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752" w:rsidRDefault="001C6752" w:rsidP="001C6752">
      <w:pPr>
        <w:spacing w:after="0" w:line="240" w:lineRule="auto"/>
        <w:ind w:firstLine="709"/>
        <w:jc w:val="right"/>
        <w:rPr>
          <w:rFonts w:ascii="Times New Roman" w:eastAsia="Times New Roman" w:hAnsi="Times New Roman"/>
          <w:b/>
          <w:color w:val="000000"/>
          <w:sz w:val="28"/>
          <w:szCs w:val="28"/>
          <w:lang w:eastAsia="ru-RU"/>
        </w:rPr>
      </w:pPr>
    </w:p>
    <w:p w:rsidR="005C53FA" w:rsidRPr="00770D3E" w:rsidRDefault="00A37E29" w:rsidP="001C6752">
      <w:pPr>
        <w:spacing w:after="0" w:line="240" w:lineRule="auto"/>
        <w:ind w:firstLine="709"/>
        <w:jc w:val="center"/>
        <w:rPr>
          <w:rFonts w:ascii="Times New Roman" w:eastAsia="Times New Roman" w:hAnsi="Times New Roman"/>
          <w:b/>
          <w:color w:val="000000"/>
          <w:sz w:val="28"/>
          <w:szCs w:val="28"/>
          <w:lang w:eastAsia="ru-RU"/>
        </w:rPr>
      </w:pPr>
      <w:r w:rsidRPr="00770D3E">
        <w:rPr>
          <w:rFonts w:ascii="Times New Roman" w:eastAsia="Times New Roman" w:hAnsi="Times New Roman"/>
          <w:b/>
          <w:color w:val="000000"/>
          <w:sz w:val="28"/>
          <w:szCs w:val="28"/>
          <w:lang w:eastAsia="ru-RU"/>
        </w:rPr>
        <w:t>АДМИНИСТРАЦИЯ</w:t>
      </w:r>
    </w:p>
    <w:p w:rsidR="00F158A0" w:rsidRPr="00770D3E" w:rsidRDefault="00F158A0" w:rsidP="005C53FA">
      <w:pPr>
        <w:spacing w:after="0" w:line="240" w:lineRule="auto"/>
        <w:ind w:firstLine="709"/>
        <w:jc w:val="center"/>
        <w:rPr>
          <w:rFonts w:ascii="Times New Roman" w:eastAsia="Times New Roman" w:hAnsi="Times New Roman"/>
          <w:b/>
          <w:color w:val="000000"/>
          <w:sz w:val="28"/>
          <w:szCs w:val="28"/>
          <w:lang w:eastAsia="ru-RU"/>
        </w:rPr>
      </w:pPr>
      <w:r w:rsidRPr="00770D3E">
        <w:rPr>
          <w:rFonts w:ascii="Times New Roman" w:eastAsia="Times New Roman" w:hAnsi="Times New Roman"/>
          <w:b/>
          <w:color w:val="000000"/>
          <w:sz w:val="28"/>
          <w:szCs w:val="28"/>
          <w:lang w:eastAsia="ru-RU"/>
        </w:rPr>
        <w:t>БЫКОВСКОГО СЕЛЬСОВЕТА</w:t>
      </w:r>
    </w:p>
    <w:p w:rsidR="00F158A0" w:rsidRPr="00770D3E" w:rsidRDefault="00F158A0" w:rsidP="005C53FA">
      <w:pPr>
        <w:spacing w:after="0" w:line="240" w:lineRule="auto"/>
        <w:ind w:firstLine="709"/>
        <w:jc w:val="center"/>
        <w:rPr>
          <w:rFonts w:ascii="Times New Roman" w:eastAsia="Times New Roman" w:hAnsi="Times New Roman"/>
          <w:b/>
          <w:color w:val="000000"/>
          <w:sz w:val="28"/>
          <w:szCs w:val="28"/>
          <w:lang w:eastAsia="ru-RU"/>
        </w:rPr>
      </w:pPr>
      <w:r w:rsidRPr="00770D3E">
        <w:rPr>
          <w:rFonts w:ascii="Times New Roman" w:eastAsia="Times New Roman" w:hAnsi="Times New Roman"/>
          <w:b/>
          <w:color w:val="000000"/>
          <w:sz w:val="28"/>
          <w:szCs w:val="28"/>
          <w:lang w:eastAsia="ru-RU"/>
        </w:rPr>
        <w:t>ГОРШЕЧЕНСКОГО РАЙОНА</w:t>
      </w:r>
    </w:p>
    <w:p w:rsidR="00F158A0" w:rsidRPr="00770D3E" w:rsidRDefault="00F158A0" w:rsidP="005C53FA">
      <w:pPr>
        <w:spacing w:after="0" w:line="240" w:lineRule="auto"/>
        <w:ind w:firstLine="709"/>
        <w:jc w:val="center"/>
        <w:rPr>
          <w:rFonts w:ascii="Times New Roman" w:eastAsia="Times New Roman" w:hAnsi="Times New Roman"/>
          <w:b/>
          <w:color w:val="000000"/>
          <w:sz w:val="28"/>
          <w:szCs w:val="28"/>
          <w:lang w:eastAsia="ru-RU"/>
        </w:rPr>
      </w:pPr>
      <w:r w:rsidRPr="00770D3E">
        <w:rPr>
          <w:rFonts w:ascii="Times New Roman" w:eastAsia="Times New Roman" w:hAnsi="Times New Roman"/>
          <w:b/>
          <w:color w:val="000000"/>
          <w:sz w:val="28"/>
          <w:szCs w:val="28"/>
          <w:lang w:eastAsia="ru-RU"/>
        </w:rPr>
        <w:t>КУРСКОЙ ОБЛАСТИ</w:t>
      </w:r>
    </w:p>
    <w:p w:rsidR="00A37E29" w:rsidRPr="00770D3E" w:rsidRDefault="00A37E29" w:rsidP="005C53FA">
      <w:pPr>
        <w:spacing w:after="0" w:line="240" w:lineRule="auto"/>
        <w:ind w:firstLine="709"/>
        <w:jc w:val="center"/>
        <w:rPr>
          <w:rFonts w:ascii="Times New Roman" w:eastAsia="Times New Roman" w:hAnsi="Times New Roman"/>
          <w:b/>
          <w:color w:val="000000"/>
          <w:sz w:val="28"/>
          <w:szCs w:val="28"/>
          <w:lang w:eastAsia="ru-RU"/>
        </w:rPr>
      </w:pPr>
    </w:p>
    <w:p w:rsidR="005C53FA" w:rsidRPr="00770D3E" w:rsidRDefault="005C53FA" w:rsidP="005C53FA">
      <w:pPr>
        <w:spacing w:after="0" w:line="240" w:lineRule="auto"/>
        <w:ind w:firstLine="709"/>
        <w:jc w:val="center"/>
        <w:rPr>
          <w:rFonts w:ascii="Times New Roman" w:eastAsia="Times New Roman" w:hAnsi="Times New Roman"/>
          <w:b/>
          <w:color w:val="000000"/>
          <w:sz w:val="28"/>
          <w:szCs w:val="28"/>
          <w:lang w:eastAsia="ru-RU"/>
        </w:rPr>
      </w:pPr>
    </w:p>
    <w:p w:rsidR="005C53FA" w:rsidRPr="00770D3E" w:rsidRDefault="005C53FA" w:rsidP="005C53FA">
      <w:pPr>
        <w:spacing w:after="0" w:line="240" w:lineRule="auto"/>
        <w:ind w:firstLine="709"/>
        <w:jc w:val="center"/>
        <w:rPr>
          <w:rFonts w:ascii="Times New Roman" w:eastAsia="Times New Roman" w:hAnsi="Times New Roman"/>
          <w:b/>
          <w:color w:val="000000"/>
          <w:sz w:val="28"/>
          <w:szCs w:val="28"/>
          <w:lang w:eastAsia="ru-RU"/>
        </w:rPr>
      </w:pPr>
      <w:r w:rsidRPr="00770D3E">
        <w:rPr>
          <w:rFonts w:ascii="Times New Roman" w:eastAsia="Times New Roman" w:hAnsi="Times New Roman"/>
          <w:b/>
          <w:color w:val="000000"/>
          <w:sz w:val="28"/>
          <w:szCs w:val="28"/>
          <w:lang w:eastAsia="ru-RU"/>
        </w:rPr>
        <w:t>ПОСТАНОВЛЕНИЕ</w:t>
      </w:r>
    </w:p>
    <w:p w:rsidR="005C53FA" w:rsidRPr="00770D3E" w:rsidRDefault="005C53FA" w:rsidP="005C53FA">
      <w:pPr>
        <w:spacing w:after="0" w:line="240" w:lineRule="auto"/>
        <w:ind w:firstLine="709"/>
        <w:jc w:val="both"/>
        <w:rPr>
          <w:rFonts w:ascii="Times New Roman" w:eastAsia="Times New Roman" w:hAnsi="Times New Roman"/>
          <w:b/>
          <w:color w:val="000000"/>
          <w:sz w:val="28"/>
          <w:szCs w:val="28"/>
          <w:lang w:eastAsia="ru-RU"/>
        </w:rPr>
      </w:pPr>
    </w:p>
    <w:p w:rsidR="001C6752" w:rsidRPr="001C6752" w:rsidRDefault="000C5C8A" w:rsidP="001C6752">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от </w:t>
      </w:r>
      <w:r w:rsidR="00F56C23">
        <w:rPr>
          <w:rFonts w:ascii="Times New Roman" w:eastAsia="Times New Roman" w:hAnsi="Times New Roman"/>
          <w:b/>
          <w:sz w:val="28"/>
          <w:szCs w:val="28"/>
          <w:lang w:eastAsia="ru-RU"/>
        </w:rPr>
        <w:t>27.05.</w:t>
      </w:r>
      <w:r w:rsidR="00835B43" w:rsidRPr="00770D3E">
        <w:rPr>
          <w:rFonts w:ascii="Times New Roman" w:eastAsia="Times New Roman" w:hAnsi="Times New Roman"/>
          <w:b/>
          <w:sz w:val="28"/>
          <w:szCs w:val="28"/>
          <w:lang w:eastAsia="ru-RU"/>
        </w:rPr>
        <w:t>2024</w:t>
      </w:r>
      <w:r w:rsidR="005C53FA" w:rsidRPr="00770D3E">
        <w:rPr>
          <w:rFonts w:ascii="Times New Roman" w:eastAsia="Times New Roman" w:hAnsi="Times New Roman"/>
          <w:b/>
          <w:sz w:val="28"/>
          <w:szCs w:val="28"/>
          <w:lang w:eastAsia="ru-RU"/>
        </w:rPr>
        <w:t xml:space="preserve"> г</w:t>
      </w:r>
      <w:r w:rsidR="00835B43" w:rsidRPr="00770D3E">
        <w:rPr>
          <w:rFonts w:ascii="Times New Roman" w:eastAsia="Times New Roman" w:hAnsi="Times New Roman"/>
          <w:b/>
          <w:sz w:val="28"/>
          <w:szCs w:val="28"/>
          <w:lang w:eastAsia="ru-RU"/>
        </w:rPr>
        <w:t xml:space="preserve">.                                                                 </w:t>
      </w:r>
      <w:r w:rsidR="00F56C23">
        <w:rPr>
          <w:rFonts w:ascii="Times New Roman" w:eastAsia="Times New Roman" w:hAnsi="Times New Roman"/>
          <w:b/>
          <w:sz w:val="28"/>
          <w:szCs w:val="28"/>
          <w:lang w:eastAsia="ru-RU"/>
        </w:rPr>
        <w:t xml:space="preserve">   № 22</w:t>
      </w:r>
    </w:p>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BE45A0" w:rsidRDefault="00BE45A0" w:rsidP="00D119E0">
      <w:pPr>
        <w:spacing w:after="0" w:line="240" w:lineRule="auto"/>
        <w:jc w:val="both"/>
        <w:rPr>
          <w:rFonts w:ascii="Times New Roman" w:eastAsia="Times New Roman" w:hAnsi="Times New Roman"/>
          <w:color w:val="000000"/>
          <w:sz w:val="24"/>
          <w:szCs w:val="24"/>
          <w:lang w:eastAsia="ru-RU"/>
        </w:rPr>
      </w:pPr>
    </w:p>
    <w:p w:rsidR="00B16C46" w:rsidRPr="00B16C46" w:rsidRDefault="00B16C46" w:rsidP="00B16C46">
      <w:pPr>
        <w:shd w:val="clear" w:color="auto" w:fill="F8FAFB"/>
        <w:spacing w:after="0" w:line="240" w:lineRule="auto"/>
        <w:rPr>
          <w:rFonts w:ascii="Times New Roman" w:eastAsia="Times New Roman" w:hAnsi="Times New Roman"/>
          <w:color w:val="292D24"/>
          <w:sz w:val="28"/>
          <w:szCs w:val="28"/>
          <w:lang w:eastAsia="ru-RU"/>
        </w:rPr>
      </w:pPr>
      <w:r w:rsidRPr="00B16C46">
        <w:rPr>
          <w:rFonts w:ascii="Times New Roman" w:eastAsia="Times New Roman" w:hAnsi="Times New Roman"/>
          <w:b/>
          <w:bCs/>
          <w:color w:val="292D24"/>
          <w:sz w:val="28"/>
          <w:szCs w:val="28"/>
          <w:lang w:eastAsia="ru-RU"/>
        </w:rPr>
        <w:t>Об утверждении Административного регламента</w:t>
      </w:r>
    </w:p>
    <w:p w:rsidR="00B16C46" w:rsidRDefault="00B16C46" w:rsidP="00B16C46">
      <w:pPr>
        <w:shd w:val="clear" w:color="auto" w:fill="F8FAFB"/>
        <w:spacing w:after="0" w:line="240" w:lineRule="auto"/>
        <w:rPr>
          <w:rFonts w:ascii="Times New Roman" w:eastAsia="Times New Roman" w:hAnsi="Times New Roman"/>
          <w:b/>
          <w:bCs/>
          <w:color w:val="292D24"/>
          <w:sz w:val="28"/>
          <w:szCs w:val="28"/>
          <w:lang w:eastAsia="ru-RU"/>
        </w:rPr>
      </w:pPr>
      <w:r w:rsidRPr="00B16C46">
        <w:rPr>
          <w:rFonts w:ascii="Times New Roman" w:eastAsia="Times New Roman" w:hAnsi="Times New Roman"/>
          <w:b/>
          <w:bCs/>
          <w:color w:val="292D24"/>
          <w:sz w:val="28"/>
          <w:szCs w:val="28"/>
          <w:lang w:eastAsia="ru-RU"/>
        </w:rPr>
        <w:t xml:space="preserve"> «Предоставление земельных участков, находящихся в муниципальной собственности, расположенных на территории МО «</w:t>
      </w:r>
      <w:r>
        <w:rPr>
          <w:rFonts w:ascii="Times New Roman" w:eastAsia="Times New Roman" w:hAnsi="Times New Roman"/>
          <w:b/>
          <w:bCs/>
          <w:color w:val="292D24"/>
          <w:sz w:val="28"/>
          <w:szCs w:val="28"/>
          <w:lang w:eastAsia="ru-RU"/>
        </w:rPr>
        <w:t>Быковский</w:t>
      </w:r>
      <w:r w:rsidRPr="00B16C46">
        <w:rPr>
          <w:rFonts w:ascii="Times New Roman" w:eastAsia="Times New Roman" w:hAnsi="Times New Roman"/>
          <w:b/>
          <w:bCs/>
          <w:color w:val="292D24"/>
          <w:sz w:val="28"/>
          <w:szCs w:val="28"/>
          <w:lang w:eastAsia="ru-RU"/>
        </w:rPr>
        <w:t xml:space="preserve"> сельсовет» </w:t>
      </w:r>
      <w:proofErr w:type="spellStart"/>
      <w:r>
        <w:rPr>
          <w:rFonts w:ascii="Times New Roman" w:eastAsia="Times New Roman" w:hAnsi="Times New Roman"/>
          <w:b/>
          <w:bCs/>
          <w:color w:val="292D24"/>
          <w:sz w:val="28"/>
          <w:szCs w:val="28"/>
          <w:lang w:eastAsia="ru-RU"/>
        </w:rPr>
        <w:t>Горшеченского</w:t>
      </w:r>
      <w:proofErr w:type="spellEnd"/>
      <w:r w:rsidRPr="00B16C46">
        <w:rPr>
          <w:rFonts w:ascii="Times New Roman" w:eastAsia="Times New Roman" w:hAnsi="Times New Roman"/>
          <w:b/>
          <w:bCs/>
          <w:color w:val="292D24"/>
          <w:sz w:val="28"/>
          <w:szCs w:val="28"/>
          <w:lang w:eastAsia="ru-RU"/>
        </w:rPr>
        <w:t xml:space="preserve"> района Курской области, отдельным категориям граждан в собственность бесплатно»</w:t>
      </w:r>
    </w:p>
    <w:p w:rsidR="00B16C46" w:rsidRDefault="00B16C46" w:rsidP="00B16C46">
      <w:pPr>
        <w:shd w:val="clear" w:color="auto" w:fill="F8FAFB"/>
        <w:spacing w:after="0" w:line="240" w:lineRule="auto"/>
        <w:rPr>
          <w:rFonts w:ascii="Times New Roman" w:eastAsia="Times New Roman" w:hAnsi="Times New Roman"/>
          <w:b/>
          <w:bCs/>
          <w:color w:val="292D24"/>
          <w:sz w:val="28"/>
          <w:szCs w:val="28"/>
          <w:lang w:eastAsia="ru-RU"/>
        </w:rPr>
      </w:pPr>
    </w:p>
    <w:p w:rsidR="00B16C46" w:rsidRPr="00B16C46" w:rsidRDefault="00B16C46" w:rsidP="00B16C46">
      <w:pPr>
        <w:shd w:val="clear" w:color="auto" w:fill="F8FAFB"/>
        <w:spacing w:before="195" w:after="195" w:line="240" w:lineRule="auto"/>
        <w:rPr>
          <w:rFonts w:ascii="Times New Roman" w:eastAsia="Times New Roman" w:hAnsi="Times New Roman"/>
          <w:b/>
          <w:color w:val="292D24"/>
          <w:sz w:val="28"/>
          <w:szCs w:val="28"/>
          <w:lang w:eastAsia="ru-RU"/>
        </w:rPr>
      </w:pPr>
      <w:r w:rsidRPr="00B16C46">
        <w:rPr>
          <w:rFonts w:ascii="Times New Roman" w:eastAsia="Times New Roman" w:hAnsi="Times New Roman"/>
          <w:color w:val="292D24"/>
          <w:sz w:val="28"/>
          <w:szCs w:val="28"/>
          <w:lang w:eastAsia="ru-RU"/>
        </w:rPr>
        <w:t xml:space="preserve">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w:t>
      </w:r>
      <w:r>
        <w:rPr>
          <w:rFonts w:ascii="Times New Roman" w:eastAsia="Times New Roman" w:hAnsi="Times New Roman"/>
          <w:color w:val="292D24"/>
          <w:sz w:val="28"/>
          <w:szCs w:val="28"/>
          <w:lang w:eastAsia="ru-RU"/>
        </w:rPr>
        <w:t>Быковского</w:t>
      </w:r>
      <w:r w:rsidRPr="00B16C46">
        <w:rPr>
          <w:rFonts w:ascii="Times New Roman" w:eastAsia="Times New Roman" w:hAnsi="Times New Roman"/>
          <w:color w:val="292D24"/>
          <w:sz w:val="28"/>
          <w:szCs w:val="28"/>
          <w:lang w:eastAsia="ru-RU"/>
        </w:rPr>
        <w:t xml:space="preserve"> сельсовета </w:t>
      </w:r>
      <w:proofErr w:type="spellStart"/>
      <w:r>
        <w:rPr>
          <w:rFonts w:ascii="Times New Roman" w:eastAsia="Times New Roman" w:hAnsi="Times New Roman"/>
          <w:color w:val="292D24"/>
          <w:sz w:val="28"/>
          <w:szCs w:val="28"/>
          <w:lang w:eastAsia="ru-RU"/>
        </w:rPr>
        <w:t>Горшеченского</w:t>
      </w:r>
      <w:proofErr w:type="spellEnd"/>
      <w:r w:rsidRPr="00B16C46">
        <w:rPr>
          <w:rFonts w:ascii="Times New Roman" w:eastAsia="Times New Roman" w:hAnsi="Times New Roman"/>
          <w:color w:val="292D24"/>
          <w:sz w:val="28"/>
          <w:szCs w:val="28"/>
          <w:lang w:eastAsia="ru-RU"/>
        </w:rPr>
        <w:t xml:space="preserve"> района </w:t>
      </w:r>
      <w:r w:rsidRPr="00B16C46">
        <w:rPr>
          <w:rFonts w:ascii="Times New Roman" w:eastAsia="Times New Roman" w:hAnsi="Times New Roman"/>
          <w:b/>
          <w:color w:val="292D24"/>
          <w:sz w:val="28"/>
          <w:szCs w:val="28"/>
          <w:lang w:eastAsia="ru-RU"/>
        </w:rPr>
        <w:t>ПОСТАНОВЛЯЕТ:</w:t>
      </w:r>
    </w:p>
    <w:p w:rsidR="00B16C46" w:rsidRPr="00B16C46" w:rsidRDefault="00B16C46" w:rsidP="00A72E9E">
      <w:pPr>
        <w:pStyle w:val="a7"/>
        <w:numPr>
          <w:ilvl w:val="0"/>
          <w:numId w:val="31"/>
        </w:numPr>
        <w:shd w:val="clear" w:color="auto" w:fill="F8FAFB"/>
        <w:spacing w:after="0" w:line="240" w:lineRule="auto"/>
        <w:rPr>
          <w:rFonts w:ascii="Times New Roman" w:eastAsia="Times New Roman" w:hAnsi="Times New Roman"/>
          <w:color w:val="292D24"/>
          <w:sz w:val="28"/>
          <w:szCs w:val="28"/>
          <w:lang w:eastAsia="ru-RU"/>
        </w:rPr>
      </w:pPr>
      <w:r w:rsidRPr="00B16C46">
        <w:rPr>
          <w:rFonts w:ascii="Times New Roman" w:eastAsia="Times New Roman" w:hAnsi="Times New Roman"/>
          <w:color w:val="292D24"/>
          <w:sz w:val="28"/>
          <w:szCs w:val="28"/>
          <w:lang w:eastAsia="ru-RU"/>
        </w:rPr>
        <w:t xml:space="preserve">Утвердить Административный регламент предоставления Администрацией Быковского сельсовета </w:t>
      </w:r>
      <w:proofErr w:type="spellStart"/>
      <w:r w:rsidRPr="00B16C46">
        <w:rPr>
          <w:rFonts w:ascii="Times New Roman" w:eastAsia="Times New Roman" w:hAnsi="Times New Roman"/>
          <w:color w:val="292D24"/>
          <w:sz w:val="28"/>
          <w:szCs w:val="28"/>
          <w:lang w:eastAsia="ru-RU"/>
        </w:rPr>
        <w:t>Горшеченского</w:t>
      </w:r>
      <w:proofErr w:type="spellEnd"/>
      <w:r w:rsidRPr="00B16C46">
        <w:rPr>
          <w:rFonts w:ascii="Times New Roman" w:eastAsia="Times New Roman" w:hAnsi="Times New Roman"/>
          <w:color w:val="292D24"/>
          <w:sz w:val="28"/>
          <w:szCs w:val="28"/>
          <w:lang w:eastAsia="ru-RU"/>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МО «Быковский сельсовет» </w:t>
      </w:r>
      <w:proofErr w:type="spellStart"/>
      <w:r w:rsidRPr="00B16C46">
        <w:rPr>
          <w:rFonts w:ascii="Times New Roman" w:eastAsia="Times New Roman" w:hAnsi="Times New Roman"/>
          <w:color w:val="292D24"/>
          <w:sz w:val="28"/>
          <w:szCs w:val="28"/>
          <w:lang w:eastAsia="ru-RU"/>
        </w:rPr>
        <w:t>Горшеченского</w:t>
      </w:r>
      <w:proofErr w:type="spellEnd"/>
      <w:r w:rsidRPr="00B16C46">
        <w:rPr>
          <w:rFonts w:ascii="Times New Roman" w:eastAsia="Times New Roman" w:hAnsi="Times New Roman"/>
          <w:color w:val="292D24"/>
          <w:sz w:val="28"/>
          <w:szCs w:val="28"/>
          <w:lang w:eastAsia="ru-RU"/>
        </w:rPr>
        <w:t xml:space="preserve"> района Курской области, отдельным категориям граждан в собственность бесплатно».</w:t>
      </w:r>
    </w:p>
    <w:p w:rsidR="00A72E9E" w:rsidRPr="00A72E9E" w:rsidRDefault="00A72E9E" w:rsidP="00A72E9E">
      <w:pPr>
        <w:pStyle w:val="western"/>
        <w:numPr>
          <w:ilvl w:val="0"/>
          <w:numId w:val="31"/>
        </w:numPr>
        <w:shd w:val="clear" w:color="auto" w:fill="F8FAFB"/>
        <w:spacing w:before="0" w:beforeAutospacing="0" w:after="0" w:afterAutospacing="0"/>
        <w:rPr>
          <w:color w:val="292D24"/>
          <w:sz w:val="28"/>
          <w:szCs w:val="28"/>
        </w:rPr>
      </w:pPr>
      <w:r>
        <w:rPr>
          <w:color w:val="292D24"/>
          <w:sz w:val="28"/>
          <w:szCs w:val="28"/>
        </w:rPr>
        <w:t>Постановление от 06.07.2020 г. № 23</w:t>
      </w:r>
      <w:r w:rsidRPr="00A72E9E">
        <w:rPr>
          <w:color w:val="292D24"/>
          <w:sz w:val="28"/>
          <w:szCs w:val="28"/>
        </w:rPr>
        <w:t xml:space="preserve"> «</w:t>
      </w:r>
      <w:r>
        <w:rPr>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бесплатно»</w:t>
      </w:r>
      <w:r w:rsidRPr="00A72E9E">
        <w:rPr>
          <w:color w:val="292D24"/>
          <w:sz w:val="28"/>
          <w:szCs w:val="28"/>
        </w:rPr>
        <w:t>, признать утратившими силу.</w:t>
      </w:r>
    </w:p>
    <w:p w:rsidR="00B16C46" w:rsidRPr="00A72E9E" w:rsidRDefault="00A72E9E" w:rsidP="00A72E9E">
      <w:pPr>
        <w:shd w:val="clear" w:color="auto" w:fill="F8FAFB"/>
        <w:spacing w:after="0" w:line="240" w:lineRule="auto"/>
        <w:rPr>
          <w:rFonts w:ascii="Times New Roman" w:eastAsia="Times New Roman" w:hAnsi="Times New Roman"/>
          <w:color w:val="292D24"/>
          <w:sz w:val="28"/>
          <w:szCs w:val="28"/>
          <w:lang w:eastAsia="ru-RU"/>
        </w:rPr>
      </w:pPr>
      <w:r>
        <w:rPr>
          <w:rFonts w:ascii="Times New Roman" w:eastAsia="Times New Roman" w:hAnsi="Times New Roman"/>
          <w:color w:val="292D24"/>
          <w:sz w:val="28"/>
          <w:szCs w:val="28"/>
          <w:lang w:eastAsia="ru-RU"/>
        </w:rPr>
        <w:t xml:space="preserve">    3. </w:t>
      </w:r>
      <w:r w:rsidR="00B16C46" w:rsidRPr="00A72E9E">
        <w:rPr>
          <w:rFonts w:ascii="Times New Roman" w:eastAsia="Times New Roman" w:hAnsi="Times New Roman"/>
          <w:color w:val="292D24"/>
          <w:sz w:val="28"/>
          <w:szCs w:val="28"/>
          <w:lang w:eastAsia="ru-RU"/>
        </w:rPr>
        <w:t xml:space="preserve">Опубликовать настоящее постановление на официальном сайте </w:t>
      </w:r>
      <w:r>
        <w:rPr>
          <w:rFonts w:ascii="Times New Roman" w:eastAsia="Times New Roman" w:hAnsi="Times New Roman"/>
          <w:color w:val="292D24"/>
          <w:sz w:val="28"/>
          <w:szCs w:val="28"/>
          <w:lang w:eastAsia="ru-RU"/>
        </w:rPr>
        <w:t xml:space="preserve">    </w:t>
      </w:r>
      <w:r w:rsidR="00B16C46" w:rsidRPr="00A72E9E">
        <w:rPr>
          <w:rFonts w:ascii="Times New Roman" w:eastAsia="Times New Roman" w:hAnsi="Times New Roman"/>
          <w:color w:val="292D24"/>
          <w:sz w:val="28"/>
          <w:szCs w:val="28"/>
          <w:lang w:eastAsia="ru-RU"/>
        </w:rPr>
        <w:t xml:space="preserve">муниципального образования «Быковский сельсовет» </w:t>
      </w:r>
      <w:proofErr w:type="spellStart"/>
      <w:r w:rsidR="00B16C46" w:rsidRPr="00A72E9E">
        <w:rPr>
          <w:rFonts w:ascii="Times New Roman" w:eastAsia="Times New Roman" w:hAnsi="Times New Roman"/>
          <w:color w:val="292D24"/>
          <w:sz w:val="28"/>
          <w:szCs w:val="28"/>
          <w:lang w:eastAsia="ru-RU"/>
        </w:rPr>
        <w:t>Горшеченского</w:t>
      </w:r>
      <w:proofErr w:type="spellEnd"/>
      <w:r w:rsidR="00B16C46" w:rsidRPr="00A72E9E">
        <w:rPr>
          <w:rFonts w:ascii="Times New Roman" w:eastAsia="Times New Roman" w:hAnsi="Times New Roman"/>
          <w:color w:val="292D24"/>
          <w:sz w:val="28"/>
          <w:szCs w:val="28"/>
          <w:lang w:eastAsia="ru-RU"/>
        </w:rPr>
        <w:t xml:space="preserve"> района Курской области.</w:t>
      </w:r>
    </w:p>
    <w:p w:rsidR="00B16C46" w:rsidRPr="00B16C46" w:rsidRDefault="00B16C46" w:rsidP="00A72E9E">
      <w:pPr>
        <w:shd w:val="clear" w:color="auto" w:fill="F8FAFB"/>
        <w:spacing w:after="0" w:line="240" w:lineRule="auto"/>
        <w:rPr>
          <w:rFonts w:ascii="Times New Roman" w:eastAsia="Times New Roman" w:hAnsi="Times New Roman"/>
          <w:color w:val="292D24"/>
          <w:sz w:val="28"/>
          <w:szCs w:val="28"/>
          <w:lang w:eastAsia="ru-RU"/>
        </w:rPr>
      </w:pPr>
      <w:r w:rsidRPr="00B16C46">
        <w:rPr>
          <w:rFonts w:ascii="Times New Roman" w:eastAsia="Times New Roman" w:hAnsi="Times New Roman"/>
          <w:color w:val="292D24"/>
          <w:sz w:val="28"/>
          <w:szCs w:val="28"/>
          <w:lang w:eastAsia="ru-RU"/>
        </w:rPr>
        <w:t xml:space="preserve">   4. </w:t>
      </w:r>
      <w:proofErr w:type="gramStart"/>
      <w:r w:rsidRPr="00B16C46">
        <w:rPr>
          <w:rFonts w:ascii="Times New Roman" w:eastAsia="Times New Roman" w:hAnsi="Times New Roman"/>
          <w:color w:val="292D24"/>
          <w:sz w:val="28"/>
          <w:szCs w:val="28"/>
          <w:lang w:eastAsia="ru-RU"/>
        </w:rPr>
        <w:t>Контроль за</w:t>
      </w:r>
      <w:proofErr w:type="gramEnd"/>
      <w:r w:rsidRPr="00B16C46">
        <w:rPr>
          <w:rFonts w:ascii="Times New Roman" w:eastAsia="Times New Roman" w:hAnsi="Times New Roman"/>
          <w:color w:val="292D24"/>
          <w:sz w:val="28"/>
          <w:szCs w:val="28"/>
          <w:lang w:eastAsia="ru-RU"/>
        </w:rPr>
        <w:t xml:space="preserve"> исполнением настоящего постановления оставляю за собой.</w:t>
      </w:r>
    </w:p>
    <w:p w:rsidR="00B16C46" w:rsidRPr="00B16C46" w:rsidRDefault="00B16C46" w:rsidP="00A72E9E">
      <w:pPr>
        <w:shd w:val="clear" w:color="auto" w:fill="F8FAFB"/>
        <w:spacing w:after="0" w:line="240" w:lineRule="auto"/>
        <w:rPr>
          <w:rFonts w:ascii="Times New Roman" w:eastAsia="Times New Roman" w:hAnsi="Times New Roman"/>
          <w:color w:val="292D24"/>
          <w:sz w:val="28"/>
          <w:szCs w:val="28"/>
          <w:lang w:eastAsia="ru-RU"/>
        </w:rPr>
      </w:pPr>
      <w:r>
        <w:rPr>
          <w:rFonts w:ascii="Times New Roman" w:eastAsia="Times New Roman" w:hAnsi="Times New Roman"/>
          <w:color w:val="292D24"/>
          <w:sz w:val="28"/>
          <w:szCs w:val="28"/>
          <w:lang w:eastAsia="ru-RU"/>
        </w:rPr>
        <w:t>   5</w:t>
      </w:r>
      <w:r w:rsidRPr="00B16C46">
        <w:rPr>
          <w:rFonts w:ascii="Times New Roman" w:eastAsia="Times New Roman" w:hAnsi="Times New Roman"/>
          <w:color w:val="292D24"/>
          <w:sz w:val="28"/>
          <w:szCs w:val="28"/>
          <w:lang w:eastAsia="ru-RU"/>
        </w:rPr>
        <w:t>. Настоящее постановление вступает в силу со дня его официального опубликования.</w:t>
      </w:r>
    </w:p>
    <w:p w:rsidR="00B16C46" w:rsidRPr="00B16C46" w:rsidRDefault="00B16C46" w:rsidP="00A72E9E">
      <w:pPr>
        <w:shd w:val="clear" w:color="auto" w:fill="F8FAFB"/>
        <w:spacing w:after="0" w:line="240" w:lineRule="auto"/>
        <w:rPr>
          <w:rFonts w:ascii="Times New Roman" w:eastAsia="Times New Roman" w:hAnsi="Times New Roman"/>
          <w:color w:val="292D24"/>
          <w:sz w:val="28"/>
          <w:szCs w:val="28"/>
          <w:lang w:eastAsia="ru-RU"/>
        </w:rPr>
      </w:pPr>
    </w:p>
    <w:p w:rsidR="005C53FA" w:rsidRPr="00770D3E" w:rsidRDefault="00D119E0" w:rsidP="00D119E0">
      <w:pPr>
        <w:spacing w:after="0" w:line="240" w:lineRule="auto"/>
        <w:jc w:val="both"/>
        <w:rPr>
          <w:rFonts w:ascii="Times New Roman" w:eastAsia="Times New Roman" w:hAnsi="Times New Roman"/>
          <w:b/>
          <w:color w:val="000000"/>
          <w:sz w:val="28"/>
          <w:szCs w:val="28"/>
          <w:lang w:eastAsia="ru-RU"/>
        </w:rPr>
      </w:pPr>
      <w:r w:rsidRPr="00770D3E">
        <w:rPr>
          <w:rFonts w:ascii="Times New Roman" w:eastAsia="Times New Roman" w:hAnsi="Times New Roman"/>
          <w:b/>
          <w:color w:val="000000"/>
          <w:sz w:val="28"/>
          <w:szCs w:val="28"/>
          <w:lang w:eastAsia="ru-RU"/>
        </w:rPr>
        <w:t xml:space="preserve">Глава </w:t>
      </w:r>
      <w:r w:rsidR="00835B43" w:rsidRPr="00770D3E">
        <w:rPr>
          <w:rFonts w:ascii="Times New Roman" w:eastAsia="Times New Roman" w:hAnsi="Times New Roman"/>
          <w:b/>
          <w:color w:val="000000"/>
          <w:sz w:val="28"/>
          <w:szCs w:val="28"/>
          <w:lang w:eastAsia="ru-RU"/>
        </w:rPr>
        <w:t>Быковского сельсовета</w:t>
      </w:r>
    </w:p>
    <w:p w:rsidR="00835B43" w:rsidRPr="00770D3E" w:rsidRDefault="00835B43" w:rsidP="00D119E0">
      <w:pPr>
        <w:spacing w:after="0" w:line="240" w:lineRule="auto"/>
        <w:jc w:val="both"/>
        <w:rPr>
          <w:rFonts w:ascii="Times New Roman" w:eastAsia="Times New Roman" w:hAnsi="Times New Roman"/>
          <w:b/>
          <w:color w:val="000000"/>
          <w:sz w:val="28"/>
          <w:szCs w:val="28"/>
          <w:lang w:eastAsia="ru-RU"/>
        </w:rPr>
      </w:pPr>
      <w:r w:rsidRPr="00770D3E">
        <w:rPr>
          <w:rFonts w:ascii="Times New Roman" w:eastAsia="Times New Roman" w:hAnsi="Times New Roman"/>
          <w:b/>
          <w:color w:val="000000"/>
          <w:sz w:val="28"/>
          <w:szCs w:val="28"/>
          <w:lang w:eastAsia="ru-RU"/>
        </w:rPr>
        <w:t xml:space="preserve">Горшеченского района                               </w:t>
      </w:r>
      <w:r w:rsidR="00770D3E">
        <w:rPr>
          <w:rFonts w:ascii="Times New Roman" w:eastAsia="Times New Roman" w:hAnsi="Times New Roman"/>
          <w:b/>
          <w:color w:val="000000"/>
          <w:sz w:val="28"/>
          <w:szCs w:val="28"/>
          <w:lang w:eastAsia="ru-RU"/>
        </w:rPr>
        <w:t xml:space="preserve">                           </w:t>
      </w:r>
      <w:r w:rsidRPr="00770D3E">
        <w:rPr>
          <w:rFonts w:ascii="Times New Roman" w:eastAsia="Times New Roman" w:hAnsi="Times New Roman"/>
          <w:b/>
          <w:color w:val="000000"/>
          <w:sz w:val="28"/>
          <w:szCs w:val="28"/>
          <w:lang w:eastAsia="ru-RU"/>
        </w:rPr>
        <w:t xml:space="preserve"> О.С. Иноземцева</w:t>
      </w:r>
    </w:p>
    <w:p w:rsidR="00835B43" w:rsidRPr="00770D3E" w:rsidRDefault="00835B43" w:rsidP="00B16C46">
      <w:pPr>
        <w:spacing w:after="0" w:line="240" w:lineRule="auto"/>
        <w:jc w:val="right"/>
        <w:rPr>
          <w:rFonts w:ascii="Times New Roman" w:eastAsia="Times New Roman" w:hAnsi="Times New Roman"/>
          <w:b/>
          <w:color w:val="000000"/>
          <w:sz w:val="28"/>
          <w:szCs w:val="28"/>
          <w:lang w:eastAsia="ru-RU"/>
        </w:rPr>
      </w:pPr>
    </w:p>
    <w:p w:rsidR="00B16C46" w:rsidRPr="00B16C46" w:rsidRDefault="00B16C46" w:rsidP="00B16C46">
      <w:pPr>
        <w:shd w:val="clear" w:color="auto" w:fill="F8FAFB"/>
        <w:spacing w:after="0" w:line="240" w:lineRule="auto"/>
        <w:jc w:val="right"/>
        <w:rPr>
          <w:rFonts w:ascii="Times New Roman" w:eastAsia="Times New Roman" w:hAnsi="Times New Roman"/>
          <w:color w:val="292D24"/>
          <w:sz w:val="24"/>
          <w:szCs w:val="24"/>
          <w:lang w:eastAsia="ru-RU"/>
        </w:rPr>
      </w:pPr>
      <w:r w:rsidRPr="00B16C46">
        <w:rPr>
          <w:rFonts w:ascii="Times New Roman" w:eastAsia="Times New Roman" w:hAnsi="Times New Roman"/>
          <w:color w:val="292D24"/>
          <w:sz w:val="24"/>
          <w:szCs w:val="24"/>
          <w:lang w:eastAsia="ru-RU"/>
        </w:rPr>
        <w:t>Утвержден</w:t>
      </w:r>
    </w:p>
    <w:p w:rsidR="000C5C8A" w:rsidRPr="000C5C8A" w:rsidRDefault="00B16C46" w:rsidP="00B16C46">
      <w:pPr>
        <w:shd w:val="clear" w:color="auto" w:fill="F8FAFB"/>
        <w:spacing w:after="0" w:line="240" w:lineRule="auto"/>
        <w:jc w:val="right"/>
        <w:rPr>
          <w:rFonts w:ascii="Times New Roman" w:eastAsia="Times New Roman" w:hAnsi="Times New Roman"/>
          <w:color w:val="292D24"/>
          <w:sz w:val="24"/>
          <w:szCs w:val="24"/>
          <w:lang w:eastAsia="ru-RU"/>
        </w:rPr>
      </w:pPr>
      <w:r w:rsidRPr="00B16C46">
        <w:rPr>
          <w:rFonts w:ascii="Times New Roman" w:eastAsia="Times New Roman" w:hAnsi="Times New Roman"/>
          <w:color w:val="292D24"/>
          <w:sz w:val="24"/>
          <w:szCs w:val="24"/>
          <w:lang w:eastAsia="ru-RU"/>
        </w:rPr>
        <w:t xml:space="preserve">постановлением </w:t>
      </w:r>
    </w:p>
    <w:p w:rsidR="000C5C8A" w:rsidRPr="000C5C8A" w:rsidRDefault="000C5C8A" w:rsidP="000C5C8A">
      <w:pPr>
        <w:shd w:val="clear" w:color="auto" w:fill="F8FAFB"/>
        <w:spacing w:after="0" w:line="240" w:lineRule="auto"/>
        <w:jc w:val="right"/>
        <w:rPr>
          <w:rFonts w:ascii="Times New Roman" w:eastAsia="Times New Roman" w:hAnsi="Times New Roman"/>
          <w:color w:val="292D24"/>
          <w:sz w:val="24"/>
          <w:szCs w:val="24"/>
          <w:lang w:eastAsia="ru-RU"/>
        </w:rPr>
      </w:pPr>
      <w:r w:rsidRPr="000C5C8A">
        <w:rPr>
          <w:rFonts w:ascii="Times New Roman" w:eastAsia="Times New Roman" w:hAnsi="Times New Roman"/>
          <w:color w:val="292D24"/>
          <w:sz w:val="24"/>
          <w:szCs w:val="24"/>
          <w:lang w:eastAsia="ru-RU"/>
        </w:rPr>
        <w:t>Администрации Быковского сельсовета</w:t>
      </w:r>
    </w:p>
    <w:p w:rsidR="000C5C8A" w:rsidRPr="000C5C8A" w:rsidRDefault="000C5C8A" w:rsidP="000C5C8A">
      <w:pPr>
        <w:shd w:val="clear" w:color="auto" w:fill="F8FAFB"/>
        <w:spacing w:after="0" w:line="240" w:lineRule="auto"/>
        <w:jc w:val="right"/>
        <w:rPr>
          <w:rFonts w:ascii="Times New Roman" w:eastAsia="Times New Roman" w:hAnsi="Times New Roman"/>
          <w:color w:val="292D24"/>
          <w:sz w:val="24"/>
          <w:szCs w:val="24"/>
          <w:lang w:eastAsia="ru-RU"/>
        </w:rPr>
      </w:pPr>
      <w:r w:rsidRPr="000C5C8A">
        <w:rPr>
          <w:rFonts w:ascii="Times New Roman" w:eastAsia="Times New Roman" w:hAnsi="Times New Roman"/>
          <w:color w:val="292D24"/>
          <w:sz w:val="24"/>
          <w:szCs w:val="24"/>
          <w:lang w:eastAsia="ru-RU"/>
        </w:rPr>
        <w:t xml:space="preserve"> </w:t>
      </w:r>
      <w:proofErr w:type="spellStart"/>
      <w:r w:rsidRPr="000C5C8A">
        <w:rPr>
          <w:rFonts w:ascii="Times New Roman" w:eastAsia="Times New Roman" w:hAnsi="Times New Roman"/>
          <w:color w:val="292D24"/>
          <w:sz w:val="24"/>
          <w:szCs w:val="24"/>
          <w:lang w:eastAsia="ru-RU"/>
        </w:rPr>
        <w:t>Горшеченского</w:t>
      </w:r>
      <w:proofErr w:type="spellEnd"/>
      <w:r w:rsidR="00B16C46" w:rsidRPr="00B16C46">
        <w:rPr>
          <w:rFonts w:ascii="Times New Roman" w:eastAsia="Times New Roman" w:hAnsi="Times New Roman"/>
          <w:color w:val="292D24"/>
          <w:sz w:val="24"/>
          <w:szCs w:val="24"/>
          <w:lang w:eastAsia="ru-RU"/>
        </w:rPr>
        <w:t xml:space="preserve"> района </w:t>
      </w:r>
    </w:p>
    <w:p w:rsidR="00B16C46" w:rsidRPr="000C5C8A" w:rsidRDefault="00B16C46" w:rsidP="000C5C8A">
      <w:pPr>
        <w:shd w:val="clear" w:color="auto" w:fill="F8FAFB"/>
        <w:spacing w:after="0" w:line="240" w:lineRule="auto"/>
        <w:jc w:val="right"/>
        <w:rPr>
          <w:rFonts w:ascii="Times New Roman" w:eastAsia="Times New Roman" w:hAnsi="Times New Roman"/>
          <w:color w:val="292D24"/>
          <w:sz w:val="24"/>
          <w:szCs w:val="24"/>
          <w:lang w:eastAsia="ru-RU"/>
        </w:rPr>
      </w:pPr>
      <w:r w:rsidRPr="00B16C46">
        <w:rPr>
          <w:rFonts w:ascii="Times New Roman" w:eastAsia="Times New Roman" w:hAnsi="Times New Roman"/>
          <w:color w:val="292D24"/>
          <w:sz w:val="24"/>
          <w:szCs w:val="24"/>
          <w:lang w:eastAsia="ru-RU"/>
        </w:rPr>
        <w:t>Курской области</w:t>
      </w:r>
    </w:p>
    <w:p w:rsidR="000C5C8A" w:rsidRPr="00B16C46" w:rsidRDefault="00F56C23" w:rsidP="000C5C8A">
      <w:pPr>
        <w:shd w:val="clear" w:color="auto" w:fill="F8FAFB"/>
        <w:spacing w:after="0" w:line="240" w:lineRule="auto"/>
        <w:jc w:val="right"/>
        <w:rPr>
          <w:rFonts w:ascii="Times New Roman" w:eastAsia="Times New Roman" w:hAnsi="Times New Roman"/>
          <w:color w:val="292D24"/>
          <w:sz w:val="24"/>
          <w:szCs w:val="24"/>
          <w:lang w:eastAsia="ru-RU"/>
        </w:rPr>
      </w:pPr>
      <w:r>
        <w:rPr>
          <w:rFonts w:ascii="Times New Roman" w:eastAsia="Times New Roman" w:hAnsi="Times New Roman"/>
          <w:color w:val="292D24"/>
          <w:sz w:val="24"/>
          <w:szCs w:val="24"/>
          <w:lang w:eastAsia="ru-RU"/>
        </w:rPr>
        <w:t>от 27.05.2024 г. № 22</w:t>
      </w:r>
      <w:bookmarkStart w:id="0" w:name="_GoBack"/>
      <w:bookmarkEnd w:id="0"/>
      <w:r w:rsidR="000C5C8A" w:rsidRPr="000C5C8A">
        <w:rPr>
          <w:rFonts w:ascii="Times New Roman" w:eastAsia="Times New Roman" w:hAnsi="Times New Roman"/>
          <w:color w:val="292D24"/>
          <w:sz w:val="24"/>
          <w:szCs w:val="24"/>
          <w:lang w:eastAsia="ru-RU"/>
        </w:rPr>
        <w:t xml:space="preserve"> </w:t>
      </w:r>
    </w:p>
    <w:p w:rsidR="00835B43" w:rsidRPr="000C5C8A" w:rsidRDefault="00835B43" w:rsidP="00B16C46">
      <w:pPr>
        <w:spacing w:after="0" w:line="240" w:lineRule="auto"/>
        <w:jc w:val="right"/>
        <w:rPr>
          <w:rFonts w:ascii="Times New Roman" w:eastAsia="Times New Roman" w:hAnsi="Times New Roman"/>
          <w:b/>
          <w:color w:val="000000"/>
          <w:sz w:val="24"/>
          <w:szCs w:val="24"/>
          <w:lang w:eastAsia="ru-RU"/>
        </w:rPr>
      </w:pPr>
    </w:p>
    <w:p w:rsidR="00D119E0" w:rsidRDefault="00D119E0" w:rsidP="00835B43">
      <w:pPr>
        <w:spacing w:after="0" w:line="240" w:lineRule="auto"/>
        <w:ind w:firstLine="709"/>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0C5C8A" w:rsidRDefault="000C5C8A" w:rsidP="000C5C8A">
      <w:pPr>
        <w:shd w:val="clear" w:color="auto" w:fill="F8FAFB"/>
        <w:spacing w:after="0" w:line="240" w:lineRule="auto"/>
        <w:jc w:val="center"/>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 xml:space="preserve">Административный регламент предоставления Администрацией Быковского сельсовета </w:t>
      </w:r>
      <w:proofErr w:type="spellStart"/>
      <w:r w:rsidRPr="000C5C8A">
        <w:rPr>
          <w:rFonts w:ascii="Times New Roman" w:eastAsia="Times New Roman" w:hAnsi="Times New Roman"/>
          <w:b/>
          <w:bCs/>
          <w:color w:val="292D24"/>
          <w:sz w:val="28"/>
          <w:szCs w:val="28"/>
          <w:lang w:eastAsia="ru-RU"/>
        </w:rPr>
        <w:t>Горшеченского</w:t>
      </w:r>
      <w:proofErr w:type="spellEnd"/>
      <w:r w:rsidRPr="000C5C8A">
        <w:rPr>
          <w:rFonts w:ascii="Times New Roman" w:eastAsia="Times New Roman" w:hAnsi="Times New Roman"/>
          <w:b/>
          <w:bCs/>
          <w:color w:val="292D24"/>
          <w:sz w:val="28"/>
          <w:szCs w:val="28"/>
          <w:lang w:eastAsia="ru-RU"/>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МО «Быковский сельсовет» </w:t>
      </w:r>
      <w:proofErr w:type="spellStart"/>
      <w:r w:rsidRPr="000C5C8A">
        <w:rPr>
          <w:rFonts w:ascii="Times New Roman" w:eastAsia="Times New Roman" w:hAnsi="Times New Roman"/>
          <w:b/>
          <w:bCs/>
          <w:color w:val="292D24"/>
          <w:sz w:val="28"/>
          <w:szCs w:val="28"/>
          <w:lang w:eastAsia="ru-RU"/>
        </w:rPr>
        <w:t>Горшеченского</w:t>
      </w:r>
      <w:proofErr w:type="spellEnd"/>
      <w:r w:rsidRPr="000C5C8A">
        <w:rPr>
          <w:rFonts w:ascii="Times New Roman" w:eastAsia="Times New Roman" w:hAnsi="Times New Roman"/>
          <w:b/>
          <w:bCs/>
          <w:color w:val="292D24"/>
          <w:sz w:val="28"/>
          <w:szCs w:val="28"/>
          <w:lang w:eastAsia="ru-RU"/>
        </w:rPr>
        <w:t xml:space="preserve"> района Курской области, отдельным категориям граждан в собственность бесплатно»</w:t>
      </w:r>
    </w:p>
    <w:p w:rsidR="000C5C8A" w:rsidRPr="000C5C8A" w:rsidRDefault="000C5C8A" w:rsidP="000C5C8A">
      <w:pPr>
        <w:shd w:val="clear" w:color="auto" w:fill="F8FAFB"/>
        <w:spacing w:after="0" w:line="240" w:lineRule="auto"/>
        <w:jc w:val="center"/>
        <w:rPr>
          <w:rFonts w:ascii="Times New Roman" w:eastAsia="Times New Roman" w:hAnsi="Times New Roman"/>
          <w:color w:val="292D24"/>
          <w:sz w:val="28"/>
          <w:szCs w:val="28"/>
          <w:lang w:eastAsia="ru-RU"/>
        </w:rPr>
      </w:pPr>
    </w:p>
    <w:p w:rsidR="000C5C8A" w:rsidRPr="000C5C8A" w:rsidRDefault="000C5C8A" w:rsidP="000C5C8A">
      <w:pPr>
        <w:pStyle w:val="a7"/>
        <w:numPr>
          <w:ilvl w:val="0"/>
          <w:numId w:val="32"/>
        </w:numPr>
        <w:shd w:val="clear" w:color="auto" w:fill="F8FAFB"/>
        <w:spacing w:after="0" w:line="240" w:lineRule="auto"/>
        <w:jc w:val="center"/>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Общие положения</w:t>
      </w:r>
    </w:p>
    <w:p w:rsidR="000C5C8A" w:rsidRPr="000C5C8A" w:rsidRDefault="000C5C8A" w:rsidP="000C5C8A">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Предмет регулирования административного регламента</w:t>
      </w:r>
    </w:p>
    <w:p w:rsidR="000C5C8A" w:rsidRPr="000C5C8A" w:rsidRDefault="000C5C8A" w:rsidP="000C5C8A">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w:t>
      </w:r>
      <w:proofErr w:type="gramStart"/>
      <w:r w:rsidRPr="000C5C8A">
        <w:rPr>
          <w:rFonts w:ascii="Times New Roman" w:eastAsia="Times New Roman" w:hAnsi="Times New Roman"/>
          <w:color w:val="292D24"/>
          <w:sz w:val="28"/>
          <w:szCs w:val="28"/>
          <w:lang w:eastAsia="ru-RU"/>
        </w:rPr>
        <w:t xml:space="preserve">Административный регламент предоставления Администрацией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МО «Быковский сельсовет»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 отдельным категориям граждан в собственность бесплатно»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w:t>
      </w:r>
      <w:proofErr w:type="gramEnd"/>
      <w:r w:rsidRPr="000C5C8A">
        <w:rPr>
          <w:rFonts w:ascii="Times New Roman" w:eastAsia="Times New Roman" w:hAnsi="Times New Roman"/>
          <w:color w:val="292D24"/>
          <w:sz w:val="28"/>
          <w:szCs w:val="28"/>
          <w:lang w:eastAsia="ru-RU"/>
        </w:rPr>
        <w:t xml:space="preserve"> обжалования решений и действий должностных лиц, предоставляющих муниципальную услугу.</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Круг заявителей</w:t>
      </w:r>
    </w:p>
    <w:p w:rsidR="000C5C8A" w:rsidRPr="000C5C8A" w:rsidRDefault="000C5C8A" w:rsidP="000C5C8A">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(в редакции Закона Курской области от 21.08.2023 №70 ЗКО) земельные участки </w:t>
      </w:r>
      <w:r w:rsidRPr="000C5C8A">
        <w:rPr>
          <w:rFonts w:ascii="Times New Roman" w:eastAsia="Times New Roman" w:hAnsi="Times New Roman"/>
          <w:color w:val="292D24"/>
          <w:sz w:val="28"/>
          <w:szCs w:val="28"/>
          <w:lang w:eastAsia="ru-RU"/>
        </w:rPr>
        <w:lastRenderedPageBreak/>
        <w:t>предоставляются бесплатно в собственность следующим категориям граждан:</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sidRPr="000C5C8A">
        <w:rPr>
          <w:rFonts w:ascii="Times New Roman" w:eastAsia="Times New Roman" w:hAnsi="Times New Roman"/>
          <w:color w:val="292D24"/>
          <w:sz w:val="28"/>
          <w:szCs w:val="28"/>
          <w:lang w:eastAsia="ru-RU"/>
        </w:rPr>
        <w:t xml:space="preserve"> в возрасте до 18 лет;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 гражданам, указанным  в </w:t>
      </w:r>
      <w:hyperlink r:id="rId6" w:history="1">
        <w:r w:rsidRPr="000C5C8A">
          <w:rPr>
            <w:rFonts w:ascii="Times New Roman" w:eastAsia="Times New Roman" w:hAnsi="Times New Roman"/>
            <w:color w:val="7D7D7D"/>
            <w:sz w:val="28"/>
            <w:szCs w:val="28"/>
            <w:lang w:eastAsia="ru-RU"/>
          </w:rPr>
          <w:t> пункте 1</w:t>
        </w:r>
      </w:hyperlink>
      <w:r w:rsidRPr="000C5C8A">
        <w:rPr>
          <w:rFonts w:ascii="Times New Roman" w:eastAsia="Times New Roman" w:hAnsi="Times New Roman"/>
          <w:color w:val="292D24"/>
          <w:sz w:val="28"/>
          <w:szCs w:val="28"/>
          <w:lang w:eastAsia="ru-RU"/>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w:t>
      </w:r>
      <w:proofErr w:type="gramStart"/>
      <w:r w:rsidRPr="000C5C8A">
        <w:rPr>
          <w:rFonts w:ascii="Times New Roman" w:eastAsia="Times New Roman" w:hAnsi="Times New Roman"/>
          <w:color w:val="292D24"/>
          <w:sz w:val="28"/>
          <w:szCs w:val="28"/>
          <w:lang w:eastAsia="ru-RU"/>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 гражданам, лишившимся единственного жилого помещения в результате чрезвычайных ситуаций природного и техногенного характера;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5) семьям, указанным в пункте 4, снятым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6)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7) членам семей указанных в пункте 6,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8)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9) семьям, указанным в пункте 8 настоящей части, снятым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Требования к порядку информирования о предоставлении муниципальной услуги</w:t>
      </w:r>
    </w:p>
    <w:p w:rsidR="000C5C8A" w:rsidRPr="000C5C8A" w:rsidRDefault="000C5C8A" w:rsidP="000C5C8A">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1.3.1. </w:t>
      </w:r>
      <w:proofErr w:type="gramStart"/>
      <w:r w:rsidRPr="000C5C8A">
        <w:rPr>
          <w:rFonts w:ascii="Times New Roman" w:eastAsia="Times New Roman" w:hAnsi="Times New Roman"/>
          <w:color w:val="292D24"/>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Информирование заявителей организуется следующим образом:</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индивидуальное информирование (устное, письменное);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публичное информирование (средства массовой информации, сеть «Интернет»).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Индивидуальное устное информирование осуществляется специалистами Администрации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 (далее - Администрация) при обращении заявителей за информацией лично (в том числе по телефону).</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Время индивидуального устного информирования (в том числе по телефону) заявителя не может превышать 10 минут.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При ответах на телефонные звонки и устные обращения специалисты соблюдают правила служебной этики.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Письменное, индивидуальное информирование осуществляется в письменной форме за подписью Главы Администрации сельсовета.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0C5C8A">
          <w:rPr>
            <w:rFonts w:ascii="Times New Roman" w:eastAsia="Times New Roman" w:hAnsi="Times New Roman"/>
            <w:color w:val="7D7D7D"/>
            <w:sz w:val="28"/>
            <w:szCs w:val="28"/>
            <w:lang w:eastAsia="ru-RU"/>
          </w:rPr>
          <w:t>части 2 статьи 6</w:t>
        </w:r>
      </w:hyperlink>
      <w:r w:rsidRPr="000C5C8A">
        <w:rPr>
          <w:rFonts w:ascii="Times New Roman" w:eastAsia="Times New Roman" w:hAnsi="Times New Roman"/>
          <w:color w:val="292D24"/>
          <w:sz w:val="28"/>
          <w:szCs w:val="28"/>
          <w:lang w:eastAsia="ru-RU"/>
        </w:rPr>
        <w:t> Федерального закона «О порядке рассмотрения обращений граждан Российской</w:t>
      </w:r>
      <w:proofErr w:type="gramEnd"/>
      <w:r w:rsidRPr="000C5C8A">
        <w:rPr>
          <w:rFonts w:ascii="Times New Roman" w:eastAsia="Times New Roman" w:hAnsi="Times New Roman"/>
          <w:color w:val="292D24"/>
          <w:sz w:val="28"/>
          <w:szCs w:val="28"/>
          <w:lang w:eastAsia="ru-RU"/>
        </w:rPr>
        <w:t xml:space="preserve"> Федерации» на официальном сайте Администрации.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sidRPr="000C5C8A">
        <w:rPr>
          <w:rFonts w:ascii="Times New Roman" w:eastAsia="Times New Roman" w:hAnsi="Times New Roman"/>
          <w:color w:val="292D24"/>
          <w:sz w:val="28"/>
          <w:szCs w:val="28"/>
          <w:lang w:eastAsia="ru-RU"/>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На Едином портале можно получить информацию о (</w:t>
      </w:r>
      <w:proofErr w:type="gramStart"/>
      <w:r w:rsidRPr="000C5C8A">
        <w:rPr>
          <w:rFonts w:ascii="Times New Roman" w:eastAsia="Times New Roman" w:hAnsi="Times New Roman"/>
          <w:color w:val="292D24"/>
          <w:sz w:val="28"/>
          <w:szCs w:val="28"/>
          <w:lang w:eastAsia="ru-RU"/>
        </w:rPr>
        <w:t>об</w:t>
      </w:r>
      <w:proofErr w:type="gramEnd"/>
      <w:r w:rsidRPr="000C5C8A">
        <w:rPr>
          <w:rFonts w:ascii="Times New Roman" w:eastAsia="Times New Roman" w:hAnsi="Times New Roman"/>
          <w:color w:val="292D24"/>
          <w:sz w:val="28"/>
          <w:szCs w:val="28"/>
          <w:lang w:eastAsia="ru-RU"/>
        </w:rPr>
        <w:t>):</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w:t>
      </w:r>
      <w:proofErr w:type="gramStart"/>
      <w:r w:rsidRPr="000C5C8A">
        <w:rPr>
          <w:rFonts w:ascii="Times New Roman" w:eastAsia="Times New Roman" w:hAnsi="Times New Roman"/>
          <w:color w:val="292D24"/>
          <w:sz w:val="28"/>
          <w:szCs w:val="28"/>
          <w:lang w:eastAsia="ru-RU"/>
        </w:rPr>
        <w:t>круге</w:t>
      </w:r>
      <w:proofErr w:type="gramEnd"/>
      <w:r w:rsidRPr="000C5C8A">
        <w:rPr>
          <w:rFonts w:ascii="Times New Roman" w:eastAsia="Times New Roman" w:hAnsi="Times New Roman"/>
          <w:color w:val="292D24"/>
          <w:sz w:val="28"/>
          <w:szCs w:val="28"/>
          <w:lang w:eastAsia="ru-RU"/>
        </w:rPr>
        <w:t xml:space="preserve"> заявителей;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w:t>
      </w:r>
      <w:proofErr w:type="gramStart"/>
      <w:r w:rsidRPr="000C5C8A">
        <w:rPr>
          <w:rFonts w:ascii="Times New Roman" w:eastAsia="Times New Roman" w:hAnsi="Times New Roman"/>
          <w:color w:val="292D24"/>
          <w:sz w:val="28"/>
          <w:szCs w:val="28"/>
          <w:lang w:eastAsia="ru-RU"/>
        </w:rPr>
        <w:t>сроке</w:t>
      </w:r>
      <w:proofErr w:type="gramEnd"/>
      <w:r w:rsidRPr="000C5C8A">
        <w:rPr>
          <w:rFonts w:ascii="Times New Roman" w:eastAsia="Times New Roman" w:hAnsi="Times New Roman"/>
          <w:color w:val="292D24"/>
          <w:sz w:val="28"/>
          <w:szCs w:val="28"/>
          <w:lang w:eastAsia="ru-RU"/>
        </w:rPr>
        <w:t xml:space="preserve">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w:t>
      </w:r>
      <w:proofErr w:type="gramStart"/>
      <w:r w:rsidRPr="000C5C8A">
        <w:rPr>
          <w:rFonts w:ascii="Times New Roman" w:eastAsia="Times New Roman" w:hAnsi="Times New Roman"/>
          <w:color w:val="292D24"/>
          <w:sz w:val="28"/>
          <w:szCs w:val="28"/>
          <w:lang w:eastAsia="ru-RU"/>
        </w:rPr>
        <w:t>результате</w:t>
      </w:r>
      <w:proofErr w:type="gramEnd"/>
      <w:r w:rsidRPr="000C5C8A">
        <w:rPr>
          <w:rFonts w:ascii="Times New Roman" w:eastAsia="Times New Roman" w:hAnsi="Times New Roman"/>
          <w:color w:val="292D24"/>
          <w:sz w:val="28"/>
          <w:szCs w:val="28"/>
          <w:lang w:eastAsia="ru-RU"/>
        </w:rPr>
        <w:t xml:space="preserve"> предоставления муниципальной услуги, порядке выдачи результата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w:t>
      </w:r>
      <w:proofErr w:type="gramStart"/>
      <w:r w:rsidRPr="000C5C8A">
        <w:rPr>
          <w:rFonts w:ascii="Times New Roman" w:eastAsia="Times New Roman" w:hAnsi="Times New Roman"/>
          <w:color w:val="292D24"/>
          <w:sz w:val="28"/>
          <w:szCs w:val="28"/>
          <w:lang w:eastAsia="ru-RU"/>
        </w:rPr>
        <w:t>праве</w:t>
      </w:r>
      <w:proofErr w:type="gramEnd"/>
      <w:r w:rsidRPr="000C5C8A">
        <w:rPr>
          <w:rFonts w:ascii="Times New Roman" w:eastAsia="Times New Roman" w:hAnsi="Times New Roman"/>
          <w:color w:val="292D24"/>
          <w:sz w:val="28"/>
          <w:szCs w:val="28"/>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исчерпывающем </w:t>
      </w:r>
      <w:proofErr w:type="gramStart"/>
      <w:r w:rsidRPr="000C5C8A">
        <w:rPr>
          <w:rFonts w:ascii="Times New Roman" w:eastAsia="Times New Roman" w:hAnsi="Times New Roman"/>
          <w:color w:val="292D24"/>
          <w:sz w:val="28"/>
          <w:szCs w:val="28"/>
          <w:lang w:eastAsia="ru-RU"/>
        </w:rPr>
        <w:t>перечне</w:t>
      </w:r>
      <w:proofErr w:type="gramEnd"/>
      <w:r w:rsidRPr="000C5C8A">
        <w:rPr>
          <w:rFonts w:ascii="Times New Roman" w:eastAsia="Times New Roman" w:hAnsi="Times New Roman"/>
          <w:color w:val="292D24"/>
          <w:sz w:val="28"/>
          <w:szCs w:val="28"/>
          <w:lang w:eastAsia="ru-RU"/>
        </w:rPr>
        <w:t> оснований для приостановления или отказа в предоставлении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формы заявлений (уведомлений, сообщений), используемые при предоставлении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Информация об услуге предоставляется бесплатно.</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На информационных стендах в помещении, предназначенном для предоставления муниципальной услуги, размещается следующая информация: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порядок обжалования решения, действий или бездействия должностных лиц, предоставляющих муниципальную услугу;</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основания отказа в предоставлении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основания приостановления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порядок информирования о ходе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порядок получения консультаций;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образцы оформления документов, необходимых для предоставления муниципальной услуги, и требования к ним.</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C5C8A" w:rsidRDefault="000C5C8A" w:rsidP="000C5C8A">
      <w:pPr>
        <w:shd w:val="clear" w:color="auto" w:fill="F8FAFB"/>
        <w:spacing w:after="0" w:line="240" w:lineRule="auto"/>
        <w:rPr>
          <w:rFonts w:ascii="Times New Roman" w:eastAsia="Times New Roman" w:hAnsi="Times New Roman"/>
          <w:sz w:val="28"/>
          <w:szCs w:val="28"/>
          <w:lang w:eastAsia="ru-RU"/>
        </w:rPr>
      </w:pPr>
      <w:r w:rsidRPr="000C5C8A">
        <w:rPr>
          <w:rFonts w:ascii="Times New Roman" w:eastAsia="Times New Roman" w:hAnsi="Times New Roman"/>
          <w:color w:val="292D24"/>
          <w:sz w:val="28"/>
          <w:szCs w:val="28"/>
          <w:lang w:eastAsia="ru-RU"/>
        </w:rPr>
        <w:lastRenderedPageBreak/>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C5C8A">
        <w:rPr>
          <w:rFonts w:ascii="Times New Roman" w:eastAsia="Times New Roman" w:hAnsi="Times New Roman"/>
          <w:color w:val="292D24"/>
          <w:sz w:val="28"/>
          <w:szCs w:val="28"/>
          <w:lang w:eastAsia="ru-RU"/>
        </w:rPr>
        <w:t>размещена</w:t>
      </w:r>
      <w:proofErr w:type="gramEnd"/>
      <w:r w:rsidRPr="000C5C8A">
        <w:rPr>
          <w:rFonts w:ascii="Times New Roman" w:eastAsia="Times New Roman" w:hAnsi="Times New Roman"/>
          <w:color w:val="292D24"/>
          <w:sz w:val="28"/>
          <w:szCs w:val="28"/>
          <w:lang w:eastAsia="ru-RU"/>
        </w:rPr>
        <w:t xml:space="preserve"> на  официальном сайте Администрации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  и  на Едином портале </w:t>
      </w:r>
      <w:hyperlink r:id="rId8" w:history="1">
        <w:r w:rsidRPr="00C05E53">
          <w:rPr>
            <w:rFonts w:ascii="Times New Roman" w:eastAsia="Times New Roman" w:hAnsi="Times New Roman"/>
            <w:sz w:val="28"/>
            <w:szCs w:val="28"/>
            <w:lang w:eastAsia="ru-RU"/>
          </w:rPr>
          <w:t>https://www.gosuslugi.ru</w:t>
        </w:r>
      </w:hyperlink>
    </w:p>
    <w:p w:rsidR="00C05E53" w:rsidRPr="00C05E53" w:rsidRDefault="00C05E53" w:rsidP="000C5C8A">
      <w:pPr>
        <w:shd w:val="clear" w:color="auto" w:fill="F8FAFB"/>
        <w:spacing w:after="0" w:line="240" w:lineRule="auto"/>
        <w:rPr>
          <w:rFonts w:ascii="Times New Roman" w:eastAsia="Times New Roman" w:hAnsi="Times New Roman"/>
          <w:sz w:val="28"/>
          <w:szCs w:val="28"/>
          <w:lang w:eastAsia="ru-RU"/>
        </w:rPr>
      </w:pPr>
    </w:p>
    <w:p w:rsidR="000C5C8A" w:rsidRPr="00C05E53" w:rsidRDefault="000C5C8A" w:rsidP="00C05E53">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C05E53">
        <w:rPr>
          <w:rFonts w:ascii="Times New Roman" w:eastAsia="Times New Roman" w:hAnsi="Times New Roman"/>
          <w:b/>
          <w:bCs/>
          <w:color w:val="292D24"/>
          <w:sz w:val="28"/>
          <w:szCs w:val="28"/>
          <w:lang w:eastAsia="ru-RU"/>
        </w:rPr>
        <w:t>Случаи бесплатного предоставления в собственность земельных участков</w:t>
      </w:r>
    </w:p>
    <w:p w:rsidR="00C05E53" w:rsidRPr="00C05E53" w:rsidRDefault="00C05E53" w:rsidP="00C05E53">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1.4.1. </w:t>
      </w:r>
      <w:proofErr w:type="gramStart"/>
      <w:r w:rsidRPr="000C5C8A">
        <w:rPr>
          <w:rFonts w:ascii="Times New Roman" w:eastAsia="Times New Roman" w:hAnsi="Times New Roman"/>
          <w:color w:val="292D24"/>
          <w:sz w:val="28"/>
          <w:szCs w:val="28"/>
          <w:lang w:eastAsia="ru-RU"/>
        </w:rPr>
        <w:t>Земельные участки, находящиеся в государственной или муниципальной собственности, на территории Курской области предоставляются в соответствии с настоящим Законом бесплатно, без торгов и предварительного согласования предоставления земельного участка в собственность граждан Российской Федерации, признанных нуждающимися в жилых помещениях по основаниям, предусмотренным жилищным законодательством, и относящихся к категориям граждан, определенным в статье 4 настоящего Закона.</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Для граждан, указанных в пунктах 1,2,6,7 подраздела 1.2. настоящего Административного регламента, признание нуждающимися в улучшении жилищных условий по основаниям, предусмотренным жилищным законодательством, не является обязательным.</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1.4.2. Земельный участок в соответствии с Законом Курской области от 21.09.2011 №74-ЗКО «О бесплатном предоставлении в собственность отдельным категориям граждан земельных участков на территории Курской области» предоставляется: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 указанному в пунктах 1-5, 8, 9 подраздела 1.2. настоящего Административного регламента гражданину, постоянно проживающему на территории Курской области не менее пяти лет;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б) указанному в пункте 6 подраздела 1.2. настоящего Административного регламента гражданину, зарегистрированному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 xml:space="preserve">в) членам семьи указанного в пункте 6 подраздела 1.2. настоящего Административного регламента военнослужащего, лица, погибшего (умершего) вследствие увечья (ранения, травмы, контузии) или заболевания, </w:t>
      </w:r>
      <w:r w:rsidRPr="000C5C8A">
        <w:rPr>
          <w:rFonts w:ascii="Times New Roman" w:eastAsia="Times New Roman" w:hAnsi="Times New Roman"/>
          <w:color w:val="292D24"/>
          <w:sz w:val="28"/>
          <w:szCs w:val="28"/>
          <w:lang w:eastAsia="ru-RU"/>
        </w:rPr>
        <w:lastRenderedPageBreak/>
        <w:t>полученного им в ходе участия в специальной военной операции, зарегистрированного на день завершения своего участия в специальной военной операции по месту жительства, а при отсутствии такой регистрации - по месту пребывания, на территории Курской области.</w:t>
      </w:r>
      <w:proofErr w:type="gramEnd"/>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1.4.3. Земельные участки в соответствии с настоящим Законом предоставляются гражданам в соответствии с правилами землепользования и застройки (за исключением установления размеров земельных участков, предоставляемых бесплатно в собственность граждан), землеустроительной, градостроительной и проектной документацией для индивидуального жилищного строительства или ведения личного подсобного хозяйства (приусадебный земельный участок).</w:t>
      </w:r>
    </w:p>
    <w:p w:rsidR="00DB733C" w:rsidRPr="000C5C8A" w:rsidRDefault="00DB733C"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DB733C" w:rsidRDefault="000C5C8A" w:rsidP="00DB733C">
      <w:pPr>
        <w:pStyle w:val="a7"/>
        <w:numPr>
          <w:ilvl w:val="0"/>
          <w:numId w:val="32"/>
        </w:numPr>
        <w:shd w:val="clear" w:color="auto" w:fill="F8FAFB"/>
        <w:spacing w:after="0" w:line="240" w:lineRule="auto"/>
        <w:jc w:val="center"/>
        <w:rPr>
          <w:rFonts w:ascii="Times New Roman" w:eastAsia="Times New Roman" w:hAnsi="Times New Roman"/>
          <w:b/>
          <w:color w:val="292D24"/>
          <w:sz w:val="28"/>
          <w:szCs w:val="28"/>
          <w:lang w:eastAsia="ru-RU"/>
        </w:rPr>
      </w:pPr>
      <w:r w:rsidRPr="00DB733C">
        <w:rPr>
          <w:rFonts w:ascii="Times New Roman" w:eastAsia="Times New Roman" w:hAnsi="Times New Roman"/>
          <w:b/>
          <w:color w:val="292D24"/>
          <w:sz w:val="28"/>
          <w:szCs w:val="28"/>
          <w:lang w:eastAsia="ru-RU"/>
        </w:rPr>
        <w:t>Стандарт предоставления муниципальной услуги</w:t>
      </w:r>
    </w:p>
    <w:p w:rsidR="00DB733C" w:rsidRPr="00DB733C" w:rsidRDefault="00DB733C" w:rsidP="00DB733C">
      <w:pPr>
        <w:pStyle w:val="a7"/>
        <w:shd w:val="clear" w:color="auto" w:fill="F8FAFB"/>
        <w:spacing w:after="0" w:line="240" w:lineRule="auto"/>
        <w:ind w:left="1080"/>
        <w:rPr>
          <w:rFonts w:ascii="Times New Roman" w:eastAsia="Times New Roman" w:hAnsi="Times New Roman"/>
          <w:b/>
          <w:color w:val="292D24"/>
          <w:sz w:val="28"/>
          <w:szCs w:val="28"/>
          <w:lang w:eastAsia="ru-RU"/>
        </w:rPr>
      </w:pPr>
    </w:p>
    <w:p w:rsidR="000C5C8A" w:rsidRPr="00DB733C" w:rsidRDefault="000C5C8A" w:rsidP="00DB733C">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DB733C">
        <w:rPr>
          <w:rFonts w:ascii="Times New Roman" w:eastAsia="Times New Roman" w:hAnsi="Times New Roman"/>
          <w:b/>
          <w:bCs/>
          <w:color w:val="292D24"/>
          <w:sz w:val="28"/>
          <w:szCs w:val="28"/>
          <w:lang w:eastAsia="ru-RU"/>
        </w:rPr>
        <w:t>Наименование муниципальной услуги</w:t>
      </w:r>
    </w:p>
    <w:p w:rsidR="00DB733C" w:rsidRPr="00DB733C" w:rsidRDefault="00DB733C" w:rsidP="00DB733C">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DB733C" w:rsidRPr="000C5C8A" w:rsidRDefault="00DB733C"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DB733C" w:rsidRDefault="000C5C8A" w:rsidP="00DB733C">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DB733C">
        <w:rPr>
          <w:rFonts w:ascii="Times New Roman" w:eastAsia="Times New Roman" w:hAnsi="Times New Roman"/>
          <w:b/>
          <w:bCs/>
          <w:color w:val="292D24"/>
          <w:sz w:val="28"/>
          <w:szCs w:val="28"/>
          <w:lang w:eastAsia="ru-RU"/>
        </w:rPr>
        <w:t>Наименование органа местного самоуправления, предоставляющего муниципальную услугу</w:t>
      </w:r>
    </w:p>
    <w:p w:rsidR="00DB733C" w:rsidRPr="00DB733C" w:rsidRDefault="00DB733C" w:rsidP="00DB733C">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 (далее - Администрация).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Непосредственно муниципальную услугу предоставляет Комиссия по 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2.2.2.          В предоставлении муниципальной услуги участвуют: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  Управление Федеральной службы государственной регистрации, кадастра и картографии по Курской области;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 Управление по вопросам миграции Управления МВД России по Курской области;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 Федеральное государственное бюджетное учреждение «Федеральное бюро </w:t>
      </w:r>
      <w:proofErr w:type="gramStart"/>
      <w:r w:rsidRPr="000C5C8A">
        <w:rPr>
          <w:rFonts w:ascii="Times New Roman" w:eastAsia="Times New Roman" w:hAnsi="Times New Roman"/>
          <w:color w:val="292D24"/>
          <w:sz w:val="28"/>
          <w:szCs w:val="28"/>
          <w:lang w:eastAsia="ru-RU"/>
        </w:rPr>
        <w:t>медико-социальной</w:t>
      </w:r>
      <w:proofErr w:type="gramEnd"/>
      <w:r w:rsidRPr="000C5C8A">
        <w:rPr>
          <w:rFonts w:ascii="Times New Roman" w:eastAsia="Times New Roman" w:hAnsi="Times New Roman"/>
          <w:color w:val="292D24"/>
          <w:sz w:val="28"/>
          <w:szCs w:val="28"/>
          <w:lang w:eastAsia="ru-RU"/>
        </w:rPr>
        <w:t xml:space="preserve"> экспертизы» Министерства труда и социальной защиты Российской Федерации;</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 органы опеки и попечительства.</w:t>
      </w:r>
    </w:p>
    <w:p w:rsidR="00DB733C" w:rsidRDefault="00DB733C" w:rsidP="000C5C8A">
      <w:pPr>
        <w:shd w:val="clear" w:color="auto" w:fill="F8FAFB"/>
        <w:spacing w:after="0" w:line="240" w:lineRule="auto"/>
        <w:rPr>
          <w:rFonts w:ascii="Times New Roman" w:eastAsia="Times New Roman" w:hAnsi="Times New Roman"/>
          <w:color w:val="292D24"/>
          <w:sz w:val="28"/>
          <w:szCs w:val="28"/>
          <w:lang w:eastAsia="ru-RU"/>
        </w:rPr>
      </w:pPr>
    </w:p>
    <w:p w:rsidR="00DB733C" w:rsidRDefault="00DB733C" w:rsidP="000C5C8A">
      <w:pPr>
        <w:shd w:val="clear" w:color="auto" w:fill="F8FAFB"/>
        <w:spacing w:after="0" w:line="240" w:lineRule="auto"/>
        <w:rPr>
          <w:rFonts w:ascii="Times New Roman" w:eastAsia="Times New Roman" w:hAnsi="Times New Roman"/>
          <w:color w:val="292D24"/>
          <w:sz w:val="28"/>
          <w:szCs w:val="28"/>
          <w:lang w:eastAsia="ru-RU"/>
        </w:rPr>
      </w:pPr>
    </w:p>
    <w:p w:rsidR="00DB733C" w:rsidRPr="000C5C8A" w:rsidRDefault="00DB733C"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DB733C" w:rsidRDefault="000C5C8A" w:rsidP="00DB733C">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DB733C">
        <w:rPr>
          <w:rFonts w:ascii="Times New Roman" w:eastAsia="Times New Roman" w:hAnsi="Times New Roman"/>
          <w:b/>
          <w:bCs/>
          <w:color w:val="292D24"/>
          <w:sz w:val="28"/>
          <w:szCs w:val="28"/>
          <w:lang w:eastAsia="ru-RU"/>
        </w:rPr>
        <w:lastRenderedPageBreak/>
        <w:t>Описание результата предоставления муниципальной услуги</w:t>
      </w:r>
    </w:p>
    <w:p w:rsidR="00DB733C" w:rsidRPr="00DB733C" w:rsidRDefault="00DB733C" w:rsidP="00DB733C">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Результатом предоставления муниципальной услуги является: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решение о предоставлении в собственность бесплатно земельного участка и снятии гражданина с учета;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 решение об отказе в предоставлении в собственность бесплатно земельного участка;</w:t>
      </w:r>
      <w:r w:rsidRPr="000C5C8A">
        <w:rPr>
          <w:rFonts w:ascii="Times New Roman" w:eastAsia="Times New Roman" w:hAnsi="Times New Roman"/>
          <w:i/>
          <w:iCs/>
          <w:color w:val="292D24"/>
          <w:sz w:val="28"/>
          <w:szCs w:val="28"/>
          <w:lang w:eastAsia="ru-RU"/>
        </w:rPr>
        <w:t> </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  решение об отказе в постановке на учет качестве лиц, имеющих право на предоставление земельных участков в собственность бесплатно.</w:t>
      </w:r>
    </w:p>
    <w:p w:rsidR="00DB733C" w:rsidRPr="000C5C8A" w:rsidRDefault="00DB733C"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DB733C" w:rsidRDefault="000C5C8A" w:rsidP="00DB733C">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DB733C">
        <w:rPr>
          <w:rFonts w:ascii="Times New Roman" w:eastAsia="Times New Roman" w:hAnsi="Times New Roman"/>
          <w:b/>
          <w:bCs/>
          <w:color w:val="292D24"/>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B733C" w:rsidRPr="00DB733C" w:rsidRDefault="00DB733C" w:rsidP="00DB733C">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Срок уведомления заявителя о принятом решении - 7 календарных дней.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DB733C" w:rsidRPr="000C5C8A" w:rsidRDefault="00DB733C"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b/>
          <w:bCs/>
          <w:color w:val="292D24"/>
          <w:sz w:val="28"/>
          <w:szCs w:val="28"/>
          <w:lang w:eastAsia="ru-RU"/>
        </w:rPr>
        <w:t>2.5. Нормативные правовые акты, регулирующие предоставление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b/>
          <w:bCs/>
          <w:color w:val="292D24"/>
          <w:sz w:val="28"/>
          <w:szCs w:val="28"/>
          <w:lang w:eastAsia="ru-RU"/>
        </w:rPr>
        <w:t>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b/>
          <w:bCs/>
          <w:color w:val="292D24"/>
          <w:sz w:val="28"/>
          <w:szCs w:val="28"/>
          <w:lang w:eastAsia="ru-RU"/>
        </w:rPr>
        <w:t> </w:t>
      </w:r>
    </w:p>
    <w:p w:rsidR="000C5C8A" w:rsidRDefault="000C5C8A" w:rsidP="000C5C8A">
      <w:pPr>
        <w:shd w:val="clear" w:color="auto" w:fill="F8FAFB"/>
        <w:spacing w:after="0" w:line="240" w:lineRule="auto"/>
        <w:rPr>
          <w:rFonts w:ascii="Times New Roman" w:eastAsia="Times New Roman" w:hAnsi="Times New Roman"/>
          <w:sz w:val="28"/>
          <w:szCs w:val="28"/>
          <w:lang w:eastAsia="ru-RU"/>
        </w:rPr>
      </w:pPr>
      <w:r w:rsidRPr="000C5C8A">
        <w:rPr>
          <w:rFonts w:ascii="Times New Roman" w:eastAsia="Times New Roman" w:hAnsi="Times New Roman"/>
          <w:color w:val="292D24"/>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а также на  Едином портале </w:t>
      </w:r>
      <w:hyperlink r:id="rId9" w:history="1">
        <w:r w:rsidRPr="00DB733C">
          <w:rPr>
            <w:rFonts w:ascii="Times New Roman" w:eastAsia="Times New Roman" w:hAnsi="Times New Roman"/>
            <w:sz w:val="28"/>
            <w:szCs w:val="28"/>
            <w:lang w:eastAsia="ru-RU"/>
          </w:rPr>
          <w:t>https://www.gosuslugi.ru</w:t>
        </w:r>
      </w:hyperlink>
      <w:r w:rsidRPr="00DB733C">
        <w:rPr>
          <w:rFonts w:ascii="Times New Roman" w:eastAsia="Times New Roman" w:hAnsi="Times New Roman"/>
          <w:sz w:val="28"/>
          <w:szCs w:val="28"/>
          <w:lang w:eastAsia="ru-RU"/>
        </w:rPr>
        <w:t>.</w:t>
      </w:r>
    </w:p>
    <w:p w:rsidR="00DB733C" w:rsidRDefault="00DB733C" w:rsidP="000C5C8A">
      <w:pPr>
        <w:shd w:val="clear" w:color="auto" w:fill="F8FAFB"/>
        <w:spacing w:after="0" w:line="240" w:lineRule="auto"/>
        <w:rPr>
          <w:rFonts w:ascii="Times New Roman" w:eastAsia="Times New Roman" w:hAnsi="Times New Roman"/>
          <w:sz w:val="28"/>
          <w:szCs w:val="28"/>
          <w:lang w:eastAsia="ru-RU"/>
        </w:rPr>
      </w:pPr>
    </w:p>
    <w:p w:rsidR="00DB733C" w:rsidRPr="00DB733C" w:rsidRDefault="00DB733C" w:rsidP="000C5C8A">
      <w:pPr>
        <w:shd w:val="clear" w:color="auto" w:fill="F8FAFB"/>
        <w:spacing w:after="0" w:line="240" w:lineRule="auto"/>
        <w:rPr>
          <w:rFonts w:ascii="Times New Roman" w:eastAsia="Times New Roman" w:hAnsi="Times New Roman"/>
          <w:sz w:val="28"/>
          <w:szCs w:val="28"/>
          <w:lang w:eastAsia="ru-RU"/>
        </w:rPr>
      </w:pPr>
    </w:p>
    <w:p w:rsidR="000C5C8A" w:rsidRPr="00DB733C" w:rsidRDefault="00DB733C" w:rsidP="00DB733C">
      <w:pPr>
        <w:pStyle w:val="a7"/>
        <w:numPr>
          <w:ilvl w:val="1"/>
          <w:numId w:val="33"/>
        </w:numPr>
        <w:shd w:val="clear" w:color="auto" w:fill="F8FAFB"/>
        <w:spacing w:after="0" w:line="240" w:lineRule="auto"/>
        <w:rPr>
          <w:rFonts w:ascii="Times New Roman" w:eastAsia="Times New Roman" w:hAnsi="Times New Roman"/>
          <w:b/>
          <w:bCs/>
          <w:color w:val="292D24"/>
          <w:sz w:val="28"/>
          <w:szCs w:val="28"/>
          <w:lang w:eastAsia="ru-RU"/>
        </w:rPr>
      </w:pPr>
      <w:r>
        <w:rPr>
          <w:rFonts w:ascii="Times New Roman" w:eastAsia="Times New Roman" w:hAnsi="Times New Roman"/>
          <w:b/>
          <w:bCs/>
          <w:color w:val="292D24"/>
          <w:sz w:val="28"/>
          <w:szCs w:val="28"/>
          <w:lang w:eastAsia="ru-RU"/>
        </w:rPr>
        <w:lastRenderedPageBreak/>
        <w:t xml:space="preserve">. </w:t>
      </w:r>
      <w:r w:rsidR="000C5C8A" w:rsidRPr="00DB733C">
        <w:rPr>
          <w:rFonts w:ascii="Times New Roman" w:eastAsia="Times New Roman" w:hAnsi="Times New Roman"/>
          <w:b/>
          <w:bCs/>
          <w:color w:val="292D24"/>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33C" w:rsidRPr="00DB733C" w:rsidRDefault="00DB733C" w:rsidP="00DB733C">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2.6.1. Для постановки на учет в качестве лица, имеющего право на предоставление земельного участка в собственность бесплатно, заявитель представляет в орган учета следующие документы:</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  документ, удостоверяющий личность заявителя;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2, 6, 7 подраздела 1.2. настоящего Административного регламента, в соответствии с Жилищным </w:t>
      </w:r>
      <w:hyperlink r:id="rId10" w:history="1">
        <w:r w:rsidRPr="000C5C8A">
          <w:rPr>
            <w:rFonts w:ascii="Times New Roman" w:eastAsia="Times New Roman" w:hAnsi="Times New Roman"/>
            <w:color w:val="7D7D7D"/>
            <w:sz w:val="28"/>
            <w:szCs w:val="28"/>
            <w:lang w:eastAsia="ru-RU"/>
          </w:rPr>
          <w:t>кодексом</w:t>
        </w:r>
      </w:hyperlink>
      <w:r w:rsidRPr="000C5C8A">
        <w:rPr>
          <w:rFonts w:ascii="Times New Roman" w:eastAsia="Times New Roman" w:hAnsi="Times New Roman"/>
          <w:color w:val="292D24"/>
          <w:sz w:val="28"/>
          <w:szCs w:val="28"/>
          <w:lang w:eastAsia="ru-RU"/>
        </w:rPr>
        <w:t> Российской Федерации и </w:t>
      </w:r>
      <w:hyperlink r:id="rId11" w:history="1">
        <w:r w:rsidRPr="000C5C8A">
          <w:rPr>
            <w:rFonts w:ascii="Times New Roman" w:eastAsia="Times New Roman" w:hAnsi="Times New Roman"/>
            <w:color w:val="7D7D7D"/>
            <w:sz w:val="28"/>
            <w:szCs w:val="28"/>
            <w:lang w:eastAsia="ru-RU"/>
          </w:rPr>
          <w:t>Законом</w:t>
        </w:r>
      </w:hyperlink>
      <w:r w:rsidRPr="000C5C8A">
        <w:rPr>
          <w:rFonts w:ascii="Times New Roman" w:eastAsia="Times New Roman" w:hAnsi="Times New Roman"/>
          <w:color w:val="292D24"/>
          <w:sz w:val="28"/>
          <w:szCs w:val="28"/>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Pr="000C5C8A">
        <w:rPr>
          <w:rFonts w:ascii="Times New Roman" w:eastAsia="Times New Roman" w:hAnsi="Times New Roman"/>
          <w:color w:val="292D24"/>
          <w:sz w:val="28"/>
          <w:szCs w:val="28"/>
          <w:lang w:eastAsia="ru-RU"/>
        </w:rPr>
        <w:t xml:space="preserve"> социального найма», </w:t>
      </w:r>
      <w:proofErr w:type="gramStart"/>
      <w:r w:rsidRPr="000C5C8A">
        <w:rPr>
          <w:rFonts w:ascii="Times New Roman" w:eastAsia="Times New Roman" w:hAnsi="Times New Roman"/>
          <w:color w:val="292D24"/>
          <w:sz w:val="28"/>
          <w:szCs w:val="28"/>
          <w:lang w:eastAsia="ru-RU"/>
        </w:rPr>
        <w:t>выданный</w:t>
      </w:r>
      <w:proofErr w:type="gramEnd"/>
      <w:r w:rsidRPr="000C5C8A">
        <w:rPr>
          <w:rFonts w:ascii="Times New Roman" w:eastAsia="Times New Roman" w:hAnsi="Times New Roman"/>
          <w:color w:val="292D24"/>
          <w:sz w:val="28"/>
          <w:szCs w:val="28"/>
          <w:lang w:eastAsia="ru-RU"/>
        </w:rPr>
        <w:t xml:space="preserve"> не ранее чем за 14 дней до даты подачи заявления;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 согласие заявителя на обработку персональных данных в соответствии с Федеральным </w:t>
      </w:r>
      <w:hyperlink r:id="rId12" w:history="1">
        <w:r w:rsidRPr="000C5C8A">
          <w:rPr>
            <w:rFonts w:ascii="Times New Roman" w:eastAsia="Times New Roman" w:hAnsi="Times New Roman"/>
            <w:color w:val="7D7D7D"/>
            <w:sz w:val="28"/>
            <w:szCs w:val="28"/>
            <w:lang w:eastAsia="ru-RU"/>
          </w:rPr>
          <w:t>законом</w:t>
        </w:r>
      </w:hyperlink>
      <w:r w:rsidRPr="000C5C8A">
        <w:rPr>
          <w:rFonts w:ascii="Times New Roman" w:eastAsia="Times New Roman" w:hAnsi="Times New Roman"/>
          <w:color w:val="292D24"/>
          <w:sz w:val="28"/>
          <w:szCs w:val="28"/>
          <w:lang w:eastAsia="ru-RU"/>
        </w:rPr>
        <w:t> от 27 июля 2006 года №  152-ФЗ «О персональных данных».</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2.6.2. Граждане, указанные в пунктах 1 и 2 подраздела 1.2 настоящего Административного регламента, представляют: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 копии свидетельств о рождении детей, выданных компетентными органами иностранного государства, и их нотариально удостоверенный перевод на русский язык (в случае регистрации рождения детей за пределами Российской Федерации) и копии паспортов детей;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б) копию свидетельства об усыновлении (удочерении) в случае наличия усыновленного (удочеренного) ребенка, исключением граждан, указанных в пункте 2 подраздела 1.2.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0C5C8A">
          <w:rPr>
            <w:rFonts w:ascii="Times New Roman" w:eastAsia="Times New Roman" w:hAnsi="Times New Roman"/>
            <w:color w:val="7D7D7D"/>
            <w:sz w:val="28"/>
            <w:szCs w:val="28"/>
            <w:lang w:eastAsia="ru-RU"/>
          </w:rPr>
          <w:t>кодексом</w:t>
        </w:r>
      </w:hyperlink>
      <w:r w:rsidRPr="000C5C8A">
        <w:rPr>
          <w:rFonts w:ascii="Times New Roman" w:eastAsia="Times New Roman" w:hAnsi="Times New Roman"/>
          <w:color w:val="292D24"/>
          <w:sz w:val="28"/>
          <w:szCs w:val="28"/>
          <w:lang w:eastAsia="ru-RU"/>
        </w:rPr>
        <w:t> Российской Федерации и </w:t>
      </w:r>
      <w:hyperlink r:id="rId14" w:history="1">
        <w:r w:rsidRPr="000C5C8A">
          <w:rPr>
            <w:rFonts w:ascii="Times New Roman" w:eastAsia="Times New Roman" w:hAnsi="Times New Roman"/>
            <w:color w:val="7D7D7D"/>
            <w:sz w:val="28"/>
            <w:szCs w:val="28"/>
            <w:lang w:eastAsia="ru-RU"/>
          </w:rPr>
          <w:t>Законом</w:t>
        </w:r>
      </w:hyperlink>
      <w:r w:rsidRPr="000C5C8A">
        <w:rPr>
          <w:rFonts w:ascii="Times New Roman" w:eastAsia="Times New Roman" w:hAnsi="Times New Roman"/>
          <w:color w:val="292D24"/>
          <w:sz w:val="28"/>
          <w:szCs w:val="28"/>
          <w:lang w:eastAsia="ru-RU"/>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в случае</w:t>
      </w:r>
      <w:proofErr w:type="gramEnd"/>
      <w:r w:rsidRPr="000C5C8A">
        <w:rPr>
          <w:rFonts w:ascii="Times New Roman" w:eastAsia="Times New Roman" w:hAnsi="Times New Roman"/>
          <w:color w:val="292D24"/>
          <w:sz w:val="28"/>
          <w:szCs w:val="28"/>
          <w:lang w:eastAsia="ru-RU"/>
        </w:rPr>
        <w:t xml:space="preserve"> подтверждения права на предоставление земельного участка во внеочередном порядке;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г) 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исключением граждан;</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д) справку образовательной организации, подтверждающую </w:t>
      </w:r>
      <w:proofErr w:type="gramStart"/>
      <w:r w:rsidRPr="000C5C8A">
        <w:rPr>
          <w:rFonts w:ascii="Times New Roman" w:eastAsia="Times New Roman" w:hAnsi="Times New Roman"/>
          <w:color w:val="292D24"/>
          <w:sz w:val="28"/>
          <w:szCs w:val="28"/>
          <w:lang w:eastAsia="ru-RU"/>
        </w:rPr>
        <w:t>обучение ребенка</w:t>
      </w:r>
      <w:proofErr w:type="gramEnd"/>
      <w:r w:rsidRPr="000C5C8A">
        <w:rPr>
          <w:rFonts w:ascii="Times New Roman" w:eastAsia="Times New Roman" w:hAnsi="Times New Roman"/>
          <w:color w:val="292D24"/>
          <w:sz w:val="28"/>
          <w:szCs w:val="28"/>
          <w:lang w:eastAsia="ru-RU"/>
        </w:rPr>
        <w:t xml:space="preserve"> по основным образовательным программам в образовательной организации, - для детей в возрасте от 18 до 23 лет, обучающихся по очной форме обучения, за исключением граждан, указанных в пункте 2 подраздела 1.2.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е) копию договора (договоров) о приемной семье, в случае наличия в семье детей, переданных на воспитание в приемную семью за исключением граждан, указанных в пункте 2 подраздела 1.2.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ж) копию документа, удостоверяющего личность супруга (супруги) заявителя (для заявителей, состоящих в браке);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з)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 - для полной семьи;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 для неполной семьи;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в) копию свидетельства об усыновлении (удочерении) в случае наличия усыновленного (удочеренного) ребенка - для неполной семьи;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2.6.4. Граждане, лишившиеся единственного жилого помещения в результате чрезвычайных ситуаций природного и техногенного характера</w:t>
      </w:r>
      <w:proofErr w:type="gramStart"/>
      <w:r w:rsidRPr="000C5C8A">
        <w:rPr>
          <w:rFonts w:ascii="Times New Roman" w:eastAsia="Times New Roman" w:hAnsi="Times New Roman"/>
          <w:color w:val="292D24"/>
          <w:sz w:val="28"/>
          <w:szCs w:val="28"/>
          <w:lang w:eastAsia="ru-RU"/>
        </w:rPr>
        <w:t>.</w:t>
      </w:r>
      <w:proofErr w:type="gramEnd"/>
      <w:r w:rsidRPr="000C5C8A">
        <w:rPr>
          <w:rFonts w:ascii="Times New Roman" w:eastAsia="Times New Roman" w:hAnsi="Times New Roman"/>
          <w:color w:val="292D24"/>
          <w:sz w:val="28"/>
          <w:szCs w:val="28"/>
          <w:lang w:eastAsia="ru-RU"/>
        </w:rPr>
        <w:t xml:space="preserve"> </w:t>
      </w:r>
      <w:proofErr w:type="gramStart"/>
      <w:r w:rsidRPr="000C5C8A">
        <w:rPr>
          <w:rFonts w:ascii="Times New Roman" w:eastAsia="Times New Roman" w:hAnsi="Times New Roman"/>
          <w:color w:val="292D24"/>
          <w:sz w:val="28"/>
          <w:szCs w:val="28"/>
          <w:lang w:eastAsia="ru-RU"/>
        </w:rPr>
        <w:t>п</w:t>
      </w:r>
      <w:proofErr w:type="gramEnd"/>
      <w:r w:rsidRPr="000C5C8A">
        <w:rPr>
          <w:rFonts w:ascii="Times New Roman" w:eastAsia="Times New Roman" w:hAnsi="Times New Roman"/>
          <w:color w:val="292D24"/>
          <w:sz w:val="28"/>
          <w:szCs w:val="28"/>
          <w:lang w:eastAsia="ru-RU"/>
        </w:rPr>
        <w:t>редставляют: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2.6.5. Семьи, имеющие на иждивении ребенка-инвалида, в том числе усыновленного (удочеренного), либо семьи, принявшие на воспитание в приемную семью ребенка инвалида, представляют: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за пределами Российской Федерации);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б) копию свидетельства об усыновлении (удочерении) в случае наличия усыновленного (удочеренного) ребенка;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в) 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за исключением заявителей, обладающих правом на бесплатное предоставление земельных участков, за исключением заявителей, обладающих правом на бесплатное предоставление земельных участков в соответствии с пунктом 4 и 5 подраздела</w:t>
      </w:r>
      <w:proofErr w:type="gramEnd"/>
      <w:r w:rsidRPr="000C5C8A">
        <w:rPr>
          <w:rFonts w:ascii="Times New Roman" w:eastAsia="Times New Roman" w:hAnsi="Times New Roman"/>
          <w:color w:val="292D24"/>
          <w:sz w:val="28"/>
          <w:szCs w:val="28"/>
          <w:lang w:eastAsia="ru-RU"/>
        </w:rPr>
        <w:t xml:space="preserve"> 1.2.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г) копию договора о приемной семье, в случае наличия в семье ребенка-инвалида, переданного на воспитание в приемную семью, за исключением заявителей, обладающих правом на бесплатное предоставление земельных участков в соответствии с пунктом 4 и 5 подраздела 1.2.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д) копию документа, удостоверяющего личность супруга (супруги) заявителя (для заявителей, состоящих в браке);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 в случае заключения брака за пределами Российской Федерации).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2.6.6. </w:t>
      </w:r>
      <w:proofErr w:type="gramStart"/>
      <w:r w:rsidRPr="000C5C8A">
        <w:rPr>
          <w:rFonts w:ascii="Times New Roman" w:eastAsia="Times New Roman" w:hAnsi="Times New Roman"/>
          <w:color w:val="292D24"/>
          <w:sz w:val="28"/>
          <w:szCs w:val="28"/>
          <w:lang w:eastAsia="ru-RU"/>
        </w:rPr>
        <w:t>Военнослужащие, лица,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представляют:</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б) копию удостоверения Героя Российской Федерации или копию документа, подтверждающего награждение орденами Российской Федерации за заслуги, проявленные в ходе участия в специальной военной операции;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в) копию удостоверения ветерана боевых действий;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2.6.7. Члены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представляют: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 документы, предусмотренные пунктом 2.6.6. подраздела 2.6.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в) копию свидетельства об усыновлении (удочерении) в случае наличия усыновленного (удочеренного) ребенка (детей);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г) копию свидетельства о заключении брака с гражданином, выданного компетентными органами иностранного государства, и его нотариально удостоверенный перевод на русский язык (в случае заключения брака за пределами Российской Федерации);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д) справку образовательной организации, подтверждающую обучение ребенка в возрасте до 23 лет в образовательной организации,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ж) копию свидетельства о смерти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з) копию документа, подтверждающего гибель (смерть) гражданина, вследствие увечья (ранения, травмы, контузии) или заболевания, полученного им в ходе участия в специальной военной операции;</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и) копию свидетельства о рождении гражданина,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к) копию свидетельства о смерти супруги (супруга) гражданина,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л)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2.6.8.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2.6.9.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2.6.10. </w:t>
      </w:r>
      <w:proofErr w:type="gramStart"/>
      <w:r w:rsidRPr="000C5C8A">
        <w:rPr>
          <w:rFonts w:ascii="Times New Roman" w:eastAsia="Times New Roman" w:hAnsi="Times New Roman"/>
          <w:color w:val="292D24"/>
          <w:sz w:val="28"/>
          <w:szCs w:val="28"/>
          <w:lang w:eastAsia="ru-RU"/>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2.6.11.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Документы не должны иметь повреждений, не позволяющих однозначно истолковать их содержание.</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 xml:space="preserve">2.7. </w:t>
      </w:r>
      <w:proofErr w:type="gramStart"/>
      <w:r w:rsidRPr="000C5C8A">
        <w:rPr>
          <w:rFonts w:ascii="Times New Roman" w:eastAsia="Times New Roman" w:hAnsi="Times New Roman"/>
          <w:b/>
          <w:bCs/>
          <w:color w:val="292D24"/>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Для предоставления муниципальной услуги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сведения из органов опеки и попечительства;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сведения, подтверждающие наличие у ребенка инвалидности;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сведения, подтверждающие проживание заявителя на территории Курской области не менее пяти лет.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2.8. Указание на запрет требовать от заявителя</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Администрация не вправе требовать от заявителя: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5" w:history="1">
        <w:r w:rsidRPr="000C5C8A">
          <w:rPr>
            <w:rFonts w:ascii="Times New Roman" w:eastAsia="Times New Roman" w:hAnsi="Times New Roman"/>
            <w:color w:val="7D7D7D"/>
            <w:sz w:val="28"/>
            <w:szCs w:val="28"/>
            <w:lang w:eastAsia="ru-RU"/>
          </w:rPr>
          <w:t>частью 6 статьи 7</w:t>
        </w:r>
      </w:hyperlink>
      <w:r w:rsidRPr="000C5C8A">
        <w:rPr>
          <w:rFonts w:ascii="Times New Roman" w:eastAsia="Times New Roman" w:hAnsi="Times New Roman"/>
          <w:color w:val="292D24"/>
          <w:sz w:val="28"/>
          <w:szCs w:val="28"/>
          <w:lang w:eastAsia="ru-RU"/>
        </w:rPr>
        <w:t> Федерального закона от</w:t>
      </w:r>
      <w:proofErr w:type="gramEnd"/>
      <w:r w:rsidRPr="000C5C8A">
        <w:rPr>
          <w:rFonts w:ascii="Times New Roman" w:eastAsia="Times New Roman" w:hAnsi="Times New Roman"/>
          <w:color w:val="292D24"/>
          <w:sz w:val="28"/>
          <w:szCs w:val="28"/>
          <w:lang w:eastAsia="ru-RU"/>
        </w:rPr>
        <w:t xml:space="preserve"> 27.07.2010 № 210-ФЗ «Об организации предоставления государственных и муниципальных услуг» перечень документов;</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Оснований для отказа в приеме документов законодательством Российской Федерации не предусмотрено.</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2.10.1. Оснований для приостановления предоставления муниципальной услуги не предусмотрено.</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2.10.2. Основания для отказа в предоставлении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2.10.2.1. Основаниями для отказа в постановке на учет являются: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 заявление подано лицом, не уполномоченным заявителем на осуществление таких действий;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 заявителем ранее уже было реализовано право на бесплатное получение в собственность земельного участка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 сообщение заявителем недостоверных сведений.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5)  заявитель не относится к категориям граждан, указанных в подразделе 1.2.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2.10.2.2. Заявитель снимается с учета на основании решения Администрации в следующих случаях:</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1) подачи им заявления о снятии с учета;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а)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w:t>
      </w:r>
      <w:proofErr w:type="gramEnd"/>
      <w:r w:rsidRPr="000C5C8A">
        <w:rPr>
          <w:rFonts w:ascii="Times New Roman" w:eastAsia="Times New Roman" w:hAnsi="Times New Roman"/>
          <w:color w:val="292D24"/>
          <w:sz w:val="28"/>
          <w:szCs w:val="28"/>
          <w:lang w:eastAsia="ru-RU"/>
        </w:rPr>
        <w:t xml:space="preserve">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 xml:space="preserve">б) семьи, обладающей правом на бесплатное предоставление земельных участков, в которой один из супругов (оба супруга) либо родитель в неполной семье достиг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w:t>
      </w:r>
      <w:proofErr w:type="spellStart"/>
      <w:proofErr w:type="gramStart"/>
      <w:r w:rsidRPr="000C5C8A">
        <w:rPr>
          <w:rFonts w:ascii="Times New Roman" w:eastAsia="Times New Roman" w:hAnsi="Times New Roman"/>
          <w:color w:val="292D24"/>
          <w:sz w:val="28"/>
          <w:szCs w:val="28"/>
          <w:lang w:eastAsia="ru-RU"/>
        </w:rPr>
        <w:t>с</w:t>
      </w:r>
      <w:proofErr w:type="spellEnd"/>
      <w:proofErr w:type="gramEnd"/>
      <w:r w:rsidRPr="000C5C8A">
        <w:rPr>
          <w:rFonts w:ascii="Times New Roman" w:eastAsia="Times New Roman" w:hAnsi="Times New Roman"/>
          <w:color w:val="292D24"/>
          <w:sz w:val="28"/>
          <w:szCs w:val="28"/>
          <w:lang w:eastAsia="ru-RU"/>
        </w:rPr>
        <w:t>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в) семьи, обладающей правом на бесплатное предоставление земельных участков, в которой ребенок-инвалид достиг 18-летнего возраста после постановки на учет в качестве лиц, имеющих право на предоставление земельных участков в собственность бесплатно, земельные участки которой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 выезда на постоянное место жительства в другой субъект Российской Федерации или страну, за исключением граждан, указанных в пунктах 6 и 7 подраздела 1.2.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5) выявления в представленных документах, послуживших основанием для постановки на учет, сведений, не соответствующих действительности.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6" w:history="1">
        <w:r w:rsidRPr="000C5C8A">
          <w:rPr>
            <w:rFonts w:ascii="Times New Roman" w:eastAsia="Times New Roman" w:hAnsi="Times New Roman"/>
            <w:color w:val="7D7D7D"/>
            <w:sz w:val="28"/>
            <w:szCs w:val="28"/>
            <w:lang w:eastAsia="ru-RU"/>
          </w:rPr>
          <w:t>части 15 статьи 6</w:t>
        </w:r>
      </w:hyperlink>
      <w:r w:rsidRPr="000C5C8A">
        <w:rPr>
          <w:rFonts w:ascii="Times New Roman" w:eastAsia="Times New Roman" w:hAnsi="Times New Roman"/>
          <w:color w:val="292D24"/>
          <w:sz w:val="28"/>
          <w:szCs w:val="28"/>
          <w:lang w:eastAsia="ru-RU"/>
        </w:rPr>
        <w:t>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7) получения единовременной компенсационной выплаты взамен предоставления земельного участка в собственность бесплатно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Муниципальная услуга предоставляется без взимания государственной пошлины или иной платы.</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2.15.1. При непосредственном обращении заявителя лично, максимальный срок регистрации заявления – 15 минут. </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 xml:space="preserve">2.16. </w:t>
      </w:r>
      <w:proofErr w:type="gramStart"/>
      <w:r w:rsidRPr="000C5C8A">
        <w:rPr>
          <w:rFonts w:ascii="Times New Roman" w:eastAsia="Times New Roman" w:hAnsi="Times New Roman"/>
          <w:b/>
          <w:bCs/>
          <w:color w:val="292D24"/>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w:t>
      </w:r>
      <w:r w:rsidRPr="000C5C8A">
        <w:rPr>
          <w:rFonts w:ascii="Times New Roman" w:eastAsia="Times New Roman" w:hAnsi="Times New Roman"/>
          <w:b/>
          <w:bCs/>
          <w:color w:val="292D24"/>
          <w:sz w:val="28"/>
          <w:szCs w:val="28"/>
          <w:lang w:eastAsia="ru-RU"/>
        </w:rPr>
        <w:lastRenderedPageBreak/>
        <w:t>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2.16.1. </w:t>
      </w:r>
      <w:proofErr w:type="gramStart"/>
      <w:r w:rsidRPr="000C5C8A">
        <w:rPr>
          <w:rFonts w:ascii="Times New Roman" w:eastAsia="Times New Roman" w:hAnsi="Times New Roman"/>
          <w:color w:val="292D24"/>
          <w:sz w:val="28"/>
          <w:szCs w:val="28"/>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C5C8A">
        <w:rPr>
          <w:rFonts w:ascii="Times New Roman" w:eastAsia="Times New Roman" w:hAnsi="Times New Roman"/>
          <w:color w:val="292D24"/>
          <w:sz w:val="28"/>
          <w:szCs w:val="28"/>
          <w:lang w:eastAsia="ru-RU"/>
        </w:rPr>
        <w:t xml:space="preserve"> защите инвалидов.</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Места ожидания заявителей оборудуются стульями и (или) кресельными секциями, и (или) скамьями.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2.16.3. Обеспечение доступности для инвалидов.</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возможность беспрепятственного входа в помещение и выхода из него;</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содействие со стороны должностных лиц, при необходимости, инвалиду при входе в объект и выходе из него;</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оборудование на прилегающих к зданию территориях мест для парковки автотранспортных средств инвалидов;</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сопровождение инвалидов, имеющих стойкие расстройства функции зрения и самостоятельного передвижения, по территории объекта;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проведение инструктажа должностных лиц, осуществляющих первичный контакт с получателями услуги, по вопросам работы с инвалидами;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0C5C8A">
        <w:rPr>
          <w:rFonts w:ascii="Times New Roman" w:eastAsia="Times New Roman" w:hAnsi="Times New Roman"/>
          <w:color w:val="292D24"/>
          <w:sz w:val="28"/>
          <w:szCs w:val="28"/>
          <w:lang w:eastAsia="ru-RU"/>
        </w:rPr>
        <w:lastRenderedPageBreak/>
        <w:t>политики и нормативно-правовому регулированию в сфере социальной защиты населения;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допуск в помещение </w:t>
      </w:r>
      <w:proofErr w:type="spellStart"/>
      <w:r w:rsidRPr="000C5C8A">
        <w:rPr>
          <w:rFonts w:ascii="Times New Roman" w:eastAsia="Times New Roman" w:hAnsi="Times New Roman"/>
          <w:color w:val="292D24"/>
          <w:sz w:val="28"/>
          <w:szCs w:val="28"/>
          <w:lang w:eastAsia="ru-RU"/>
        </w:rPr>
        <w:t>сурдопереводчика</w:t>
      </w:r>
      <w:proofErr w:type="spellEnd"/>
      <w:r w:rsidRPr="000C5C8A">
        <w:rPr>
          <w:rFonts w:ascii="Times New Roman" w:eastAsia="Times New Roman" w:hAnsi="Times New Roman"/>
          <w:color w:val="292D24"/>
          <w:sz w:val="28"/>
          <w:szCs w:val="28"/>
          <w:lang w:eastAsia="ru-RU"/>
        </w:rPr>
        <w:t xml:space="preserve"> и </w:t>
      </w:r>
      <w:proofErr w:type="spellStart"/>
      <w:r w:rsidRPr="000C5C8A">
        <w:rPr>
          <w:rFonts w:ascii="Times New Roman" w:eastAsia="Times New Roman" w:hAnsi="Times New Roman"/>
          <w:color w:val="292D24"/>
          <w:sz w:val="28"/>
          <w:szCs w:val="28"/>
          <w:lang w:eastAsia="ru-RU"/>
        </w:rPr>
        <w:t>тифлосурдопереводчика</w:t>
      </w:r>
      <w:proofErr w:type="spellEnd"/>
      <w:r w:rsidRPr="000C5C8A">
        <w:rPr>
          <w:rFonts w:ascii="Times New Roman" w:eastAsia="Times New Roman" w:hAnsi="Times New Roman"/>
          <w:color w:val="292D24"/>
          <w:sz w:val="28"/>
          <w:szCs w:val="28"/>
          <w:lang w:eastAsia="ru-RU"/>
        </w:rPr>
        <w:t>;</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предоставление, при необходимости, услуги по месту жительства инвалида или в дистанционном режиме;</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Показатели доступности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транспортная или пешая доступность к местам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доступность обращения за предоставлением муниципальной услуги, в том числе для лиц с ограниченными возможностями здоровья;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Показатели качества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полнота и актуальность информации о порядке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 количество взаимодействий заявителя с должностными лицами при предоставлении муниципальной услуги и их продолжительность;</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отсутствие очередей при приеме и выдаче документов заявителям;</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отсутствие обоснованных жалоб на действия (бездействие) специалистов и уполномоченных должностных лиц;</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отсутствие жалоб на некорректное, невнимательное отношение специалистов и уполномоченных должностных лиц к заявителям</w:t>
      </w:r>
      <w:r w:rsidR="0034295A">
        <w:rPr>
          <w:rFonts w:ascii="Times New Roman" w:eastAsia="Times New Roman" w:hAnsi="Times New Roman"/>
          <w:color w:val="292D24"/>
          <w:sz w:val="28"/>
          <w:szCs w:val="28"/>
          <w:lang w:eastAsia="ru-RU"/>
        </w:rPr>
        <w:t>.</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2.18.  Иные требования, в том числе учитывающие особенности предоставления муниципальной услуги в электронной форме</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Муниципальная услуга в электронной форме в настоящее время не предоставляется.</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34295A" w:rsidRDefault="000C5C8A" w:rsidP="0034295A">
      <w:pPr>
        <w:pStyle w:val="a7"/>
        <w:numPr>
          <w:ilvl w:val="0"/>
          <w:numId w:val="32"/>
        </w:numPr>
        <w:shd w:val="clear" w:color="auto" w:fill="F8FAFB"/>
        <w:spacing w:after="0" w:line="240" w:lineRule="auto"/>
        <w:jc w:val="center"/>
        <w:rPr>
          <w:rFonts w:ascii="Times New Roman" w:eastAsia="Times New Roman" w:hAnsi="Times New Roman"/>
          <w:b/>
          <w:color w:val="292D24"/>
          <w:sz w:val="28"/>
          <w:szCs w:val="28"/>
          <w:lang w:eastAsia="ru-RU"/>
        </w:rPr>
      </w:pPr>
      <w:r w:rsidRPr="0034295A">
        <w:rPr>
          <w:rFonts w:ascii="Times New Roman" w:eastAsia="Times New Roman" w:hAnsi="Times New Roman"/>
          <w:b/>
          <w:color w:val="292D24"/>
          <w:sz w:val="28"/>
          <w:szCs w:val="28"/>
          <w:lang w:eastAsia="ru-RU"/>
        </w:rPr>
        <w:t>Состав, последовательность и сроки выполнения административных процедур (действий), требования к порядку их выполнения</w:t>
      </w:r>
    </w:p>
    <w:p w:rsidR="0034295A" w:rsidRPr="0034295A" w:rsidRDefault="0034295A" w:rsidP="0034295A">
      <w:pPr>
        <w:pStyle w:val="a7"/>
        <w:shd w:val="clear" w:color="auto" w:fill="F8FAFB"/>
        <w:spacing w:after="0" w:line="240" w:lineRule="auto"/>
        <w:ind w:left="1080"/>
        <w:rPr>
          <w:rFonts w:ascii="Times New Roman" w:eastAsia="Times New Roman" w:hAnsi="Times New Roman"/>
          <w:b/>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Исчерпывающий перечень административных процедур (действий):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1) прием и регистрация заявления и документов, необходимых для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 либо в отказе в постановке на учет.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 предоставление заявителю земельного участка;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5) выдача (направление) заявителю результата предоставления муниципальной услуги.</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34295A" w:rsidRDefault="000C5C8A" w:rsidP="0034295A">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34295A">
        <w:rPr>
          <w:rFonts w:ascii="Times New Roman" w:eastAsia="Times New Roman" w:hAnsi="Times New Roman"/>
          <w:b/>
          <w:bCs/>
          <w:color w:val="292D24"/>
          <w:sz w:val="28"/>
          <w:szCs w:val="28"/>
          <w:lang w:eastAsia="ru-RU"/>
        </w:rPr>
        <w:t>Прием и регистрация заявления и документов, необходимых для предоставления муниципальной услуги</w:t>
      </w:r>
    </w:p>
    <w:p w:rsidR="0034295A" w:rsidRPr="0034295A" w:rsidRDefault="0034295A" w:rsidP="0034295A">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1)  проверяет правильность оформления заявления;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  заполняет расписку о приеме (регистрации) заявления заявителя;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 вносит запись о приеме заявления в Журнал регистрации входящей документации.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3.1.3. Максимальный срок выполнения административной процедуры -   1 рабочий день.</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3.1.4.  Критерием принятия решения является обращение заявителя за получением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3.1.5. Результатом административной процедуры является прием заявления и прилагаемых документов у заявителя.</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3.1.6.  Способом фиксации результата выполнения административной процедуры является регистрация заявления и прилагаемых документов в Журнал регистрации входящей документации.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34295A" w:rsidRDefault="000C5C8A" w:rsidP="0034295A">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34295A">
        <w:rPr>
          <w:rFonts w:ascii="Times New Roman" w:eastAsia="Times New Roman" w:hAnsi="Times New Roman"/>
          <w:b/>
          <w:bCs/>
          <w:color w:val="292D24"/>
          <w:sz w:val="28"/>
          <w:szCs w:val="28"/>
          <w:lang w:eastAsia="ru-RU"/>
        </w:rPr>
        <w:t>Формирование и направление межведомственных запросов в органы, участвующие в предоставлении муниципальной услуги</w:t>
      </w:r>
    </w:p>
    <w:p w:rsidR="0034295A" w:rsidRPr="0034295A" w:rsidRDefault="0034295A" w:rsidP="0034295A">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0C5C8A">
          <w:rPr>
            <w:rFonts w:ascii="Times New Roman" w:eastAsia="Times New Roman" w:hAnsi="Times New Roman"/>
            <w:color w:val="7D7D7D"/>
            <w:sz w:val="28"/>
            <w:szCs w:val="28"/>
            <w:lang w:eastAsia="ru-RU"/>
          </w:rPr>
          <w:t>законодательства</w:t>
        </w:r>
      </w:hyperlink>
      <w:r w:rsidRPr="000C5C8A">
        <w:rPr>
          <w:rFonts w:ascii="Times New Roman" w:eastAsia="Times New Roman" w:hAnsi="Times New Roman"/>
          <w:color w:val="292D24"/>
          <w:sz w:val="28"/>
          <w:szCs w:val="28"/>
          <w:lang w:eastAsia="ru-RU"/>
        </w:rPr>
        <w:t> Российской Федерации о защите персональных данных.</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3.2.4. Максимальный срок подготовки и направления ответа на межведомственны</w:t>
      </w:r>
      <w:r w:rsidR="0034295A">
        <w:rPr>
          <w:rFonts w:ascii="Times New Roman" w:eastAsia="Times New Roman" w:hAnsi="Times New Roman"/>
          <w:color w:val="292D24"/>
          <w:sz w:val="28"/>
          <w:szCs w:val="28"/>
          <w:lang w:eastAsia="ru-RU"/>
        </w:rPr>
        <w:t>й запрос не может превышать 5</w:t>
      </w:r>
      <w:r w:rsidRPr="000C5C8A">
        <w:rPr>
          <w:rFonts w:ascii="Times New Roman" w:eastAsia="Times New Roman" w:hAnsi="Times New Roman"/>
          <w:color w:val="292D24"/>
          <w:sz w:val="28"/>
          <w:szCs w:val="28"/>
          <w:lang w:eastAsia="ru-RU"/>
        </w:rPr>
        <w:t xml:space="preserve"> рабочих дней.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3.2.5.  Ответ на запрос регистрируется в установленном порядке.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3.2.7. Максимальный срок выполнения административной процедуры - 7 рабочих дней.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3.2.9.  Результат административной процедуры – получение ответов на межведомственные запросы.</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документации.</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34295A" w:rsidRDefault="000C5C8A" w:rsidP="0034295A">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34295A">
        <w:rPr>
          <w:rFonts w:ascii="Times New Roman" w:eastAsia="Times New Roman" w:hAnsi="Times New Roman"/>
          <w:b/>
          <w:bCs/>
          <w:color w:val="292D24"/>
          <w:sz w:val="28"/>
          <w:szCs w:val="28"/>
          <w:lang w:eastAsia="ru-RU"/>
        </w:rPr>
        <w:t>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34295A" w:rsidRPr="0034295A" w:rsidRDefault="0034295A" w:rsidP="0034295A">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3.3.4. Максимальный срок выполнения административной процедуры - 20 рабочих дней.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3.3.6. Результатом административной процедуры является оформленное решение Администрации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 о постановке граждан на учет в качестве лиц, имеющих право на предоставление земельного участка в собственность бесплатно.</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исходящей документации.</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3.3.8. Ответственный исполнитель в семидневный срок со дня принятия решения о принятии заявителя на учет либо об отказе в постановке на учет </w:t>
      </w:r>
      <w:r w:rsidRPr="000C5C8A">
        <w:rPr>
          <w:rFonts w:ascii="Times New Roman" w:eastAsia="Times New Roman" w:hAnsi="Times New Roman"/>
          <w:color w:val="292D24"/>
          <w:sz w:val="28"/>
          <w:szCs w:val="28"/>
          <w:lang w:eastAsia="ru-RU"/>
        </w:rPr>
        <w:lastRenderedPageBreak/>
        <w:t>уведомляет заявителя о принятом решении путем направления письменного уведомления.</w:t>
      </w:r>
    </w:p>
    <w:p w:rsidR="0034295A" w:rsidRPr="000C5C8A" w:rsidRDefault="0034295A"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34295A" w:rsidRDefault="000C5C8A" w:rsidP="0034295A">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34295A">
        <w:rPr>
          <w:rFonts w:ascii="Times New Roman" w:eastAsia="Times New Roman" w:hAnsi="Times New Roman"/>
          <w:b/>
          <w:bCs/>
          <w:color w:val="292D24"/>
          <w:sz w:val="28"/>
          <w:szCs w:val="28"/>
          <w:lang w:eastAsia="ru-RU"/>
        </w:rPr>
        <w:t>Предоставление заявителю земельного участка</w:t>
      </w:r>
    </w:p>
    <w:p w:rsidR="0034295A" w:rsidRPr="0034295A" w:rsidRDefault="0034295A" w:rsidP="0034295A">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3.4.1. Основанием для начала административной процедуры является наличие зарегистрированного решения   постановке заявителя на учет.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3.4.2.Предоставление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Pr="000C5C8A">
        <w:rPr>
          <w:rFonts w:ascii="Times New Roman" w:eastAsia="Times New Roman" w:hAnsi="Times New Roman"/>
          <w:color w:val="292D24"/>
          <w:sz w:val="28"/>
          <w:szCs w:val="28"/>
          <w:lang w:eastAsia="ru-RU"/>
        </w:rPr>
        <w:t xml:space="preserve"> и более детей в возрасте до 18 лет,  осуществляется в первоочередном порядке.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3.4.3. </w:t>
      </w:r>
      <w:proofErr w:type="gramStart"/>
      <w:r w:rsidRPr="000C5C8A">
        <w:rPr>
          <w:rFonts w:ascii="Times New Roman" w:eastAsia="Times New Roman" w:hAnsi="Times New Roman"/>
          <w:color w:val="292D24"/>
          <w:sz w:val="28"/>
          <w:szCs w:val="28"/>
          <w:lang w:eastAsia="ru-RU"/>
        </w:rPr>
        <w:t>В течение 14 календарных дней с  даты  опубликования в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sidRPr="000C5C8A">
        <w:rPr>
          <w:rFonts w:ascii="Times New Roman" w:eastAsia="Times New Roman" w:hAnsi="Times New Roman"/>
          <w:color w:val="292D24"/>
          <w:sz w:val="28"/>
          <w:szCs w:val="28"/>
          <w:lang w:eastAsia="ru-RU"/>
        </w:rPr>
        <w:t xml:space="preserve"> соответствующего земельного участка.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3.4.4. </w:t>
      </w:r>
      <w:proofErr w:type="gramStart"/>
      <w:r w:rsidRPr="000C5C8A">
        <w:rPr>
          <w:rFonts w:ascii="Times New Roman" w:eastAsia="Times New Roman" w:hAnsi="Times New Roman"/>
          <w:color w:val="292D24"/>
          <w:sz w:val="28"/>
          <w:szCs w:val="28"/>
          <w:lang w:eastAsia="ru-RU"/>
        </w:rPr>
        <w:t>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w:t>
      </w:r>
      <w:r w:rsidRPr="000C5C8A">
        <w:rPr>
          <w:rFonts w:ascii="Times New Roman" w:eastAsia="Times New Roman" w:hAnsi="Times New Roman"/>
          <w:color w:val="292D24"/>
          <w:sz w:val="28"/>
          <w:szCs w:val="28"/>
          <w:lang w:eastAsia="ru-RU"/>
        </w:rPr>
        <w:lastRenderedPageBreak/>
        <w:t>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3.4.10. Результатом административной процедуры является оформленное и подписанное Главой Администрации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3.4.11.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 постановлений.</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405662" w:rsidRDefault="000C5C8A" w:rsidP="00405662">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405662">
        <w:rPr>
          <w:rFonts w:ascii="Times New Roman" w:eastAsia="Times New Roman" w:hAnsi="Times New Roman"/>
          <w:b/>
          <w:bCs/>
          <w:color w:val="292D24"/>
          <w:sz w:val="28"/>
          <w:szCs w:val="28"/>
          <w:lang w:eastAsia="ru-RU"/>
        </w:rPr>
        <w:t>Выдача (направление) заявителю результата предоставления муниципальной услуги</w:t>
      </w:r>
    </w:p>
    <w:p w:rsidR="00405662" w:rsidRPr="00405662" w:rsidRDefault="00405662" w:rsidP="00405662">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3.5.1.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3.5.2. Результат предоставления муниципальной услуги выдается (направляется) заявителю способом, указанным в заявлении.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3.5.3.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3.5.4.  Максимальный рок выполнения административной процедуры составляет не более 7 календарных дней со дня принятия соответствующего решения.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3.5.5.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3.5.6.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3.5.7.  Способ фиксации результата выполнения административной процедуры – отметка заявителя в журнале исходящей корреспонденции.</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405662" w:rsidRDefault="000C5C8A" w:rsidP="00405662">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405662">
        <w:rPr>
          <w:rFonts w:ascii="Times New Roman" w:eastAsia="Times New Roman" w:hAnsi="Times New Roman"/>
          <w:b/>
          <w:bCs/>
          <w:color w:val="292D24"/>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405662" w:rsidRPr="00405662" w:rsidRDefault="00405662" w:rsidP="00405662">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3.6.1.  </w:t>
      </w:r>
      <w:proofErr w:type="gramStart"/>
      <w:r w:rsidRPr="000C5C8A">
        <w:rPr>
          <w:rFonts w:ascii="Times New Roman" w:eastAsia="Times New Roman" w:hAnsi="Times New Roman"/>
          <w:color w:val="292D24"/>
          <w:sz w:val="28"/>
          <w:szCs w:val="28"/>
          <w:lang w:eastAsia="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3.6.2. </w:t>
      </w:r>
      <w:proofErr w:type="gramStart"/>
      <w:r w:rsidRPr="000C5C8A">
        <w:rPr>
          <w:rFonts w:ascii="Times New Roman" w:eastAsia="Times New Roman" w:hAnsi="Times New Roman"/>
          <w:color w:val="292D24"/>
          <w:sz w:val="28"/>
          <w:szCs w:val="28"/>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3.6.4. </w:t>
      </w:r>
      <w:proofErr w:type="gramStart"/>
      <w:r w:rsidRPr="000C5C8A">
        <w:rPr>
          <w:rFonts w:ascii="Times New Roman" w:eastAsia="Times New Roman" w:hAnsi="Times New Roman"/>
          <w:color w:val="292D24"/>
          <w:sz w:val="28"/>
          <w:szCs w:val="28"/>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3.6.5. Способ фиксации результата выполнения административной процедуры – регистрация в Журнале исходящей корреспонденции.</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3.6.6.  Срок выдачи результата не должен превышать 10 календарных дней </w:t>
      </w:r>
      <w:proofErr w:type="gramStart"/>
      <w:r w:rsidRPr="000C5C8A">
        <w:rPr>
          <w:rFonts w:ascii="Times New Roman" w:eastAsia="Times New Roman" w:hAnsi="Times New Roman"/>
          <w:color w:val="292D24"/>
          <w:sz w:val="28"/>
          <w:szCs w:val="28"/>
          <w:lang w:eastAsia="ru-RU"/>
        </w:rPr>
        <w:t>с даты   регистрации</w:t>
      </w:r>
      <w:proofErr w:type="gramEnd"/>
      <w:r w:rsidRPr="000C5C8A">
        <w:rPr>
          <w:rFonts w:ascii="Times New Roman" w:eastAsia="Times New Roman" w:hAnsi="Times New Roman"/>
          <w:color w:val="292D24"/>
          <w:sz w:val="28"/>
          <w:szCs w:val="28"/>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405662" w:rsidRDefault="000C5C8A" w:rsidP="00405662">
      <w:pPr>
        <w:pStyle w:val="a7"/>
        <w:numPr>
          <w:ilvl w:val="0"/>
          <w:numId w:val="32"/>
        </w:numPr>
        <w:shd w:val="clear" w:color="auto" w:fill="F8FAFB"/>
        <w:spacing w:after="0" w:line="240" w:lineRule="auto"/>
        <w:jc w:val="center"/>
        <w:rPr>
          <w:rFonts w:ascii="Times New Roman" w:eastAsia="Times New Roman" w:hAnsi="Times New Roman"/>
          <w:b/>
          <w:bCs/>
          <w:color w:val="292D24"/>
          <w:sz w:val="28"/>
          <w:szCs w:val="28"/>
          <w:lang w:eastAsia="ru-RU"/>
        </w:rPr>
      </w:pPr>
      <w:r w:rsidRPr="00405662">
        <w:rPr>
          <w:rFonts w:ascii="Times New Roman" w:eastAsia="Times New Roman" w:hAnsi="Times New Roman"/>
          <w:b/>
          <w:bCs/>
          <w:color w:val="292D24"/>
          <w:sz w:val="28"/>
          <w:szCs w:val="28"/>
          <w:lang w:eastAsia="ru-RU"/>
        </w:rPr>
        <w:t xml:space="preserve">Формы </w:t>
      </w:r>
      <w:proofErr w:type="gramStart"/>
      <w:r w:rsidRPr="00405662">
        <w:rPr>
          <w:rFonts w:ascii="Times New Roman" w:eastAsia="Times New Roman" w:hAnsi="Times New Roman"/>
          <w:b/>
          <w:bCs/>
          <w:color w:val="292D24"/>
          <w:sz w:val="28"/>
          <w:szCs w:val="28"/>
          <w:lang w:eastAsia="ru-RU"/>
        </w:rPr>
        <w:t>контроля за</w:t>
      </w:r>
      <w:proofErr w:type="gramEnd"/>
      <w:r w:rsidRPr="00405662">
        <w:rPr>
          <w:rFonts w:ascii="Times New Roman" w:eastAsia="Times New Roman" w:hAnsi="Times New Roman"/>
          <w:b/>
          <w:bCs/>
          <w:color w:val="292D24"/>
          <w:sz w:val="28"/>
          <w:szCs w:val="28"/>
          <w:lang w:eastAsia="ru-RU"/>
        </w:rPr>
        <w:t xml:space="preserve"> исполнением регламента</w:t>
      </w:r>
    </w:p>
    <w:p w:rsidR="00405662" w:rsidRPr="00405662" w:rsidRDefault="00405662" w:rsidP="00405662">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b/>
          <w:bCs/>
          <w:color w:val="292D24"/>
          <w:sz w:val="28"/>
          <w:szCs w:val="28"/>
          <w:lang w:eastAsia="ru-RU"/>
        </w:rPr>
        <w:t xml:space="preserve">4.1. Порядок осуществления текущего </w:t>
      </w:r>
      <w:proofErr w:type="gramStart"/>
      <w:r w:rsidRPr="000C5C8A">
        <w:rPr>
          <w:rFonts w:ascii="Times New Roman" w:eastAsia="Times New Roman" w:hAnsi="Times New Roman"/>
          <w:b/>
          <w:bCs/>
          <w:color w:val="292D24"/>
          <w:sz w:val="28"/>
          <w:szCs w:val="28"/>
          <w:lang w:eastAsia="ru-RU"/>
        </w:rPr>
        <w:t>контроля за</w:t>
      </w:r>
      <w:proofErr w:type="gramEnd"/>
      <w:r w:rsidRPr="000C5C8A">
        <w:rPr>
          <w:rFonts w:ascii="Times New Roman" w:eastAsia="Times New Roman" w:hAnsi="Times New Roman"/>
          <w:b/>
          <w:bCs/>
          <w:color w:val="292D24"/>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 xml:space="preserve">Текущий </w:t>
      </w:r>
      <w:proofErr w:type="gramStart"/>
      <w:r w:rsidRPr="000C5C8A">
        <w:rPr>
          <w:rFonts w:ascii="Times New Roman" w:eastAsia="Times New Roman" w:hAnsi="Times New Roman"/>
          <w:color w:val="292D24"/>
          <w:sz w:val="28"/>
          <w:szCs w:val="28"/>
          <w:lang w:eastAsia="ru-RU"/>
        </w:rPr>
        <w:t>контроль за</w:t>
      </w:r>
      <w:proofErr w:type="gramEnd"/>
      <w:r w:rsidRPr="000C5C8A">
        <w:rPr>
          <w:rFonts w:ascii="Times New Roman" w:eastAsia="Times New Roman" w:hAnsi="Times New Roman"/>
          <w:color w:val="292D24"/>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Глава Администрации сельсовета;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заместитель Главы Администрации сельсовета.</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Периодичность осуществления текущего контроля устанавливается распоряжением Администрации.</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C5C8A">
        <w:rPr>
          <w:rFonts w:ascii="Times New Roman" w:eastAsia="Times New Roman" w:hAnsi="Times New Roman"/>
          <w:b/>
          <w:bCs/>
          <w:color w:val="292D24"/>
          <w:sz w:val="28"/>
          <w:szCs w:val="28"/>
          <w:lang w:eastAsia="ru-RU"/>
        </w:rPr>
        <w:t>контроля за</w:t>
      </w:r>
      <w:proofErr w:type="gramEnd"/>
      <w:r w:rsidRPr="000C5C8A">
        <w:rPr>
          <w:rFonts w:ascii="Times New Roman" w:eastAsia="Times New Roman" w:hAnsi="Times New Roman"/>
          <w:b/>
          <w:bCs/>
          <w:color w:val="292D24"/>
          <w:sz w:val="28"/>
          <w:szCs w:val="28"/>
          <w:lang w:eastAsia="ru-RU"/>
        </w:rPr>
        <w:t xml:space="preserve"> полнотой и качеством предоставления муниципальной услуги</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4.2.1. </w:t>
      </w:r>
      <w:proofErr w:type="gramStart"/>
      <w:r w:rsidRPr="000C5C8A">
        <w:rPr>
          <w:rFonts w:ascii="Times New Roman" w:eastAsia="Times New Roman" w:hAnsi="Times New Roman"/>
          <w:color w:val="292D24"/>
          <w:sz w:val="28"/>
          <w:szCs w:val="28"/>
          <w:lang w:eastAsia="ru-RU"/>
        </w:rPr>
        <w:t>Контроль за</w:t>
      </w:r>
      <w:proofErr w:type="gramEnd"/>
      <w:r w:rsidRPr="000C5C8A">
        <w:rPr>
          <w:rFonts w:ascii="Times New Roman" w:eastAsia="Times New Roman" w:hAnsi="Times New Roman"/>
          <w:color w:val="292D24"/>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b/>
          <w:bCs/>
          <w:color w:val="292D24"/>
          <w:sz w:val="28"/>
          <w:szCs w:val="28"/>
          <w:lang w:eastAsia="ru-RU"/>
        </w:rPr>
      </w:pPr>
      <w:r w:rsidRPr="000C5C8A">
        <w:rPr>
          <w:rFonts w:ascii="Times New Roman" w:eastAsia="Times New Roman" w:hAnsi="Times New Roman"/>
          <w:b/>
          <w:bCs/>
          <w:color w:val="292D24"/>
          <w:sz w:val="28"/>
          <w:szCs w:val="28"/>
          <w:lang w:eastAsia="ru-RU"/>
        </w:rPr>
        <w:t xml:space="preserve">4.4. Положения, характеризующие требования к порядку и формам </w:t>
      </w:r>
      <w:proofErr w:type="gramStart"/>
      <w:r w:rsidRPr="000C5C8A">
        <w:rPr>
          <w:rFonts w:ascii="Times New Roman" w:eastAsia="Times New Roman" w:hAnsi="Times New Roman"/>
          <w:b/>
          <w:bCs/>
          <w:color w:val="292D24"/>
          <w:sz w:val="28"/>
          <w:szCs w:val="28"/>
          <w:lang w:eastAsia="ru-RU"/>
        </w:rPr>
        <w:t>контроля за</w:t>
      </w:r>
      <w:proofErr w:type="gramEnd"/>
      <w:r w:rsidRPr="000C5C8A">
        <w:rPr>
          <w:rFonts w:ascii="Times New Roman" w:eastAsia="Times New Roman" w:hAnsi="Times New Roman"/>
          <w:b/>
          <w:bCs/>
          <w:color w:val="292D24"/>
          <w:sz w:val="28"/>
          <w:szCs w:val="28"/>
          <w:lang w:eastAsia="ru-RU"/>
        </w:rPr>
        <w:t xml:space="preserve"> предоставлением муниципальной услуги, в том числе со стороны граждан, их объединений и организаций</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w:t>
      </w:r>
      <w:proofErr w:type="gramStart"/>
      <w:r w:rsidRPr="000C5C8A">
        <w:rPr>
          <w:rFonts w:ascii="Times New Roman" w:eastAsia="Times New Roman" w:hAnsi="Times New Roman"/>
          <w:color w:val="292D24"/>
          <w:sz w:val="28"/>
          <w:szCs w:val="28"/>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C5C8A">
        <w:rPr>
          <w:rFonts w:ascii="Times New Roman" w:eastAsia="Times New Roman" w:hAnsi="Times New Roman"/>
          <w:color w:val="292D24"/>
          <w:sz w:val="28"/>
          <w:szCs w:val="28"/>
          <w:lang w:eastAsia="ru-RU"/>
        </w:rPr>
        <w:t xml:space="preserve"> регламента, законодательных и иных нормативных правовых актов.</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405662" w:rsidRDefault="000C5C8A" w:rsidP="00405662">
      <w:pPr>
        <w:pStyle w:val="a7"/>
        <w:numPr>
          <w:ilvl w:val="0"/>
          <w:numId w:val="32"/>
        </w:numPr>
        <w:shd w:val="clear" w:color="auto" w:fill="F8FAFB"/>
        <w:spacing w:after="0" w:line="240" w:lineRule="auto"/>
        <w:jc w:val="center"/>
        <w:rPr>
          <w:rFonts w:ascii="Times New Roman" w:eastAsia="Times New Roman" w:hAnsi="Times New Roman"/>
          <w:b/>
          <w:bCs/>
          <w:color w:val="292D24"/>
          <w:sz w:val="28"/>
          <w:szCs w:val="28"/>
          <w:lang w:eastAsia="ru-RU"/>
        </w:rPr>
      </w:pPr>
      <w:r w:rsidRPr="00405662">
        <w:rPr>
          <w:rFonts w:ascii="Times New Roman" w:eastAsia="Times New Roman" w:hAnsi="Times New Roman"/>
          <w:b/>
          <w:bCs/>
          <w:color w:val="292D24"/>
          <w:sz w:val="28"/>
          <w:szCs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5662" w:rsidRPr="00405662" w:rsidRDefault="00405662" w:rsidP="00405662">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405662" w:rsidRDefault="000C5C8A" w:rsidP="00405662">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405662">
        <w:rPr>
          <w:rFonts w:ascii="Times New Roman" w:eastAsia="Times New Roman" w:hAnsi="Times New Roman"/>
          <w:b/>
          <w:bCs/>
          <w:color w:val="292D24"/>
          <w:sz w:val="28"/>
          <w:szCs w:val="28"/>
          <w:lang w:eastAsia="ru-RU"/>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405662" w:rsidRPr="00405662" w:rsidRDefault="00405662" w:rsidP="00405662">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C5C8A" w:rsidRDefault="000C5C8A" w:rsidP="000C5C8A">
      <w:pPr>
        <w:shd w:val="clear" w:color="auto" w:fill="F8FAFB"/>
        <w:spacing w:after="0" w:line="240" w:lineRule="auto"/>
        <w:rPr>
          <w:rFonts w:ascii="Times New Roman" w:eastAsia="Times New Roman" w:hAnsi="Times New Roman"/>
          <w:sz w:val="28"/>
          <w:szCs w:val="28"/>
          <w:lang w:eastAsia="ru-RU"/>
        </w:rPr>
      </w:pPr>
      <w:r w:rsidRPr="000C5C8A">
        <w:rPr>
          <w:rFonts w:ascii="Times New Roman" w:eastAsia="Times New Roman" w:hAnsi="Times New Roman"/>
          <w:color w:val="292D24"/>
          <w:sz w:val="28"/>
          <w:szCs w:val="2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r w:rsidRPr="00405662">
        <w:rPr>
          <w:rFonts w:ascii="Times New Roman" w:eastAsia="Times New Roman" w:hAnsi="Times New Roman"/>
          <w:sz w:val="28"/>
          <w:szCs w:val="28"/>
          <w:lang w:eastAsia="ru-RU"/>
        </w:rPr>
        <w:t>)» </w:t>
      </w:r>
      <w:hyperlink r:id="rId18" w:history="1">
        <w:r w:rsidRPr="00405662">
          <w:rPr>
            <w:rFonts w:ascii="Times New Roman" w:eastAsia="Times New Roman" w:hAnsi="Times New Roman"/>
            <w:sz w:val="28"/>
            <w:szCs w:val="28"/>
            <w:lang w:eastAsia="ru-RU"/>
          </w:rPr>
          <w:t>https://www.gosuslugi.ru</w:t>
        </w:r>
      </w:hyperlink>
      <w:r w:rsidRPr="00405662">
        <w:rPr>
          <w:rFonts w:ascii="Times New Roman" w:eastAsia="Times New Roman" w:hAnsi="Times New Roman"/>
          <w:sz w:val="28"/>
          <w:szCs w:val="28"/>
          <w:lang w:eastAsia="ru-RU"/>
        </w:rPr>
        <w:t>.</w:t>
      </w:r>
    </w:p>
    <w:p w:rsidR="00405662" w:rsidRP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b/>
          <w:bCs/>
          <w:color w:val="292D24"/>
          <w:sz w:val="28"/>
          <w:szCs w:val="28"/>
          <w:lang w:eastAsia="ru-RU"/>
        </w:rPr>
        <w:t xml:space="preserve">5.2. Органы местного самоуправления Быковского сельсовета </w:t>
      </w:r>
      <w:proofErr w:type="spellStart"/>
      <w:r w:rsidRPr="000C5C8A">
        <w:rPr>
          <w:rFonts w:ascii="Times New Roman" w:eastAsia="Times New Roman" w:hAnsi="Times New Roman"/>
          <w:b/>
          <w:bCs/>
          <w:color w:val="292D24"/>
          <w:sz w:val="28"/>
          <w:szCs w:val="28"/>
          <w:lang w:eastAsia="ru-RU"/>
        </w:rPr>
        <w:t>Горшеченского</w:t>
      </w:r>
      <w:proofErr w:type="spellEnd"/>
      <w:r w:rsidRPr="000C5C8A">
        <w:rPr>
          <w:rFonts w:ascii="Times New Roman" w:eastAsia="Times New Roman" w:hAnsi="Times New Roman"/>
          <w:b/>
          <w:bCs/>
          <w:color w:val="292D24"/>
          <w:sz w:val="28"/>
          <w:szCs w:val="28"/>
          <w:lang w:eastAsia="ru-RU"/>
        </w:rPr>
        <w:t xml:space="preserve"> района Курской области и уполномоченные на рассмотрение жалобы должностные лица, которым может быть направлена жалоба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lastRenderedPageBreak/>
        <w:t xml:space="preserve">Жалоба может быть направлена </w:t>
      </w:r>
      <w:proofErr w:type="gramStart"/>
      <w:r w:rsidRPr="000C5C8A">
        <w:rPr>
          <w:rFonts w:ascii="Times New Roman" w:eastAsia="Times New Roman" w:hAnsi="Times New Roman"/>
          <w:color w:val="292D24"/>
          <w:sz w:val="28"/>
          <w:szCs w:val="28"/>
          <w:lang w:eastAsia="ru-RU"/>
        </w:rPr>
        <w:t>в</w:t>
      </w:r>
      <w:proofErr w:type="gramEnd"/>
      <w:r w:rsidRPr="000C5C8A">
        <w:rPr>
          <w:rFonts w:ascii="Times New Roman" w:eastAsia="Times New Roman" w:hAnsi="Times New Roman"/>
          <w:color w:val="292D24"/>
          <w:sz w:val="28"/>
          <w:szCs w:val="28"/>
          <w:lang w:eastAsia="ru-RU"/>
        </w:rPr>
        <w:t>:</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Администрацию сельсовета;</w:t>
      </w: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Жалобы рассматривают: Глава Администрации сельсовета, заместитель Главы Администрации.</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405662" w:rsidRDefault="000C5C8A" w:rsidP="00405662">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405662">
        <w:rPr>
          <w:rFonts w:ascii="Times New Roman" w:eastAsia="Times New Roman" w:hAnsi="Times New Roman"/>
          <w:b/>
          <w:bCs/>
          <w:color w:val="292D24"/>
          <w:sz w:val="28"/>
          <w:szCs w:val="28"/>
          <w:lang w:eastAsia="ru-RU"/>
        </w:rPr>
        <w:t>Способы информирования заявителей о порядке подачи и рассмотрения жалобы, в том числе с использованием Единого портала</w:t>
      </w:r>
    </w:p>
    <w:p w:rsidR="00405662" w:rsidRPr="00405662" w:rsidRDefault="00405662" w:rsidP="00405662">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proofErr w:type="gramStart"/>
      <w:r w:rsidRPr="000C5C8A">
        <w:rPr>
          <w:rFonts w:ascii="Times New Roman" w:eastAsia="Times New Roman" w:hAnsi="Times New Roman"/>
          <w:color w:val="292D24"/>
          <w:sz w:val="28"/>
          <w:szCs w:val="28"/>
          <w:lang w:eastAsia="ru-RU"/>
        </w:rPr>
        <w:t>осуществляется</w:t>
      </w:r>
      <w:proofErr w:type="gramEnd"/>
      <w:r w:rsidRPr="000C5C8A">
        <w:rPr>
          <w:rFonts w:ascii="Times New Roman" w:eastAsia="Times New Roman" w:hAnsi="Times New Roman"/>
          <w:color w:val="292D24"/>
          <w:sz w:val="28"/>
          <w:szCs w:val="28"/>
          <w:lang w:eastAsia="ru-RU"/>
        </w:rPr>
        <w:t xml:space="preserve"> в том числе по телефону, электронной почте, при личном приёме.</w:t>
      </w:r>
    </w:p>
    <w:p w:rsidR="00405662" w:rsidRPr="000C5C8A" w:rsidRDefault="00405662" w:rsidP="000C5C8A">
      <w:pPr>
        <w:shd w:val="clear" w:color="auto" w:fill="F8FAFB"/>
        <w:spacing w:after="0" w:line="240" w:lineRule="auto"/>
        <w:rPr>
          <w:rFonts w:ascii="Times New Roman" w:eastAsia="Times New Roman" w:hAnsi="Times New Roman"/>
          <w:color w:val="292D24"/>
          <w:sz w:val="28"/>
          <w:szCs w:val="28"/>
          <w:lang w:eastAsia="ru-RU"/>
        </w:rPr>
      </w:pPr>
    </w:p>
    <w:p w:rsidR="000C5C8A" w:rsidRPr="00405662" w:rsidRDefault="000C5C8A" w:rsidP="00405662">
      <w:pPr>
        <w:pStyle w:val="a7"/>
        <w:numPr>
          <w:ilvl w:val="1"/>
          <w:numId w:val="32"/>
        </w:numPr>
        <w:shd w:val="clear" w:color="auto" w:fill="F8FAFB"/>
        <w:spacing w:after="0" w:line="240" w:lineRule="auto"/>
        <w:rPr>
          <w:rFonts w:ascii="Times New Roman" w:eastAsia="Times New Roman" w:hAnsi="Times New Roman"/>
          <w:b/>
          <w:bCs/>
          <w:color w:val="292D24"/>
          <w:sz w:val="28"/>
          <w:szCs w:val="28"/>
          <w:lang w:eastAsia="ru-RU"/>
        </w:rPr>
      </w:pPr>
      <w:r w:rsidRPr="00405662">
        <w:rPr>
          <w:rFonts w:ascii="Times New Roman" w:eastAsia="Times New Roman" w:hAnsi="Times New Roman"/>
          <w:b/>
          <w:bCs/>
          <w:color w:val="292D24"/>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05662" w:rsidRPr="00405662" w:rsidRDefault="00405662" w:rsidP="00405662">
      <w:pPr>
        <w:pStyle w:val="a7"/>
        <w:shd w:val="clear" w:color="auto" w:fill="F8FAFB"/>
        <w:spacing w:after="0" w:line="240" w:lineRule="auto"/>
        <w:ind w:left="1080"/>
        <w:rPr>
          <w:rFonts w:ascii="Times New Roman" w:eastAsia="Times New Roman" w:hAnsi="Times New Roman"/>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 xml:space="preserve">- </w:t>
      </w:r>
      <w:proofErr w:type="gramStart"/>
      <w:r w:rsidRPr="000C5C8A">
        <w:rPr>
          <w:rFonts w:ascii="Times New Roman" w:eastAsia="Times New Roman" w:hAnsi="Times New Roman"/>
          <w:color w:val="292D24"/>
          <w:sz w:val="28"/>
          <w:szCs w:val="28"/>
          <w:lang w:eastAsia="ru-RU"/>
        </w:rPr>
        <w:t>Федеральным</w:t>
      </w:r>
      <w:proofErr w:type="gramEnd"/>
      <w:r w:rsidRPr="000C5C8A">
        <w:rPr>
          <w:rFonts w:ascii="Times New Roman" w:eastAsia="Times New Roman" w:hAnsi="Times New Roman"/>
          <w:color w:val="292D24"/>
          <w:sz w:val="28"/>
          <w:szCs w:val="28"/>
          <w:lang w:eastAsia="ru-RU"/>
        </w:rPr>
        <w:t xml:space="preserve"> от 27.07.2010 № 210-ФЗ «Об организации предоставления государственных и муниципальных услуг»;</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0C5C8A">
        <w:rPr>
          <w:rFonts w:ascii="Times New Roman" w:eastAsia="Times New Roman" w:hAnsi="Times New Roman"/>
          <w:color w:val="292D24"/>
          <w:sz w:val="28"/>
          <w:szCs w:val="28"/>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proofErr w:type="gramStart"/>
      <w:r w:rsidRPr="000C5C8A">
        <w:rPr>
          <w:rFonts w:ascii="Times New Roman" w:eastAsia="Times New Roman" w:hAnsi="Times New Roman"/>
          <w:color w:val="292D24"/>
          <w:sz w:val="28"/>
          <w:szCs w:val="28"/>
          <w:lang w:eastAsia="ru-RU"/>
        </w:rPr>
        <w:t>- постановлением Администрации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 от  04.02.2013 г. № 5</w:t>
      </w:r>
      <w:r w:rsidRPr="000C5C8A">
        <w:rPr>
          <w:rFonts w:ascii="Times New Roman" w:eastAsia="Times New Roman" w:hAnsi="Times New Roman"/>
          <w:b/>
          <w:bCs/>
          <w:color w:val="292D24"/>
          <w:sz w:val="28"/>
          <w:szCs w:val="28"/>
          <w:lang w:eastAsia="ru-RU"/>
        </w:rPr>
        <w:t> «Об</w:t>
      </w:r>
      <w:r w:rsidRPr="000C5C8A">
        <w:rPr>
          <w:rFonts w:ascii="Times New Roman" w:eastAsia="Times New Roman" w:hAnsi="Times New Roman"/>
          <w:color w:val="292D24"/>
          <w:sz w:val="28"/>
          <w:szCs w:val="28"/>
          <w:lang w:eastAsia="ru-RU"/>
        </w:rPr>
        <w:t xml:space="preserve"> утверждении Положения об особенностях подачи и рассмотрения жалоб на решения и действия (бездействие) Администрации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 и ее должностных лиц, муниципальных служащих и </w:t>
      </w:r>
      <w:r w:rsidRPr="000C5C8A">
        <w:rPr>
          <w:rFonts w:ascii="Times New Roman" w:eastAsia="Times New Roman" w:hAnsi="Times New Roman"/>
          <w:color w:val="292D24"/>
          <w:sz w:val="28"/>
          <w:szCs w:val="28"/>
          <w:lang w:eastAsia="ru-RU"/>
        </w:rPr>
        <w:lastRenderedPageBreak/>
        <w:t xml:space="preserve">замещающих должности муниципальной службы в Администрации Быковского сельсовета </w:t>
      </w:r>
      <w:proofErr w:type="spellStart"/>
      <w:r w:rsidRPr="000C5C8A">
        <w:rPr>
          <w:rFonts w:ascii="Times New Roman" w:eastAsia="Times New Roman" w:hAnsi="Times New Roman"/>
          <w:color w:val="292D24"/>
          <w:sz w:val="28"/>
          <w:szCs w:val="28"/>
          <w:lang w:eastAsia="ru-RU"/>
        </w:rPr>
        <w:t>Горшеченского</w:t>
      </w:r>
      <w:proofErr w:type="spellEnd"/>
      <w:r w:rsidRPr="000C5C8A">
        <w:rPr>
          <w:rFonts w:ascii="Times New Roman" w:eastAsia="Times New Roman" w:hAnsi="Times New Roman"/>
          <w:color w:val="292D24"/>
          <w:sz w:val="28"/>
          <w:szCs w:val="28"/>
          <w:lang w:eastAsia="ru-RU"/>
        </w:rPr>
        <w:t xml:space="preserve"> района Курской области».</w:t>
      </w:r>
      <w:proofErr w:type="gramEnd"/>
    </w:p>
    <w:p w:rsidR="000C5C8A" w:rsidRDefault="000C5C8A" w:rsidP="000C5C8A">
      <w:pPr>
        <w:shd w:val="clear" w:color="auto" w:fill="F8FAFB"/>
        <w:spacing w:after="0" w:line="240" w:lineRule="auto"/>
        <w:rPr>
          <w:rFonts w:ascii="Times New Roman" w:eastAsia="Times New Roman" w:hAnsi="Times New Roman"/>
          <w:sz w:val="28"/>
          <w:szCs w:val="28"/>
          <w:lang w:eastAsia="ru-RU"/>
        </w:rPr>
      </w:pPr>
      <w:r w:rsidRPr="000C5C8A">
        <w:rPr>
          <w:rFonts w:ascii="Times New Roman" w:eastAsia="Times New Roman" w:hAnsi="Times New Roman"/>
          <w:color w:val="292D24"/>
          <w:sz w:val="28"/>
          <w:szCs w:val="28"/>
          <w:lang w:eastAsia="ru-RU"/>
        </w:rPr>
        <w:t>Информация, указанная в данном разделе, размещена на Едином портале </w:t>
      </w:r>
      <w:hyperlink r:id="rId19" w:history="1">
        <w:r w:rsidRPr="00405662">
          <w:rPr>
            <w:rFonts w:ascii="Times New Roman" w:eastAsia="Times New Roman" w:hAnsi="Times New Roman"/>
            <w:sz w:val="28"/>
            <w:szCs w:val="28"/>
            <w:lang w:eastAsia="ru-RU"/>
          </w:rPr>
          <w:t>https://www.gosuslugi.ru/</w:t>
        </w:r>
      </w:hyperlink>
      <w:r w:rsidRPr="00405662">
        <w:rPr>
          <w:rFonts w:ascii="Times New Roman" w:eastAsia="Times New Roman" w:hAnsi="Times New Roman"/>
          <w:sz w:val="28"/>
          <w:szCs w:val="28"/>
          <w:lang w:eastAsia="ru-RU"/>
        </w:rPr>
        <w:t>.</w:t>
      </w: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405662" w:rsidRPr="00405662" w:rsidRDefault="00405662" w:rsidP="000C5C8A">
      <w:pPr>
        <w:shd w:val="clear" w:color="auto" w:fill="F8FAFB"/>
        <w:spacing w:after="0" w:line="240" w:lineRule="auto"/>
        <w:rPr>
          <w:rFonts w:ascii="Times New Roman" w:eastAsia="Times New Roman" w:hAnsi="Times New Roman"/>
          <w:sz w:val="28"/>
          <w:szCs w:val="28"/>
          <w:lang w:eastAsia="ru-RU"/>
        </w:rPr>
      </w:pPr>
    </w:p>
    <w:p w:rsidR="000C5C8A" w:rsidRPr="007B2E6E" w:rsidRDefault="000C5C8A" w:rsidP="00405662">
      <w:pPr>
        <w:shd w:val="clear" w:color="auto" w:fill="F8FAFB"/>
        <w:spacing w:after="0" w:line="240" w:lineRule="auto"/>
        <w:jc w:val="right"/>
        <w:rPr>
          <w:rFonts w:ascii="Times New Roman" w:eastAsia="Times New Roman" w:hAnsi="Times New Roman"/>
          <w:color w:val="292D24"/>
          <w:lang w:eastAsia="ru-RU"/>
        </w:rPr>
      </w:pPr>
      <w:r w:rsidRPr="007B2E6E">
        <w:rPr>
          <w:rFonts w:ascii="Times New Roman" w:eastAsia="Times New Roman" w:hAnsi="Times New Roman"/>
          <w:color w:val="292D24"/>
          <w:lang w:eastAsia="ru-RU"/>
        </w:rPr>
        <w:lastRenderedPageBreak/>
        <w:t>Приложение 1</w:t>
      </w:r>
    </w:p>
    <w:p w:rsidR="000C5C8A" w:rsidRPr="007B2E6E" w:rsidRDefault="000C5C8A" w:rsidP="00405662">
      <w:pPr>
        <w:shd w:val="clear" w:color="auto" w:fill="F8FAFB"/>
        <w:spacing w:after="0" w:line="240" w:lineRule="auto"/>
        <w:jc w:val="right"/>
        <w:rPr>
          <w:rFonts w:ascii="Times New Roman" w:eastAsia="Times New Roman" w:hAnsi="Times New Roman"/>
          <w:color w:val="292D24"/>
          <w:lang w:eastAsia="ru-RU"/>
        </w:rPr>
      </w:pPr>
      <w:r w:rsidRPr="007B2E6E">
        <w:rPr>
          <w:rFonts w:ascii="Times New Roman" w:eastAsia="Times New Roman" w:hAnsi="Times New Roman"/>
          <w:color w:val="292D24"/>
          <w:lang w:eastAsia="ru-RU"/>
        </w:rPr>
        <w:t>к Административному регламенту</w:t>
      </w:r>
    </w:p>
    <w:p w:rsidR="000C5C8A" w:rsidRPr="007B2E6E" w:rsidRDefault="000C5C8A" w:rsidP="00405662">
      <w:pPr>
        <w:shd w:val="clear" w:color="auto" w:fill="F8FAFB"/>
        <w:spacing w:after="0" w:line="240" w:lineRule="auto"/>
        <w:jc w:val="right"/>
        <w:rPr>
          <w:rFonts w:ascii="Times New Roman" w:eastAsia="Times New Roman" w:hAnsi="Times New Roman"/>
          <w:color w:val="292D24"/>
          <w:lang w:eastAsia="ru-RU"/>
        </w:rPr>
      </w:pPr>
      <w:r w:rsidRPr="007B2E6E">
        <w:rPr>
          <w:rFonts w:ascii="Times New Roman" w:eastAsia="Times New Roman" w:hAnsi="Times New Roman"/>
          <w:color w:val="292D24"/>
          <w:lang w:eastAsia="ru-RU"/>
        </w:rPr>
        <w:t>предоставления муниципальной услуги</w:t>
      </w:r>
    </w:p>
    <w:p w:rsidR="000C5C8A" w:rsidRPr="007B2E6E" w:rsidRDefault="000C5C8A" w:rsidP="00405662">
      <w:pPr>
        <w:shd w:val="clear" w:color="auto" w:fill="F8FAFB"/>
        <w:spacing w:after="0" w:line="240" w:lineRule="auto"/>
        <w:jc w:val="right"/>
        <w:rPr>
          <w:rFonts w:ascii="Times New Roman" w:eastAsia="Times New Roman" w:hAnsi="Times New Roman"/>
          <w:color w:val="292D24"/>
          <w:lang w:eastAsia="ru-RU"/>
        </w:rPr>
      </w:pPr>
      <w:r w:rsidRPr="007B2E6E">
        <w:rPr>
          <w:rFonts w:ascii="Times New Roman" w:eastAsia="Times New Roman" w:hAnsi="Times New Roman"/>
          <w:color w:val="292D24"/>
          <w:lang w:eastAsia="ru-RU"/>
        </w:rPr>
        <w:t>«Предоставление земельных участков, находящихся</w:t>
      </w:r>
    </w:p>
    <w:p w:rsidR="000C5C8A" w:rsidRPr="007B2E6E" w:rsidRDefault="000C5C8A" w:rsidP="00405662">
      <w:pPr>
        <w:shd w:val="clear" w:color="auto" w:fill="F8FAFB"/>
        <w:spacing w:after="0" w:line="240" w:lineRule="auto"/>
        <w:jc w:val="right"/>
        <w:rPr>
          <w:rFonts w:ascii="Times New Roman" w:eastAsia="Times New Roman" w:hAnsi="Times New Roman"/>
          <w:color w:val="292D24"/>
          <w:lang w:eastAsia="ru-RU"/>
        </w:rPr>
      </w:pPr>
      <w:r w:rsidRPr="007B2E6E">
        <w:rPr>
          <w:rFonts w:ascii="Times New Roman" w:eastAsia="Times New Roman" w:hAnsi="Times New Roman"/>
          <w:color w:val="292D24"/>
          <w:lang w:eastAsia="ru-RU"/>
        </w:rPr>
        <w:t xml:space="preserve">в муниципальной собственности, </w:t>
      </w:r>
      <w:proofErr w:type="gramStart"/>
      <w:r w:rsidRPr="007B2E6E">
        <w:rPr>
          <w:rFonts w:ascii="Times New Roman" w:eastAsia="Times New Roman" w:hAnsi="Times New Roman"/>
          <w:color w:val="292D24"/>
          <w:lang w:eastAsia="ru-RU"/>
        </w:rPr>
        <w:t>расположенных</w:t>
      </w:r>
      <w:proofErr w:type="gramEnd"/>
      <w:r w:rsidRPr="007B2E6E">
        <w:rPr>
          <w:rFonts w:ascii="Times New Roman" w:eastAsia="Times New Roman" w:hAnsi="Times New Roman"/>
          <w:color w:val="292D24"/>
          <w:lang w:eastAsia="ru-RU"/>
        </w:rPr>
        <w:t xml:space="preserve"> на</w:t>
      </w:r>
    </w:p>
    <w:p w:rsidR="000C5C8A" w:rsidRPr="007B2E6E" w:rsidRDefault="000C5C8A" w:rsidP="00405662">
      <w:pPr>
        <w:shd w:val="clear" w:color="auto" w:fill="F8FAFB"/>
        <w:spacing w:after="0" w:line="240" w:lineRule="auto"/>
        <w:jc w:val="right"/>
        <w:rPr>
          <w:rFonts w:ascii="Times New Roman" w:eastAsia="Times New Roman" w:hAnsi="Times New Roman"/>
          <w:color w:val="292D24"/>
          <w:lang w:eastAsia="ru-RU"/>
        </w:rPr>
      </w:pPr>
      <w:r w:rsidRPr="007B2E6E">
        <w:rPr>
          <w:rFonts w:ascii="Times New Roman" w:eastAsia="Times New Roman" w:hAnsi="Times New Roman"/>
          <w:color w:val="292D24"/>
          <w:lang w:eastAsia="ru-RU"/>
        </w:rPr>
        <w:t>территории сельского поселения, отдельным категориям</w:t>
      </w:r>
    </w:p>
    <w:p w:rsidR="000C5C8A" w:rsidRPr="007B2E6E" w:rsidRDefault="000C5C8A" w:rsidP="00405662">
      <w:pPr>
        <w:shd w:val="clear" w:color="auto" w:fill="F8FAFB"/>
        <w:spacing w:after="0" w:line="240" w:lineRule="auto"/>
        <w:jc w:val="right"/>
        <w:rPr>
          <w:rFonts w:ascii="Times New Roman" w:eastAsia="Times New Roman" w:hAnsi="Times New Roman"/>
          <w:color w:val="292D24"/>
          <w:lang w:eastAsia="ru-RU"/>
        </w:rPr>
      </w:pPr>
      <w:r w:rsidRPr="007B2E6E">
        <w:rPr>
          <w:rFonts w:ascii="Times New Roman" w:eastAsia="Times New Roman" w:hAnsi="Times New Roman"/>
          <w:color w:val="292D24"/>
          <w:lang w:eastAsia="ru-RU"/>
        </w:rPr>
        <w:t>граждан в собственность бесплатно»</w:t>
      </w:r>
    </w:p>
    <w:p w:rsidR="00405662" w:rsidRDefault="00405662" w:rsidP="00405662">
      <w:pPr>
        <w:shd w:val="clear" w:color="auto" w:fill="F8FAFB"/>
        <w:spacing w:after="0" w:line="240" w:lineRule="auto"/>
        <w:jc w:val="right"/>
        <w:rPr>
          <w:rFonts w:ascii="Times New Roman" w:eastAsia="Times New Roman" w:hAnsi="Times New Roman"/>
          <w:color w:val="292D24"/>
          <w:sz w:val="28"/>
          <w:szCs w:val="28"/>
          <w:lang w:eastAsia="ru-RU"/>
        </w:rPr>
      </w:pPr>
    </w:p>
    <w:p w:rsidR="00405662" w:rsidRPr="000C5C8A" w:rsidRDefault="00405662" w:rsidP="00405662">
      <w:pPr>
        <w:shd w:val="clear" w:color="auto" w:fill="F8FAFB"/>
        <w:spacing w:after="0" w:line="240" w:lineRule="auto"/>
        <w:jc w:val="right"/>
        <w:rPr>
          <w:rFonts w:ascii="Times New Roman" w:eastAsia="Times New Roman" w:hAnsi="Times New Roman"/>
          <w:color w:val="292D24"/>
          <w:sz w:val="28"/>
          <w:szCs w:val="28"/>
          <w:lang w:eastAsia="ru-RU"/>
        </w:rPr>
      </w:pPr>
    </w:p>
    <w:p w:rsidR="000C5C8A" w:rsidRDefault="000C5C8A" w:rsidP="00405662">
      <w:pPr>
        <w:shd w:val="clear" w:color="auto" w:fill="F8FAFB"/>
        <w:spacing w:after="0" w:line="240" w:lineRule="auto"/>
        <w:jc w:val="right"/>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В Администрацию___________________________</w:t>
      </w:r>
    </w:p>
    <w:p w:rsidR="007B2E6E" w:rsidRPr="000C5C8A" w:rsidRDefault="007B2E6E" w:rsidP="00405662">
      <w:pPr>
        <w:shd w:val="clear" w:color="auto" w:fill="F8FAFB"/>
        <w:spacing w:after="0" w:line="240" w:lineRule="auto"/>
        <w:jc w:val="right"/>
        <w:rPr>
          <w:rFonts w:ascii="Times New Roman" w:eastAsia="Times New Roman" w:hAnsi="Times New Roman"/>
          <w:color w:val="292D24"/>
          <w:sz w:val="28"/>
          <w:szCs w:val="28"/>
          <w:lang w:eastAsia="ru-RU"/>
        </w:rPr>
      </w:pPr>
      <w:r>
        <w:rPr>
          <w:rFonts w:ascii="Times New Roman" w:eastAsia="Times New Roman" w:hAnsi="Times New Roman"/>
          <w:color w:val="292D24"/>
          <w:sz w:val="28"/>
          <w:szCs w:val="28"/>
          <w:lang w:eastAsia="ru-RU"/>
        </w:rPr>
        <w:t>___________________________________________</w:t>
      </w:r>
    </w:p>
    <w:p w:rsidR="000C5C8A" w:rsidRPr="000C5C8A" w:rsidRDefault="000C5C8A" w:rsidP="00405662">
      <w:pPr>
        <w:shd w:val="clear" w:color="auto" w:fill="F8FAFB"/>
        <w:spacing w:after="0" w:line="240" w:lineRule="auto"/>
        <w:jc w:val="right"/>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___________________________________________</w:t>
      </w:r>
    </w:p>
    <w:p w:rsidR="000C5C8A" w:rsidRDefault="000C5C8A" w:rsidP="00405662">
      <w:pPr>
        <w:shd w:val="clear" w:color="auto" w:fill="F8FAFB"/>
        <w:spacing w:after="0" w:line="240" w:lineRule="auto"/>
        <w:jc w:val="right"/>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от ________________________________________</w:t>
      </w:r>
    </w:p>
    <w:p w:rsidR="007B2E6E" w:rsidRDefault="007B2E6E" w:rsidP="00405662">
      <w:pPr>
        <w:shd w:val="clear" w:color="auto" w:fill="F8FAFB"/>
        <w:spacing w:after="0" w:line="240" w:lineRule="auto"/>
        <w:jc w:val="right"/>
        <w:rPr>
          <w:rFonts w:ascii="Times New Roman" w:eastAsia="Times New Roman" w:hAnsi="Times New Roman"/>
          <w:color w:val="292D24"/>
          <w:sz w:val="28"/>
          <w:szCs w:val="28"/>
          <w:lang w:eastAsia="ru-RU"/>
        </w:rPr>
      </w:pPr>
      <w:r>
        <w:rPr>
          <w:rFonts w:ascii="Times New Roman" w:eastAsia="Times New Roman" w:hAnsi="Times New Roman"/>
          <w:color w:val="292D24"/>
          <w:sz w:val="28"/>
          <w:szCs w:val="28"/>
          <w:lang w:eastAsia="ru-RU"/>
        </w:rPr>
        <w:t>___________________________________________</w:t>
      </w:r>
    </w:p>
    <w:p w:rsidR="007B2E6E" w:rsidRDefault="007B2E6E" w:rsidP="00405662">
      <w:pPr>
        <w:shd w:val="clear" w:color="auto" w:fill="F8FAFB"/>
        <w:spacing w:after="0" w:line="240" w:lineRule="auto"/>
        <w:jc w:val="right"/>
        <w:rPr>
          <w:rFonts w:ascii="Times New Roman" w:eastAsia="Times New Roman" w:hAnsi="Times New Roman"/>
          <w:color w:val="292D24"/>
          <w:sz w:val="28"/>
          <w:szCs w:val="28"/>
          <w:lang w:eastAsia="ru-RU"/>
        </w:rPr>
      </w:pPr>
      <w:r>
        <w:rPr>
          <w:rFonts w:ascii="Times New Roman" w:eastAsia="Times New Roman" w:hAnsi="Times New Roman"/>
          <w:color w:val="292D24"/>
          <w:sz w:val="28"/>
          <w:szCs w:val="28"/>
          <w:lang w:eastAsia="ru-RU"/>
        </w:rPr>
        <w:t>___________________________________________</w:t>
      </w:r>
    </w:p>
    <w:p w:rsidR="007B2E6E" w:rsidRPr="000C5C8A" w:rsidRDefault="007B2E6E" w:rsidP="00405662">
      <w:pPr>
        <w:shd w:val="clear" w:color="auto" w:fill="F8FAFB"/>
        <w:spacing w:after="0" w:line="240" w:lineRule="auto"/>
        <w:jc w:val="right"/>
        <w:rPr>
          <w:rFonts w:ascii="Times New Roman" w:eastAsia="Times New Roman" w:hAnsi="Times New Roman"/>
          <w:color w:val="292D24"/>
          <w:sz w:val="28"/>
          <w:szCs w:val="28"/>
          <w:lang w:eastAsia="ru-RU"/>
        </w:rPr>
      </w:pPr>
      <w:r>
        <w:rPr>
          <w:rFonts w:ascii="Times New Roman" w:eastAsia="Times New Roman" w:hAnsi="Times New Roman"/>
          <w:color w:val="292D24"/>
          <w:sz w:val="28"/>
          <w:szCs w:val="28"/>
          <w:lang w:eastAsia="ru-RU"/>
        </w:rPr>
        <w:t>____________________________________________</w:t>
      </w:r>
    </w:p>
    <w:p w:rsidR="000C5C8A" w:rsidRPr="000C5C8A" w:rsidRDefault="000C5C8A" w:rsidP="00405662">
      <w:pPr>
        <w:shd w:val="clear" w:color="auto" w:fill="F8FAFB"/>
        <w:spacing w:after="0" w:line="240" w:lineRule="auto"/>
        <w:jc w:val="right"/>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___________________________________________</w:t>
      </w:r>
    </w:p>
    <w:p w:rsidR="000C5C8A" w:rsidRPr="007B2E6E" w:rsidRDefault="007B2E6E" w:rsidP="007B2E6E">
      <w:pPr>
        <w:shd w:val="clear" w:color="auto" w:fill="F8FAFB"/>
        <w:spacing w:after="0" w:line="240" w:lineRule="auto"/>
        <w:jc w:val="center"/>
        <w:rPr>
          <w:rFonts w:ascii="Times New Roman" w:eastAsia="Times New Roman" w:hAnsi="Times New Roman"/>
          <w:color w:val="292D24"/>
          <w:sz w:val="20"/>
          <w:szCs w:val="20"/>
          <w:lang w:eastAsia="ru-RU"/>
        </w:rPr>
      </w:pPr>
      <w:r>
        <w:rPr>
          <w:rFonts w:ascii="Times New Roman" w:eastAsia="Times New Roman" w:hAnsi="Times New Roman"/>
          <w:color w:val="292D24"/>
          <w:sz w:val="20"/>
          <w:szCs w:val="20"/>
          <w:lang w:eastAsia="ru-RU"/>
        </w:rPr>
        <w:t xml:space="preserve">                                                                    </w:t>
      </w:r>
      <w:proofErr w:type="gramStart"/>
      <w:r w:rsidR="000C5C8A" w:rsidRPr="007B2E6E">
        <w:rPr>
          <w:rFonts w:ascii="Times New Roman" w:eastAsia="Times New Roman" w:hAnsi="Times New Roman"/>
          <w:color w:val="292D24"/>
          <w:sz w:val="20"/>
          <w:szCs w:val="20"/>
          <w:lang w:eastAsia="ru-RU"/>
        </w:rPr>
        <w:t>(Ф.И.О., паспортные данные,</w:t>
      </w:r>
      <w:r>
        <w:rPr>
          <w:rFonts w:ascii="Times New Roman" w:eastAsia="Times New Roman" w:hAnsi="Times New Roman"/>
          <w:color w:val="292D24"/>
          <w:sz w:val="20"/>
          <w:szCs w:val="20"/>
          <w:lang w:eastAsia="ru-RU"/>
        </w:rPr>
        <w:t xml:space="preserve"> </w:t>
      </w:r>
      <w:r w:rsidR="000C5C8A" w:rsidRPr="007B2E6E">
        <w:rPr>
          <w:rFonts w:ascii="Times New Roman" w:eastAsia="Times New Roman" w:hAnsi="Times New Roman"/>
          <w:color w:val="292D24"/>
          <w:sz w:val="20"/>
          <w:szCs w:val="20"/>
          <w:lang w:eastAsia="ru-RU"/>
        </w:rPr>
        <w:t>регистрация по месту жительства,</w:t>
      </w:r>
      <w:proofErr w:type="gramEnd"/>
    </w:p>
    <w:p w:rsidR="000C5C8A" w:rsidRPr="000C5C8A" w:rsidRDefault="000C5C8A" w:rsidP="00405662">
      <w:pPr>
        <w:shd w:val="clear" w:color="auto" w:fill="F8FAFB"/>
        <w:spacing w:after="0" w:line="240" w:lineRule="auto"/>
        <w:jc w:val="right"/>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__________________________________________</w:t>
      </w:r>
    </w:p>
    <w:p w:rsidR="000C5C8A" w:rsidRDefault="007B2E6E" w:rsidP="007B2E6E">
      <w:pPr>
        <w:shd w:val="clear" w:color="auto" w:fill="F8FAFB"/>
        <w:spacing w:after="0" w:line="240" w:lineRule="auto"/>
        <w:jc w:val="center"/>
        <w:rPr>
          <w:rFonts w:ascii="Times New Roman" w:eastAsia="Times New Roman" w:hAnsi="Times New Roman"/>
          <w:color w:val="292D24"/>
          <w:sz w:val="20"/>
          <w:szCs w:val="20"/>
          <w:lang w:eastAsia="ru-RU"/>
        </w:rPr>
      </w:pPr>
      <w:r>
        <w:rPr>
          <w:rFonts w:ascii="Times New Roman" w:eastAsia="Times New Roman" w:hAnsi="Times New Roman"/>
          <w:color w:val="292D24"/>
          <w:sz w:val="20"/>
          <w:szCs w:val="20"/>
          <w:lang w:eastAsia="ru-RU"/>
        </w:rPr>
        <w:t xml:space="preserve">                                                </w:t>
      </w:r>
      <w:r w:rsidR="000C5C8A" w:rsidRPr="007B2E6E">
        <w:rPr>
          <w:rFonts w:ascii="Times New Roman" w:eastAsia="Times New Roman" w:hAnsi="Times New Roman"/>
          <w:color w:val="292D24"/>
          <w:sz w:val="20"/>
          <w:szCs w:val="20"/>
          <w:lang w:eastAsia="ru-RU"/>
        </w:rPr>
        <w:t>(контактный телефон)</w:t>
      </w:r>
    </w:p>
    <w:p w:rsidR="007B2E6E" w:rsidRDefault="007B2E6E" w:rsidP="007B2E6E">
      <w:pPr>
        <w:shd w:val="clear" w:color="auto" w:fill="F8FAFB"/>
        <w:spacing w:after="0" w:line="240" w:lineRule="auto"/>
        <w:jc w:val="center"/>
        <w:rPr>
          <w:rFonts w:ascii="Times New Roman" w:eastAsia="Times New Roman" w:hAnsi="Times New Roman"/>
          <w:color w:val="292D24"/>
          <w:sz w:val="20"/>
          <w:szCs w:val="20"/>
          <w:lang w:eastAsia="ru-RU"/>
        </w:rPr>
      </w:pPr>
    </w:p>
    <w:p w:rsidR="007B2E6E" w:rsidRPr="007B2E6E" w:rsidRDefault="007B2E6E" w:rsidP="007B2E6E">
      <w:pPr>
        <w:shd w:val="clear" w:color="auto" w:fill="F8FAFB"/>
        <w:spacing w:after="0" w:line="240" w:lineRule="auto"/>
        <w:jc w:val="center"/>
        <w:rPr>
          <w:rFonts w:ascii="Times New Roman" w:eastAsia="Times New Roman" w:hAnsi="Times New Roman"/>
          <w:color w:val="292D24"/>
          <w:sz w:val="20"/>
          <w:szCs w:val="20"/>
          <w:lang w:eastAsia="ru-RU"/>
        </w:rPr>
      </w:pPr>
    </w:p>
    <w:p w:rsidR="000C5C8A" w:rsidRPr="00405662" w:rsidRDefault="000C5C8A" w:rsidP="00405662">
      <w:pPr>
        <w:shd w:val="clear" w:color="auto" w:fill="F8FAFB"/>
        <w:spacing w:after="0" w:line="240" w:lineRule="auto"/>
        <w:jc w:val="center"/>
        <w:rPr>
          <w:rFonts w:ascii="Times New Roman" w:eastAsia="Times New Roman" w:hAnsi="Times New Roman"/>
          <w:b/>
          <w:color w:val="292D24"/>
          <w:sz w:val="28"/>
          <w:szCs w:val="28"/>
          <w:lang w:eastAsia="ru-RU"/>
        </w:rPr>
      </w:pPr>
      <w:r w:rsidRPr="00405662">
        <w:rPr>
          <w:rFonts w:ascii="Times New Roman" w:eastAsia="Times New Roman" w:hAnsi="Times New Roman"/>
          <w:b/>
          <w:color w:val="292D24"/>
          <w:sz w:val="28"/>
          <w:szCs w:val="28"/>
          <w:lang w:eastAsia="ru-RU"/>
        </w:rPr>
        <w:t>ЗАЯВЛЕНИЕ</w:t>
      </w:r>
    </w:p>
    <w:p w:rsidR="000C5C8A" w:rsidRDefault="000C5C8A" w:rsidP="00405662">
      <w:pPr>
        <w:shd w:val="clear" w:color="auto" w:fill="F8FAFB"/>
        <w:spacing w:after="0" w:line="240" w:lineRule="auto"/>
        <w:jc w:val="center"/>
        <w:rPr>
          <w:rFonts w:ascii="Times New Roman" w:eastAsia="Times New Roman" w:hAnsi="Times New Roman"/>
          <w:b/>
          <w:color w:val="292D24"/>
          <w:sz w:val="28"/>
          <w:szCs w:val="28"/>
          <w:lang w:eastAsia="ru-RU"/>
        </w:rPr>
      </w:pPr>
      <w:r w:rsidRPr="00405662">
        <w:rPr>
          <w:rFonts w:ascii="Times New Roman" w:eastAsia="Times New Roman" w:hAnsi="Times New Roman"/>
          <w:b/>
          <w:color w:val="292D24"/>
          <w:sz w:val="28"/>
          <w:szCs w:val="28"/>
          <w:lang w:eastAsia="ru-RU"/>
        </w:rPr>
        <w:t>о предоставлении предложенного земельного участка в собственность бесплатно</w:t>
      </w:r>
    </w:p>
    <w:p w:rsidR="007B2E6E" w:rsidRPr="00405662" w:rsidRDefault="007B2E6E" w:rsidP="00405662">
      <w:pPr>
        <w:shd w:val="clear" w:color="auto" w:fill="F8FAFB"/>
        <w:spacing w:after="0" w:line="240" w:lineRule="auto"/>
        <w:jc w:val="center"/>
        <w:rPr>
          <w:rFonts w:ascii="Times New Roman" w:eastAsia="Times New Roman" w:hAnsi="Times New Roman"/>
          <w:b/>
          <w:color w:val="292D24"/>
          <w:sz w:val="28"/>
          <w:szCs w:val="28"/>
          <w:lang w:eastAsia="ru-RU"/>
        </w:rPr>
      </w:pP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Я,__________________________________</w:t>
      </w:r>
      <w:r w:rsidR="00405662">
        <w:rPr>
          <w:rFonts w:ascii="Times New Roman" w:eastAsia="Times New Roman" w:hAnsi="Times New Roman"/>
          <w:color w:val="292D24"/>
          <w:sz w:val="28"/>
          <w:szCs w:val="28"/>
          <w:lang w:eastAsia="ru-RU"/>
        </w:rPr>
        <w:t>______________________________</w:t>
      </w:r>
    </w:p>
    <w:p w:rsidR="000C5C8A" w:rsidRPr="00405662" w:rsidRDefault="000C5C8A" w:rsidP="00405662">
      <w:pPr>
        <w:shd w:val="clear" w:color="auto" w:fill="F8FAFB"/>
        <w:spacing w:after="0" w:line="240" w:lineRule="auto"/>
        <w:jc w:val="center"/>
        <w:rPr>
          <w:rFonts w:ascii="Times New Roman" w:eastAsia="Times New Roman" w:hAnsi="Times New Roman"/>
          <w:color w:val="292D24"/>
          <w:sz w:val="20"/>
          <w:szCs w:val="20"/>
          <w:lang w:eastAsia="ru-RU"/>
        </w:rPr>
      </w:pPr>
      <w:r w:rsidRPr="00405662">
        <w:rPr>
          <w:rFonts w:ascii="Times New Roman" w:eastAsia="Times New Roman" w:hAnsi="Times New Roman"/>
          <w:color w:val="292D24"/>
          <w:sz w:val="20"/>
          <w:szCs w:val="20"/>
          <w:lang w:eastAsia="ru-RU"/>
        </w:rPr>
        <w:t>(Ф.И.О. гражданина)</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 __</w:t>
      </w:r>
      <w:r w:rsidR="00405662">
        <w:rPr>
          <w:rFonts w:ascii="Times New Roman" w:eastAsia="Times New Roman" w:hAnsi="Times New Roman"/>
          <w:color w:val="292D24"/>
          <w:sz w:val="28"/>
          <w:szCs w:val="28"/>
          <w:lang w:eastAsia="ru-RU"/>
        </w:rPr>
        <w:t>______________________</w:t>
      </w:r>
      <w:r w:rsidR="007B2E6E">
        <w:rPr>
          <w:rFonts w:ascii="Times New Roman" w:eastAsia="Times New Roman" w:hAnsi="Times New Roman"/>
          <w:color w:val="292D24"/>
          <w:sz w:val="28"/>
          <w:szCs w:val="28"/>
          <w:lang w:eastAsia="ru-RU"/>
        </w:rPr>
        <w:t>______________</w:t>
      </w:r>
      <w:r w:rsidRPr="000C5C8A">
        <w:rPr>
          <w:rFonts w:ascii="Times New Roman" w:eastAsia="Times New Roman" w:hAnsi="Times New Roman"/>
          <w:color w:val="292D24"/>
          <w:sz w:val="28"/>
          <w:szCs w:val="28"/>
          <w:lang w:eastAsia="ru-RU"/>
        </w:rPr>
        <w:t>,</w:t>
      </w:r>
      <w:r w:rsidR="007B2E6E">
        <w:rPr>
          <w:rFonts w:ascii="Times New Roman" w:eastAsia="Times New Roman" w:hAnsi="Times New Roman"/>
          <w:color w:val="292D24"/>
          <w:sz w:val="28"/>
          <w:szCs w:val="28"/>
          <w:lang w:eastAsia="ru-RU"/>
        </w:rPr>
        <w:t xml:space="preserve"> </w:t>
      </w:r>
      <w:r w:rsidRPr="000C5C8A">
        <w:rPr>
          <w:rFonts w:ascii="Times New Roman" w:eastAsia="Times New Roman" w:hAnsi="Times New Roman"/>
          <w:color w:val="292D24"/>
          <w:sz w:val="28"/>
          <w:szCs w:val="28"/>
          <w:lang w:eastAsia="ru-RU"/>
        </w:rPr>
        <w:t>площадью ___________, местоположение которого: ____________________________________________</w:t>
      </w:r>
      <w:r w:rsidR="00405662">
        <w:rPr>
          <w:rFonts w:ascii="Times New Roman" w:eastAsia="Times New Roman" w:hAnsi="Times New Roman"/>
          <w:color w:val="292D24"/>
          <w:sz w:val="28"/>
          <w:szCs w:val="28"/>
          <w:lang w:eastAsia="ru-RU"/>
        </w:rPr>
        <w:t>______________________</w:t>
      </w:r>
    </w:p>
    <w:p w:rsidR="000C5C8A" w:rsidRPr="000C5C8A" w:rsidRDefault="000C5C8A" w:rsidP="000C5C8A">
      <w:pPr>
        <w:shd w:val="clear" w:color="auto" w:fill="F8FAFB"/>
        <w:spacing w:after="0" w:line="240" w:lineRule="auto"/>
        <w:rPr>
          <w:rFonts w:ascii="Times New Roman" w:eastAsia="Times New Roman" w:hAnsi="Times New Roman"/>
          <w:color w:val="292D24"/>
          <w:sz w:val="28"/>
          <w:szCs w:val="28"/>
          <w:lang w:eastAsia="ru-RU"/>
        </w:rPr>
      </w:pPr>
      <w:r w:rsidRPr="000C5C8A">
        <w:rPr>
          <w:rFonts w:ascii="Times New Roman" w:eastAsia="Times New Roman" w:hAnsi="Times New Roman"/>
          <w:color w:val="292D24"/>
          <w:sz w:val="28"/>
          <w:szCs w:val="28"/>
          <w:lang w:eastAsia="ru-RU"/>
        </w:rPr>
        <w:t>___________________________________</w:t>
      </w:r>
      <w:r w:rsidR="00405662">
        <w:rPr>
          <w:rFonts w:ascii="Times New Roman" w:eastAsia="Times New Roman" w:hAnsi="Times New Roman"/>
          <w:color w:val="292D24"/>
          <w:sz w:val="28"/>
          <w:szCs w:val="28"/>
          <w:lang w:eastAsia="ru-RU"/>
        </w:rPr>
        <w:t>_______________________________</w:t>
      </w:r>
      <w:r w:rsidRPr="000C5C8A">
        <w:rPr>
          <w:rFonts w:ascii="Times New Roman" w:eastAsia="Times New Roman" w:hAnsi="Times New Roman"/>
          <w:color w:val="292D24"/>
          <w:sz w:val="28"/>
          <w:szCs w:val="28"/>
          <w:lang w:eastAsia="ru-RU"/>
        </w:rPr>
        <w:t>,</w:t>
      </w:r>
    </w:p>
    <w:p w:rsidR="000C5C8A" w:rsidRPr="00405662" w:rsidRDefault="000C5C8A" w:rsidP="000C5C8A">
      <w:pPr>
        <w:shd w:val="clear" w:color="auto" w:fill="F8FAFB"/>
        <w:spacing w:before="195" w:after="195"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вид разрешенного использования: _____________________________________</w:t>
      </w:r>
      <w:r w:rsidR="007B2E6E">
        <w:rPr>
          <w:rFonts w:ascii="Times New Roman" w:eastAsia="Times New Roman" w:hAnsi="Times New Roman"/>
          <w:color w:val="292D24"/>
          <w:sz w:val="28"/>
          <w:szCs w:val="28"/>
          <w:lang w:eastAsia="ru-RU"/>
        </w:rPr>
        <w:t>_____________________________</w:t>
      </w:r>
      <w:r w:rsidRPr="00405662">
        <w:rPr>
          <w:rFonts w:ascii="Times New Roman" w:eastAsia="Times New Roman" w:hAnsi="Times New Roman"/>
          <w:color w:val="292D24"/>
          <w:sz w:val="28"/>
          <w:szCs w:val="28"/>
          <w:lang w:eastAsia="ru-RU"/>
        </w:rPr>
        <w:t>.</w:t>
      </w:r>
    </w:p>
    <w:p w:rsidR="000C5C8A" w:rsidRPr="00405662" w:rsidRDefault="000C5C8A" w:rsidP="000C5C8A">
      <w:pPr>
        <w:shd w:val="clear" w:color="auto" w:fill="F8FAFB"/>
        <w:spacing w:before="195" w:after="195"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К заявлению прилагаю следующие документы:</w:t>
      </w:r>
    </w:p>
    <w:p w:rsidR="000C5C8A" w:rsidRPr="00405662" w:rsidRDefault="000C5C8A" w:rsidP="000C5C8A">
      <w:pPr>
        <w:shd w:val="clear" w:color="auto" w:fill="F8FAFB"/>
        <w:spacing w:before="195" w:after="195"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1._________________________________________________________________</w:t>
      </w:r>
    </w:p>
    <w:p w:rsidR="000C5C8A" w:rsidRDefault="000C5C8A" w:rsidP="000C5C8A">
      <w:pPr>
        <w:shd w:val="clear" w:color="auto" w:fill="F8FAFB"/>
        <w:spacing w:before="195" w:after="195"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2.__________________________________</w:t>
      </w:r>
      <w:r w:rsidR="00405662">
        <w:rPr>
          <w:rFonts w:ascii="Times New Roman" w:eastAsia="Times New Roman" w:hAnsi="Times New Roman"/>
          <w:color w:val="292D24"/>
          <w:sz w:val="28"/>
          <w:szCs w:val="28"/>
          <w:lang w:eastAsia="ru-RU"/>
        </w:rPr>
        <w:t>_______________________________</w:t>
      </w:r>
      <w:r w:rsidRPr="00405662">
        <w:rPr>
          <w:rFonts w:ascii="Times New Roman" w:eastAsia="Times New Roman" w:hAnsi="Times New Roman"/>
          <w:color w:val="292D24"/>
          <w:sz w:val="28"/>
          <w:szCs w:val="28"/>
          <w:lang w:eastAsia="ru-RU"/>
        </w:rPr>
        <w:t>3.__________________________________________</w:t>
      </w:r>
      <w:r w:rsidR="00405662">
        <w:rPr>
          <w:rFonts w:ascii="Times New Roman" w:eastAsia="Times New Roman" w:hAnsi="Times New Roman"/>
          <w:color w:val="292D24"/>
          <w:sz w:val="28"/>
          <w:szCs w:val="28"/>
          <w:lang w:eastAsia="ru-RU"/>
        </w:rPr>
        <w:t xml:space="preserve">_______________________ </w:t>
      </w:r>
    </w:p>
    <w:p w:rsidR="00405662" w:rsidRDefault="00405662" w:rsidP="000C5C8A">
      <w:pPr>
        <w:shd w:val="clear" w:color="auto" w:fill="F8FAFB"/>
        <w:spacing w:before="195" w:after="195" w:line="240" w:lineRule="auto"/>
        <w:rPr>
          <w:rFonts w:ascii="Times New Roman" w:eastAsia="Times New Roman" w:hAnsi="Times New Roman"/>
          <w:color w:val="292D24"/>
          <w:sz w:val="28"/>
          <w:szCs w:val="28"/>
          <w:lang w:eastAsia="ru-RU"/>
        </w:rPr>
      </w:pPr>
      <w:r>
        <w:rPr>
          <w:rFonts w:ascii="Times New Roman" w:eastAsia="Times New Roman" w:hAnsi="Times New Roman"/>
          <w:color w:val="292D24"/>
          <w:sz w:val="28"/>
          <w:szCs w:val="28"/>
          <w:lang w:eastAsia="ru-RU"/>
        </w:rPr>
        <w:t>4._________________________________________________________________</w:t>
      </w:r>
    </w:p>
    <w:p w:rsidR="00405662" w:rsidRPr="00405662" w:rsidRDefault="00405662" w:rsidP="000C5C8A">
      <w:pPr>
        <w:shd w:val="clear" w:color="auto" w:fill="F8FAFB"/>
        <w:spacing w:before="195" w:after="195" w:line="240" w:lineRule="auto"/>
        <w:rPr>
          <w:rFonts w:ascii="Times New Roman" w:eastAsia="Times New Roman" w:hAnsi="Times New Roman"/>
          <w:color w:val="292D24"/>
          <w:sz w:val="28"/>
          <w:szCs w:val="28"/>
          <w:lang w:eastAsia="ru-RU"/>
        </w:rPr>
      </w:pPr>
      <w:r>
        <w:rPr>
          <w:rFonts w:ascii="Times New Roman" w:eastAsia="Times New Roman" w:hAnsi="Times New Roman"/>
          <w:color w:val="292D24"/>
          <w:sz w:val="28"/>
          <w:szCs w:val="28"/>
          <w:lang w:eastAsia="ru-RU"/>
        </w:rPr>
        <w:t>5._________________________________________________________________</w:t>
      </w:r>
    </w:p>
    <w:p w:rsidR="007B2E6E" w:rsidRDefault="000C5C8A" w:rsidP="007B2E6E">
      <w:pPr>
        <w:shd w:val="clear" w:color="auto" w:fill="F8FAFB"/>
        <w:spacing w:after="0"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lastRenderedPageBreak/>
        <w:t>Результат предоставле</w:t>
      </w:r>
      <w:r w:rsidR="007B2E6E">
        <w:rPr>
          <w:rFonts w:ascii="Times New Roman" w:eastAsia="Times New Roman" w:hAnsi="Times New Roman"/>
          <w:color w:val="292D24"/>
          <w:sz w:val="28"/>
          <w:szCs w:val="28"/>
          <w:lang w:eastAsia="ru-RU"/>
        </w:rPr>
        <w:t>ния муниципальной услуги прошу:</w:t>
      </w:r>
    </w:p>
    <w:p w:rsidR="000C5C8A" w:rsidRPr="007B2E6E" w:rsidRDefault="000C5C8A" w:rsidP="007B2E6E">
      <w:pPr>
        <w:shd w:val="clear" w:color="auto" w:fill="F8FAFB"/>
        <w:spacing w:after="0" w:line="240" w:lineRule="auto"/>
        <w:jc w:val="center"/>
        <w:rPr>
          <w:rFonts w:ascii="Times New Roman" w:eastAsia="Times New Roman" w:hAnsi="Times New Roman"/>
          <w:color w:val="292D24"/>
          <w:sz w:val="28"/>
          <w:szCs w:val="28"/>
          <w:lang w:eastAsia="ru-RU"/>
        </w:rPr>
      </w:pPr>
      <w:r w:rsidRPr="00405662">
        <w:rPr>
          <w:rFonts w:ascii="Times New Roman" w:eastAsia="Times New Roman" w:hAnsi="Times New Roman"/>
          <w:i/>
          <w:iCs/>
          <w:color w:val="292D24"/>
          <w:sz w:val="20"/>
          <w:szCs w:val="20"/>
          <w:lang w:eastAsia="ru-RU"/>
        </w:rPr>
        <w:t>(</w:t>
      </w:r>
      <w:proofErr w:type="gramStart"/>
      <w:r w:rsidRPr="00405662">
        <w:rPr>
          <w:rFonts w:ascii="Times New Roman" w:eastAsia="Times New Roman" w:hAnsi="Times New Roman"/>
          <w:i/>
          <w:iCs/>
          <w:color w:val="292D24"/>
          <w:sz w:val="20"/>
          <w:szCs w:val="20"/>
          <w:lang w:eastAsia="ru-RU"/>
        </w:rPr>
        <w:t>нужное</w:t>
      </w:r>
      <w:proofErr w:type="gramEnd"/>
      <w:r w:rsidRPr="00405662">
        <w:rPr>
          <w:rFonts w:ascii="Times New Roman" w:eastAsia="Times New Roman" w:hAnsi="Times New Roman"/>
          <w:i/>
          <w:iCs/>
          <w:color w:val="292D24"/>
          <w:sz w:val="20"/>
          <w:szCs w:val="20"/>
          <w:lang w:eastAsia="ru-RU"/>
        </w:rPr>
        <w:t xml:space="preserve"> отметить в квадрате)</w:t>
      </w:r>
    </w:p>
    <w:tbl>
      <w:tblPr>
        <w:tblW w:w="0" w:type="auto"/>
        <w:tblInd w:w="15" w:type="dxa"/>
        <w:shd w:val="clear" w:color="auto" w:fill="F8FAFB"/>
        <w:tblCellMar>
          <w:top w:w="15" w:type="dxa"/>
          <w:left w:w="15" w:type="dxa"/>
          <w:bottom w:w="15" w:type="dxa"/>
          <w:right w:w="15" w:type="dxa"/>
        </w:tblCellMar>
        <w:tblLook w:val="04A0" w:firstRow="1" w:lastRow="0" w:firstColumn="1" w:lastColumn="0" w:noHBand="0" w:noVBand="1"/>
      </w:tblPr>
      <w:tblGrid>
        <w:gridCol w:w="130"/>
      </w:tblGrid>
      <w:tr w:rsidR="000C5C8A" w:rsidRPr="00405662" w:rsidTr="000C5C8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C5C8A" w:rsidRPr="00405662" w:rsidRDefault="000C5C8A" w:rsidP="000C5C8A">
            <w:pPr>
              <w:spacing w:before="15" w:after="15" w:line="341" w:lineRule="atLeast"/>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 </w:t>
            </w:r>
          </w:p>
        </w:tc>
      </w:tr>
    </w:tbl>
    <w:p w:rsidR="000C5C8A" w:rsidRPr="00405662" w:rsidRDefault="000C5C8A" w:rsidP="000C5C8A">
      <w:pPr>
        <w:shd w:val="clear" w:color="auto" w:fill="F8FAFB"/>
        <w:spacing w:before="195" w:after="195"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выдать  при  личном  обращении в Администрацию </w:t>
      </w:r>
    </w:p>
    <w:tbl>
      <w:tblPr>
        <w:tblW w:w="0" w:type="auto"/>
        <w:tblInd w:w="15" w:type="dxa"/>
        <w:shd w:val="clear" w:color="auto" w:fill="F8FAFB"/>
        <w:tblCellMar>
          <w:top w:w="15" w:type="dxa"/>
          <w:left w:w="15" w:type="dxa"/>
          <w:bottom w:w="15" w:type="dxa"/>
          <w:right w:w="15" w:type="dxa"/>
        </w:tblCellMar>
        <w:tblLook w:val="04A0" w:firstRow="1" w:lastRow="0" w:firstColumn="1" w:lastColumn="0" w:noHBand="0" w:noVBand="1"/>
      </w:tblPr>
      <w:tblGrid>
        <w:gridCol w:w="130"/>
      </w:tblGrid>
      <w:tr w:rsidR="000C5C8A" w:rsidRPr="00405662" w:rsidTr="000C5C8A">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C5C8A" w:rsidRPr="00405662" w:rsidRDefault="000C5C8A" w:rsidP="000C5C8A">
            <w:pPr>
              <w:spacing w:before="15" w:after="15" w:line="341" w:lineRule="atLeast"/>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 </w:t>
            </w:r>
          </w:p>
        </w:tc>
      </w:tr>
    </w:tbl>
    <w:p w:rsidR="000C5C8A" w:rsidRPr="00405662" w:rsidRDefault="000C5C8A" w:rsidP="000C5C8A">
      <w:pPr>
        <w:shd w:val="clear" w:color="auto" w:fill="F8FAFB"/>
        <w:spacing w:before="195" w:after="195"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       направить посредством почтового отправления по адресу:</w:t>
      </w:r>
    </w:p>
    <w:p w:rsidR="000C5C8A" w:rsidRPr="00405662" w:rsidRDefault="000C5C8A" w:rsidP="007B2E6E">
      <w:pPr>
        <w:shd w:val="clear" w:color="auto" w:fill="F8FAFB"/>
        <w:spacing w:after="0"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________________________________________________________________</w:t>
      </w:r>
      <w:r w:rsidR="00405662">
        <w:rPr>
          <w:rFonts w:ascii="Times New Roman" w:eastAsia="Times New Roman" w:hAnsi="Times New Roman"/>
          <w:color w:val="292D24"/>
          <w:sz w:val="28"/>
          <w:szCs w:val="28"/>
          <w:lang w:eastAsia="ru-RU"/>
        </w:rPr>
        <w:t>____________________________________________________________________</w:t>
      </w:r>
    </w:p>
    <w:p w:rsidR="000C5C8A" w:rsidRPr="00405662" w:rsidRDefault="000C5C8A" w:rsidP="007B2E6E">
      <w:pPr>
        <w:shd w:val="clear" w:color="auto" w:fill="F8FAFB"/>
        <w:spacing w:after="0" w:line="240" w:lineRule="auto"/>
        <w:jc w:val="center"/>
        <w:rPr>
          <w:rFonts w:ascii="Times New Roman" w:eastAsia="Times New Roman" w:hAnsi="Times New Roman"/>
          <w:color w:val="292D24"/>
          <w:sz w:val="20"/>
          <w:szCs w:val="20"/>
          <w:lang w:eastAsia="ru-RU"/>
        </w:rPr>
      </w:pPr>
      <w:r w:rsidRPr="00405662">
        <w:rPr>
          <w:rFonts w:ascii="Times New Roman" w:eastAsia="Times New Roman" w:hAnsi="Times New Roman"/>
          <w:i/>
          <w:iCs/>
          <w:color w:val="292D24"/>
          <w:sz w:val="20"/>
          <w:szCs w:val="20"/>
          <w:lang w:eastAsia="ru-RU"/>
        </w:rPr>
        <w:t>(указывается почтовый адрес)</w:t>
      </w:r>
    </w:p>
    <w:p w:rsidR="000C5C8A" w:rsidRDefault="000C5C8A" w:rsidP="000C5C8A">
      <w:pPr>
        <w:shd w:val="clear" w:color="auto" w:fill="F8FAFB"/>
        <w:spacing w:before="195" w:after="195"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proofErr w:type="gramStart"/>
      <w:r w:rsidRPr="00405662">
        <w:rPr>
          <w:rFonts w:ascii="Times New Roman" w:eastAsia="Times New Roman" w:hAnsi="Times New Roman"/>
          <w:color w:val="292D24"/>
          <w:sz w:val="28"/>
          <w:szCs w:val="28"/>
          <w:lang w:eastAsia="ru-RU"/>
        </w:rPr>
        <w:t>согласен</w:t>
      </w:r>
      <w:proofErr w:type="gramEnd"/>
      <w:r w:rsidRPr="00405662">
        <w:rPr>
          <w:rFonts w:ascii="Times New Roman" w:eastAsia="Times New Roman" w:hAnsi="Times New Roman"/>
          <w:color w:val="292D24"/>
          <w:sz w:val="28"/>
          <w:szCs w:val="28"/>
          <w:lang w:eastAsia="ru-RU"/>
        </w:rPr>
        <w:t xml:space="preserve"> (согласна).</w:t>
      </w:r>
    </w:p>
    <w:p w:rsidR="007B2E6E" w:rsidRPr="00405662" w:rsidRDefault="007B2E6E" w:rsidP="000C5C8A">
      <w:pPr>
        <w:shd w:val="clear" w:color="auto" w:fill="F8FAFB"/>
        <w:spacing w:before="195" w:after="195" w:line="240" w:lineRule="auto"/>
        <w:rPr>
          <w:rFonts w:ascii="Times New Roman" w:eastAsia="Times New Roman" w:hAnsi="Times New Roman"/>
          <w:color w:val="292D24"/>
          <w:sz w:val="28"/>
          <w:szCs w:val="28"/>
          <w:lang w:eastAsia="ru-RU"/>
        </w:rPr>
      </w:pPr>
    </w:p>
    <w:p w:rsidR="000C5C8A" w:rsidRPr="00405662" w:rsidRDefault="000C5C8A" w:rsidP="000C5C8A">
      <w:pPr>
        <w:shd w:val="clear" w:color="auto" w:fill="F8FAFB"/>
        <w:spacing w:before="195" w:after="195"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«______» ___________20___г.</w:t>
      </w:r>
    </w:p>
    <w:p w:rsidR="000C5C8A" w:rsidRPr="00405662" w:rsidRDefault="000C5C8A" w:rsidP="007B2E6E">
      <w:pPr>
        <w:shd w:val="clear" w:color="auto" w:fill="F8FAFB"/>
        <w:spacing w:after="0" w:line="240" w:lineRule="auto"/>
        <w:rPr>
          <w:rFonts w:ascii="Times New Roman" w:eastAsia="Times New Roman" w:hAnsi="Times New Roman"/>
          <w:color w:val="292D24"/>
          <w:sz w:val="28"/>
          <w:szCs w:val="28"/>
          <w:lang w:eastAsia="ru-RU"/>
        </w:rPr>
      </w:pPr>
      <w:r w:rsidRPr="00405662">
        <w:rPr>
          <w:rFonts w:ascii="Times New Roman" w:eastAsia="Times New Roman" w:hAnsi="Times New Roman"/>
          <w:color w:val="292D24"/>
          <w:sz w:val="28"/>
          <w:szCs w:val="28"/>
          <w:lang w:eastAsia="ru-RU"/>
        </w:rPr>
        <w:t> _________________________________________</w:t>
      </w:r>
      <w:r w:rsidRPr="00405662">
        <w:rPr>
          <w:rFonts w:ascii="Times New Roman" w:eastAsia="Times New Roman" w:hAnsi="Times New Roman"/>
          <w:i/>
          <w:iCs/>
          <w:color w:val="292D24"/>
          <w:sz w:val="28"/>
          <w:szCs w:val="28"/>
          <w:lang w:eastAsia="ru-RU"/>
        </w:rPr>
        <w:t>___________________</w:t>
      </w:r>
    </w:p>
    <w:p w:rsidR="000C5C8A" w:rsidRPr="00405662" w:rsidRDefault="000C5C8A" w:rsidP="007B2E6E">
      <w:pPr>
        <w:shd w:val="clear" w:color="auto" w:fill="F8FAFB"/>
        <w:spacing w:after="0" w:line="240" w:lineRule="auto"/>
        <w:jc w:val="center"/>
        <w:rPr>
          <w:rFonts w:ascii="Times New Roman" w:eastAsia="Times New Roman" w:hAnsi="Times New Roman"/>
          <w:color w:val="292D24"/>
          <w:sz w:val="20"/>
          <w:szCs w:val="20"/>
          <w:lang w:eastAsia="ru-RU"/>
        </w:rPr>
      </w:pPr>
      <w:proofErr w:type="gramStart"/>
      <w:r w:rsidRPr="00405662">
        <w:rPr>
          <w:rFonts w:ascii="Times New Roman" w:eastAsia="Times New Roman" w:hAnsi="Times New Roman"/>
          <w:i/>
          <w:iCs/>
          <w:color w:val="292D24"/>
          <w:sz w:val="20"/>
          <w:szCs w:val="20"/>
          <w:lang w:eastAsia="ru-RU"/>
        </w:rPr>
        <w:t>(Фамилия, имя, отчество (при наличии) (подпись)</w:t>
      </w:r>
      <w:proofErr w:type="gramEnd"/>
    </w:p>
    <w:p w:rsidR="00BE45A0" w:rsidRPr="00405662" w:rsidRDefault="00BE45A0" w:rsidP="000C5C8A">
      <w:pPr>
        <w:spacing w:after="0" w:line="240" w:lineRule="auto"/>
        <w:jc w:val="center"/>
        <w:rPr>
          <w:rFonts w:ascii="Times New Roman" w:eastAsia="Times New Roman" w:hAnsi="Times New Roman"/>
          <w:color w:val="000000"/>
          <w:sz w:val="28"/>
          <w:szCs w:val="28"/>
          <w:lang w:eastAsia="ru-RU"/>
        </w:rPr>
      </w:pPr>
    </w:p>
    <w:p w:rsidR="000F18D7" w:rsidRPr="00405662" w:rsidRDefault="000F18D7" w:rsidP="00770D3E">
      <w:pPr>
        <w:spacing w:after="0" w:line="240" w:lineRule="auto"/>
        <w:jc w:val="right"/>
        <w:rPr>
          <w:rFonts w:ascii="Times New Roman" w:eastAsia="Times New Roman" w:hAnsi="Times New Roman"/>
          <w:color w:val="000000"/>
          <w:sz w:val="28"/>
          <w:szCs w:val="28"/>
          <w:lang w:eastAsia="ru-RU"/>
        </w:rPr>
      </w:pPr>
    </w:p>
    <w:p w:rsidR="000F18D7" w:rsidRDefault="000F18D7" w:rsidP="00770D3E">
      <w:pPr>
        <w:spacing w:after="0" w:line="240" w:lineRule="auto"/>
        <w:jc w:val="right"/>
        <w:rPr>
          <w:rFonts w:ascii="Times New Roman" w:eastAsia="Times New Roman" w:hAnsi="Times New Roman"/>
          <w:color w:val="000000"/>
          <w:sz w:val="24"/>
          <w:szCs w:val="24"/>
          <w:lang w:eastAsia="ru-RU"/>
        </w:rPr>
      </w:pPr>
    </w:p>
    <w:p w:rsidR="000F18D7" w:rsidRDefault="000F18D7" w:rsidP="00770D3E">
      <w:pPr>
        <w:spacing w:after="0" w:line="240" w:lineRule="auto"/>
        <w:jc w:val="right"/>
        <w:rPr>
          <w:rFonts w:ascii="Times New Roman" w:eastAsia="Times New Roman" w:hAnsi="Times New Roman"/>
          <w:color w:val="000000"/>
          <w:sz w:val="24"/>
          <w:szCs w:val="24"/>
          <w:lang w:eastAsia="ru-RU"/>
        </w:rPr>
      </w:pPr>
    </w:p>
    <w:p w:rsidR="000F18D7" w:rsidRDefault="000F18D7" w:rsidP="00770D3E">
      <w:pPr>
        <w:spacing w:after="0" w:line="240" w:lineRule="auto"/>
        <w:jc w:val="right"/>
        <w:rPr>
          <w:rFonts w:ascii="Times New Roman" w:eastAsia="Times New Roman" w:hAnsi="Times New Roman"/>
          <w:color w:val="000000"/>
          <w:sz w:val="24"/>
          <w:szCs w:val="24"/>
          <w:lang w:eastAsia="ru-RU"/>
        </w:rPr>
      </w:pPr>
    </w:p>
    <w:p w:rsidR="00BE45A0" w:rsidRDefault="00BE45A0" w:rsidP="00BE45A0">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Arial" w:hAnsi="Arial" w:cs="Arial"/>
          <w:color w:val="292D24"/>
          <w:sz w:val="20"/>
          <w:szCs w:val="20"/>
        </w:rPr>
        <w:t xml:space="preserve">                                           </w:t>
      </w:r>
    </w:p>
    <w:sectPr w:rsidR="00BE45A0"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84">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F2490A"/>
    <w:multiLevelType w:val="hybridMultilevel"/>
    <w:tmpl w:val="81A2C326"/>
    <w:lvl w:ilvl="0" w:tplc="93209A00">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5">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8F5722"/>
    <w:multiLevelType w:val="multilevel"/>
    <w:tmpl w:val="8CDAF58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E407B9"/>
    <w:multiLevelType w:val="multilevel"/>
    <w:tmpl w:val="CC0A1EB8"/>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5">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22"/>
  </w:num>
  <w:num w:numId="4">
    <w:abstractNumId w:val="3"/>
  </w:num>
  <w:num w:numId="5">
    <w:abstractNumId w:val="27"/>
  </w:num>
  <w:num w:numId="6">
    <w:abstractNumId w:val="9"/>
  </w:num>
  <w:num w:numId="7">
    <w:abstractNumId w:val="8"/>
  </w:num>
  <w:num w:numId="8">
    <w:abstractNumId w:val="20"/>
  </w:num>
  <w:num w:numId="9">
    <w:abstractNumId w:val="23"/>
  </w:num>
  <w:num w:numId="10">
    <w:abstractNumId w:val="29"/>
  </w:num>
  <w:num w:numId="11">
    <w:abstractNumId w:val="0"/>
  </w:num>
  <w:num w:numId="12">
    <w:abstractNumId w:val="12"/>
  </w:num>
  <w:num w:numId="13">
    <w:abstractNumId w:val="15"/>
  </w:num>
  <w:num w:numId="14">
    <w:abstractNumId w:val="1"/>
  </w:num>
  <w:num w:numId="15">
    <w:abstractNumId w:val="10"/>
  </w:num>
  <w:num w:numId="16">
    <w:abstractNumId w:val="18"/>
  </w:num>
  <w:num w:numId="17">
    <w:abstractNumId w:val="31"/>
  </w:num>
  <w:num w:numId="18">
    <w:abstractNumId w:val="25"/>
  </w:num>
  <w:num w:numId="19">
    <w:abstractNumId w:val="26"/>
  </w:num>
  <w:num w:numId="20">
    <w:abstractNumId w:val="6"/>
  </w:num>
  <w:num w:numId="21">
    <w:abstractNumId w:val="28"/>
  </w:num>
  <w:num w:numId="22">
    <w:abstractNumId w:val="19"/>
  </w:num>
  <w:num w:numId="23">
    <w:abstractNumId w:val="2"/>
  </w:num>
  <w:num w:numId="24">
    <w:abstractNumId w:val="7"/>
  </w:num>
  <w:num w:numId="25">
    <w:abstractNumId w:val="32"/>
  </w:num>
  <w:num w:numId="26">
    <w:abstractNumId w:val="30"/>
  </w:num>
  <w:num w:numId="27">
    <w:abstractNumId w:val="13"/>
  </w:num>
  <w:num w:numId="28">
    <w:abstractNumId w:val="16"/>
  </w:num>
  <w:num w:numId="29">
    <w:abstractNumId w:val="5"/>
  </w:num>
  <w:num w:numId="30">
    <w:abstractNumId w:val="24"/>
  </w:num>
  <w:num w:numId="31">
    <w:abstractNumId w:val="4"/>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2C"/>
    <w:rsid w:val="0006089A"/>
    <w:rsid w:val="000C5C8A"/>
    <w:rsid w:val="000F18D7"/>
    <w:rsid w:val="00103FB2"/>
    <w:rsid w:val="00124403"/>
    <w:rsid w:val="001A0962"/>
    <w:rsid w:val="001B4AEF"/>
    <w:rsid w:val="001C6752"/>
    <w:rsid w:val="0021733A"/>
    <w:rsid w:val="0027060E"/>
    <w:rsid w:val="002E75E3"/>
    <w:rsid w:val="0031548C"/>
    <w:rsid w:val="0033631A"/>
    <w:rsid w:val="0034295A"/>
    <w:rsid w:val="003E638F"/>
    <w:rsid w:val="00405662"/>
    <w:rsid w:val="004306FE"/>
    <w:rsid w:val="0053497E"/>
    <w:rsid w:val="005A1C2C"/>
    <w:rsid w:val="005C53FA"/>
    <w:rsid w:val="005D1A60"/>
    <w:rsid w:val="00770D3E"/>
    <w:rsid w:val="007B2E6E"/>
    <w:rsid w:val="00835B43"/>
    <w:rsid w:val="0088214F"/>
    <w:rsid w:val="008F5F20"/>
    <w:rsid w:val="00901E6F"/>
    <w:rsid w:val="00907A3F"/>
    <w:rsid w:val="0092655A"/>
    <w:rsid w:val="00A37E29"/>
    <w:rsid w:val="00A72E9E"/>
    <w:rsid w:val="00AA5692"/>
    <w:rsid w:val="00AE140E"/>
    <w:rsid w:val="00B16C46"/>
    <w:rsid w:val="00BE45A0"/>
    <w:rsid w:val="00BF2E9B"/>
    <w:rsid w:val="00C05E53"/>
    <w:rsid w:val="00C101A2"/>
    <w:rsid w:val="00CA2D89"/>
    <w:rsid w:val="00D119E0"/>
    <w:rsid w:val="00D5504E"/>
    <w:rsid w:val="00D648BC"/>
    <w:rsid w:val="00D94B8E"/>
    <w:rsid w:val="00DB733C"/>
    <w:rsid w:val="00DF3B47"/>
    <w:rsid w:val="00E115CB"/>
    <w:rsid w:val="00EA7355"/>
    <w:rsid w:val="00EA7501"/>
    <w:rsid w:val="00F152EB"/>
    <w:rsid w:val="00F158A0"/>
    <w:rsid w:val="00F37BFA"/>
    <w:rsid w:val="00F56C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customStyle="1" w:styleId="16">
    <w:name w:val="Абзац списка1"/>
    <w:basedOn w:val="a"/>
    <w:rsid w:val="008F5F20"/>
    <w:pPr>
      <w:suppressAutoHyphens/>
      <w:ind w:left="720"/>
      <w:contextualSpacing/>
    </w:pPr>
    <w:rPr>
      <w:rFonts w:eastAsia="font184" w:cs="font184"/>
      <w:lang w:eastAsia="ru-RU"/>
    </w:rPr>
  </w:style>
  <w:style w:type="character" w:styleId="a6">
    <w:name w:val="Strong"/>
    <w:basedOn w:val="a0"/>
    <w:uiPriority w:val="22"/>
    <w:qFormat/>
    <w:rsid w:val="00770D3E"/>
    <w:rPr>
      <w:b/>
      <w:bCs/>
    </w:rPr>
  </w:style>
  <w:style w:type="paragraph" w:customStyle="1" w:styleId="western">
    <w:name w:val="western"/>
    <w:basedOn w:val="a"/>
    <w:rsid w:val="00770D3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B16C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customStyle="1" w:styleId="16">
    <w:name w:val="Абзац списка1"/>
    <w:basedOn w:val="a"/>
    <w:rsid w:val="008F5F20"/>
    <w:pPr>
      <w:suppressAutoHyphens/>
      <w:ind w:left="720"/>
      <w:contextualSpacing/>
    </w:pPr>
    <w:rPr>
      <w:rFonts w:eastAsia="font184" w:cs="font184"/>
      <w:lang w:eastAsia="ru-RU"/>
    </w:rPr>
  </w:style>
  <w:style w:type="character" w:styleId="a6">
    <w:name w:val="Strong"/>
    <w:basedOn w:val="a0"/>
    <w:uiPriority w:val="22"/>
    <w:qFormat/>
    <w:rsid w:val="00770D3E"/>
    <w:rPr>
      <w:b/>
      <w:bCs/>
    </w:rPr>
  </w:style>
  <w:style w:type="paragraph" w:customStyle="1" w:styleId="western">
    <w:name w:val="western"/>
    <w:basedOn w:val="a"/>
    <w:rsid w:val="00770D3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B16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9028">
      <w:bodyDiv w:val="1"/>
      <w:marLeft w:val="0"/>
      <w:marRight w:val="0"/>
      <w:marTop w:val="0"/>
      <w:marBottom w:val="0"/>
      <w:divBdr>
        <w:top w:val="none" w:sz="0" w:space="0" w:color="auto"/>
        <w:left w:val="none" w:sz="0" w:space="0" w:color="auto"/>
        <w:bottom w:val="none" w:sz="0" w:space="0" w:color="auto"/>
        <w:right w:val="none" w:sz="0" w:space="0" w:color="auto"/>
      </w:divBdr>
    </w:div>
    <w:div w:id="347299140">
      <w:bodyDiv w:val="1"/>
      <w:marLeft w:val="0"/>
      <w:marRight w:val="0"/>
      <w:marTop w:val="0"/>
      <w:marBottom w:val="0"/>
      <w:divBdr>
        <w:top w:val="none" w:sz="0" w:space="0" w:color="auto"/>
        <w:left w:val="none" w:sz="0" w:space="0" w:color="auto"/>
        <w:bottom w:val="none" w:sz="0" w:space="0" w:color="auto"/>
        <w:right w:val="none" w:sz="0" w:space="0" w:color="auto"/>
      </w:divBdr>
    </w:div>
    <w:div w:id="544101898">
      <w:bodyDiv w:val="1"/>
      <w:marLeft w:val="0"/>
      <w:marRight w:val="0"/>
      <w:marTop w:val="0"/>
      <w:marBottom w:val="0"/>
      <w:divBdr>
        <w:top w:val="none" w:sz="0" w:space="0" w:color="auto"/>
        <w:left w:val="none" w:sz="0" w:space="0" w:color="auto"/>
        <w:bottom w:val="none" w:sz="0" w:space="0" w:color="auto"/>
        <w:right w:val="none" w:sz="0" w:space="0" w:color="auto"/>
      </w:divBdr>
    </w:div>
    <w:div w:id="619413151">
      <w:bodyDiv w:val="1"/>
      <w:marLeft w:val="0"/>
      <w:marRight w:val="0"/>
      <w:marTop w:val="0"/>
      <w:marBottom w:val="0"/>
      <w:divBdr>
        <w:top w:val="none" w:sz="0" w:space="0" w:color="auto"/>
        <w:left w:val="none" w:sz="0" w:space="0" w:color="auto"/>
        <w:bottom w:val="none" w:sz="0" w:space="0" w:color="auto"/>
        <w:right w:val="none" w:sz="0" w:space="0" w:color="auto"/>
      </w:divBdr>
    </w:div>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844980432">
      <w:bodyDiv w:val="1"/>
      <w:marLeft w:val="0"/>
      <w:marRight w:val="0"/>
      <w:marTop w:val="0"/>
      <w:marBottom w:val="0"/>
      <w:divBdr>
        <w:top w:val="none" w:sz="0" w:space="0" w:color="auto"/>
        <w:left w:val="none" w:sz="0" w:space="0" w:color="auto"/>
        <w:bottom w:val="none" w:sz="0" w:space="0" w:color="auto"/>
        <w:right w:val="none" w:sz="0" w:space="0" w:color="auto"/>
      </w:divBdr>
    </w:div>
    <w:div w:id="1152328129">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 w:id="190375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FD708AB8BB254B0FD2CEF911265CC12D72563DA65A1FB5C121207D3EDC93B68F93DE774C9983849B30D9A2B35408B4792CE3906DB8F7F7119B06Co0pFM" TargetMode="Externa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906RFJ" TargetMode="Externa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684234015F6ED86E2A6FFCAC76B8FCD847E5AC56ED70M1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11051</Words>
  <Characters>62995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73899</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Admin</cp:lastModifiedBy>
  <cp:revision>2</cp:revision>
  <cp:lastPrinted>2024-01-09T10:11:00Z</cp:lastPrinted>
  <dcterms:created xsi:type="dcterms:W3CDTF">2024-05-31T08:58:00Z</dcterms:created>
  <dcterms:modified xsi:type="dcterms:W3CDTF">2024-05-31T08:58:00Z</dcterms:modified>
</cp:coreProperties>
</file>