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00" w:rsidRPr="007060A2" w:rsidRDefault="00FE6300" w:rsidP="00FE6300">
      <w:pPr>
        <w:spacing w:after="0" w:line="240" w:lineRule="auto"/>
        <w:ind w:right="50"/>
        <w:jc w:val="center"/>
        <w:rPr>
          <w:rFonts w:ascii="Arial" w:hAnsi="Arial" w:cs="Arial"/>
          <w:b/>
          <w:bCs/>
          <w:sz w:val="28"/>
          <w:szCs w:val="28"/>
        </w:rPr>
      </w:pPr>
      <w:r w:rsidRPr="007060A2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FE6300" w:rsidRPr="007060A2" w:rsidRDefault="000D06E4" w:rsidP="00FE6300">
      <w:pPr>
        <w:spacing w:after="0" w:line="240" w:lineRule="auto"/>
        <w:ind w:right="5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БЫКОВСКОГО</w:t>
      </w:r>
      <w:r w:rsidR="00FE6300" w:rsidRPr="007060A2">
        <w:rPr>
          <w:rFonts w:ascii="Arial" w:hAnsi="Arial" w:cs="Arial"/>
          <w:b/>
          <w:bCs/>
          <w:sz w:val="28"/>
          <w:szCs w:val="28"/>
        </w:rPr>
        <w:t xml:space="preserve"> СЕЛЬСОВЕТА </w:t>
      </w:r>
    </w:p>
    <w:p w:rsidR="00FE6300" w:rsidRPr="007060A2" w:rsidRDefault="00FE6300" w:rsidP="00FE6300">
      <w:pPr>
        <w:spacing w:after="0" w:line="240" w:lineRule="auto"/>
        <w:ind w:right="50"/>
        <w:jc w:val="center"/>
        <w:rPr>
          <w:rFonts w:ascii="Arial" w:hAnsi="Arial" w:cs="Arial"/>
          <w:b/>
          <w:bCs/>
          <w:sz w:val="28"/>
          <w:szCs w:val="28"/>
        </w:rPr>
      </w:pPr>
      <w:r w:rsidRPr="007060A2">
        <w:rPr>
          <w:rFonts w:ascii="Arial" w:hAnsi="Arial" w:cs="Arial"/>
          <w:b/>
          <w:bCs/>
          <w:sz w:val="28"/>
          <w:szCs w:val="28"/>
        </w:rPr>
        <w:t xml:space="preserve">ГОРШЕЧЕНСКОГО РАЙОНА </w:t>
      </w:r>
    </w:p>
    <w:p w:rsidR="00FE6300" w:rsidRDefault="00FE6300" w:rsidP="00FE6300">
      <w:pPr>
        <w:spacing w:after="0" w:line="240" w:lineRule="auto"/>
        <w:ind w:right="5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FE6300" w:rsidRPr="007060A2" w:rsidRDefault="00FE6300" w:rsidP="00FE6300">
      <w:pPr>
        <w:spacing w:after="0" w:line="240" w:lineRule="auto"/>
        <w:ind w:right="50"/>
        <w:jc w:val="center"/>
        <w:rPr>
          <w:rFonts w:ascii="Arial" w:hAnsi="Arial" w:cs="Arial"/>
          <w:b/>
          <w:bCs/>
          <w:sz w:val="28"/>
          <w:szCs w:val="28"/>
        </w:rPr>
      </w:pPr>
    </w:p>
    <w:p w:rsidR="00FE6300" w:rsidRPr="007060A2" w:rsidRDefault="00FE6300" w:rsidP="00FE6300">
      <w:pPr>
        <w:tabs>
          <w:tab w:val="left" w:leader="underscore" w:pos="2448"/>
        </w:tabs>
        <w:jc w:val="center"/>
        <w:rPr>
          <w:rFonts w:ascii="Arial" w:hAnsi="Arial" w:cs="Arial"/>
          <w:b/>
          <w:sz w:val="28"/>
          <w:szCs w:val="28"/>
        </w:rPr>
      </w:pPr>
      <w:r w:rsidRPr="007060A2">
        <w:rPr>
          <w:rFonts w:ascii="Arial" w:hAnsi="Arial" w:cs="Arial"/>
          <w:b/>
          <w:sz w:val="28"/>
          <w:szCs w:val="28"/>
        </w:rPr>
        <w:t>ПОСТАНОВЛЕНИЕ</w:t>
      </w:r>
    </w:p>
    <w:p w:rsidR="00FE6300" w:rsidRPr="007060A2" w:rsidRDefault="00FE6300" w:rsidP="00FE6300">
      <w:pPr>
        <w:tabs>
          <w:tab w:val="left" w:leader="underscore" w:pos="2448"/>
        </w:tabs>
        <w:jc w:val="center"/>
        <w:rPr>
          <w:rFonts w:ascii="Arial" w:hAnsi="Arial" w:cs="Arial"/>
          <w:b/>
          <w:sz w:val="28"/>
          <w:szCs w:val="28"/>
        </w:rPr>
      </w:pPr>
      <w:r w:rsidRPr="007060A2">
        <w:rPr>
          <w:rFonts w:ascii="Arial" w:hAnsi="Arial" w:cs="Arial"/>
          <w:b/>
          <w:sz w:val="28"/>
          <w:szCs w:val="28"/>
        </w:rPr>
        <w:t xml:space="preserve">от </w:t>
      </w:r>
      <w:r w:rsidR="00FD3FF2">
        <w:rPr>
          <w:rFonts w:ascii="Arial" w:hAnsi="Arial" w:cs="Arial"/>
          <w:b/>
          <w:sz w:val="28"/>
          <w:szCs w:val="28"/>
        </w:rPr>
        <w:t>26.11.</w:t>
      </w:r>
      <w:r w:rsidRPr="007060A2">
        <w:rPr>
          <w:rFonts w:ascii="Arial" w:hAnsi="Arial" w:cs="Arial"/>
          <w:b/>
          <w:sz w:val="28"/>
          <w:szCs w:val="28"/>
        </w:rPr>
        <w:t xml:space="preserve">2019 г.     № </w:t>
      </w:r>
      <w:r w:rsidR="00FD3FF2">
        <w:rPr>
          <w:rFonts w:ascii="Arial" w:hAnsi="Arial" w:cs="Arial"/>
          <w:b/>
          <w:sz w:val="28"/>
          <w:szCs w:val="28"/>
        </w:rPr>
        <w:t>44</w:t>
      </w:r>
    </w:p>
    <w:p w:rsidR="00FE6300" w:rsidRPr="008234C1" w:rsidRDefault="00FE6300" w:rsidP="00FE63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34C1">
        <w:rPr>
          <w:rFonts w:ascii="Arial" w:hAnsi="Arial" w:cs="Arial"/>
          <w:b/>
          <w:sz w:val="28"/>
          <w:szCs w:val="28"/>
        </w:rPr>
        <w:t>Об утверждении Положения о порядке взаимодействия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234C1">
        <w:rPr>
          <w:rFonts w:ascii="Arial" w:hAnsi="Arial" w:cs="Arial"/>
          <w:b/>
          <w:sz w:val="28"/>
          <w:szCs w:val="28"/>
        </w:rPr>
        <w:t xml:space="preserve">Администрации    </w:t>
      </w:r>
      <w:r w:rsidR="000D06E4">
        <w:rPr>
          <w:rFonts w:ascii="Arial" w:hAnsi="Arial" w:cs="Arial"/>
          <w:b/>
          <w:sz w:val="28"/>
          <w:szCs w:val="28"/>
        </w:rPr>
        <w:t>Быковского</w:t>
      </w:r>
      <w:r w:rsidRPr="008234C1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8234C1"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8234C1">
        <w:rPr>
          <w:rFonts w:ascii="Arial" w:hAnsi="Arial" w:cs="Arial"/>
          <w:b/>
          <w:sz w:val="28"/>
          <w:szCs w:val="28"/>
        </w:rPr>
        <w:t>района  Курской</w:t>
      </w:r>
      <w:proofErr w:type="gramEnd"/>
      <w:r w:rsidRPr="008234C1">
        <w:rPr>
          <w:rFonts w:ascii="Arial" w:hAnsi="Arial" w:cs="Arial"/>
          <w:b/>
          <w:sz w:val="28"/>
          <w:szCs w:val="28"/>
        </w:rPr>
        <w:t xml:space="preserve">  области  с органом миграционного учета по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234C1">
        <w:rPr>
          <w:rFonts w:ascii="Arial" w:hAnsi="Arial" w:cs="Arial"/>
          <w:b/>
          <w:sz w:val="28"/>
          <w:szCs w:val="28"/>
        </w:rPr>
        <w:t>Горшеченскому</w:t>
      </w:r>
      <w:proofErr w:type="spellEnd"/>
      <w:r w:rsidRPr="008234C1">
        <w:rPr>
          <w:rFonts w:ascii="Arial" w:hAnsi="Arial" w:cs="Arial"/>
          <w:b/>
          <w:sz w:val="28"/>
          <w:szCs w:val="28"/>
        </w:rPr>
        <w:t xml:space="preserve"> району по вопросам, направленным на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234C1">
        <w:rPr>
          <w:rFonts w:ascii="Arial" w:hAnsi="Arial" w:cs="Arial"/>
          <w:b/>
          <w:sz w:val="28"/>
          <w:szCs w:val="28"/>
        </w:rPr>
        <w:t>противодействие нелегальной миграции населения  на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234C1">
        <w:rPr>
          <w:rFonts w:ascii="Arial" w:hAnsi="Arial" w:cs="Arial"/>
          <w:b/>
          <w:sz w:val="28"/>
          <w:szCs w:val="28"/>
        </w:rPr>
        <w:t xml:space="preserve">территории </w:t>
      </w:r>
      <w:r w:rsidR="000D06E4">
        <w:rPr>
          <w:rFonts w:ascii="Arial" w:hAnsi="Arial" w:cs="Arial"/>
          <w:b/>
          <w:sz w:val="28"/>
          <w:szCs w:val="28"/>
        </w:rPr>
        <w:t>Быковского</w:t>
      </w:r>
      <w:r w:rsidRPr="008234C1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8234C1">
        <w:rPr>
          <w:rFonts w:ascii="Arial" w:hAnsi="Arial" w:cs="Arial"/>
          <w:b/>
          <w:sz w:val="28"/>
          <w:szCs w:val="28"/>
        </w:rPr>
        <w:t>Горшеченского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8234C1">
        <w:rPr>
          <w:rFonts w:ascii="Arial" w:hAnsi="Arial" w:cs="Arial"/>
          <w:b/>
          <w:sz w:val="28"/>
          <w:szCs w:val="28"/>
        </w:rPr>
        <w:t>района Курской области</w:t>
      </w:r>
    </w:p>
    <w:p w:rsidR="00FE6300" w:rsidRPr="00165E7A" w:rsidRDefault="00FE6300" w:rsidP="00FE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 xml:space="preserve">В целях реализации на территории </w:t>
      </w:r>
      <w:r w:rsidR="000D06E4">
        <w:rPr>
          <w:rFonts w:ascii="Arial" w:hAnsi="Arial" w:cs="Arial"/>
          <w:sz w:val="24"/>
          <w:szCs w:val="24"/>
        </w:rPr>
        <w:t>Быковского</w:t>
      </w:r>
      <w:r w:rsidRPr="008234C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34C1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8234C1">
        <w:rPr>
          <w:rFonts w:ascii="Arial" w:hAnsi="Arial" w:cs="Arial"/>
          <w:sz w:val="24"/>
          <w:szCs w:val="24"/>
        </w:rPr>
        <w:t xml:space="preserve"> района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06.03.2006 г. № 35-ФЗ «О противодействии терроризму», статьями 4 и 5 Федерального закона от 25.07.2002 г. № 114-ФЗ «О противодействии экстремисткой деятельности», Федеральным законом от 18.07.2006года №109-ФЗ «О миграционном учете иностранных граждан и лиц без гражданства  в Российской Федерации», Постановлением Правительства РФ от 14.02.2007г. №94, Администрация  </w:t>
      </w:r>
      <w:r w:rsidR="000D06E4">
        <w:rPr>
          <w:rFonts w:ascii="Arial" w:hAnsi="Arial" w:cs="Arial"/>
          <w:sz w:val="24"/>
          <w:szCs w:val="24"/>
        </w:rPr>
        <w:t>Быковского</w:t>
      </w:r>
      <w:r w:rsidRPr="008234C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34C1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8234C1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Pr="008234C1">
        <w:rPr>
          <w:rFonts w:ascii="Arial" w:hAnsi="Arial" w:cs="Arial"/>
          <w:b/>
          <w:sz w:val="24"/>
          <w:szCs w:val="24"/>
        </w:rPr>
        <w:t>ПОСТАНОВЛЯЕТ: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E6300" w:rsidRPr="00A2555A" w:rsidRDefault="00FE6300" w:rsidP="00FE63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55A">
        <w:rPr>
          <w:rFonts w:ascii="Arial" w:hAnsi="Arial" w:cs="Arial"/>
          <w:sz w:val="24"/>
          <w:szCs w:val="24"/>
        </w:rPr>
        <w:t xml:space="preserve">Утвердить Положение о порядке взаимодействия Администрации </w:t>
      </w:r>
      <w:r w:rsidR="000D06E4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A2555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2555A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2555A">
        <w:rPr>
          <w:rFonts w:ascii="Arial" w:hAnsi="Arial" w:cs="Arial"/>
          <w:sz w:val="24"/>
          <w:szCs w:val="24"/>
        </w:rPr>
        <w:t xml:space="preserve"> района Курской области с органом миграционного учета по </w:t>
      </w:r>
      <w:proofErr w:type="spellStart"/>
      <w:r w:rsidRPr="00A2555A">
        <w:rPr>
          <w:rFonts w:ascii="Arial" w:hAnsi="Arial" w:cs="Arial"/>
          <w:sz w:val="24"/>
          <w:szCs w:val="24"/>
        </w:rPr>
        <w:t>Горшеченскому</w:t>
      </w:r>
      <w:proofErr w:type="spellEnd"/>
      <w:r w:rsidRPr="00A2555A">
        <w:rPr>
          <w:rFonts w:ascii="Arial" w:hAnsi="Arial" w:cs="Arial"/>
          <w:sz w:val="24"/>
          <w:szCs w:val="24"/>
        </w:rPr>
        <w:t xml:space="preserve"> району по вопросам, направленным на противодействие нелегальной миграции населения на </w:t>
      </w:r>
      <w:proofErr w:type="gramStart"/>
      <w:r w:rsidRPr="00A2555A">
        <w:rPr>
          <w:rFonts w:ascii="Arial" w:hAnsi="Arial" w:cs="Arial"/>
          <w:sz w:val="24"/>
          <w:szCs w:val="24"/>
        </w:rPr>
        <w:t xml:space="preserve">территории  </w:t>
      </w:r>
      <w:r w:rsidR="000D06E4">
        <w:rPr>
          <w:rFonts w:ascii="Arial" w:hAnsi="Arial" w:cs="Arial"/>
          <w:sz w:val="24"/>
          <w:szCs w:val="24"/>
        </w:rPr>
        <w:t>Быковского</w:t>
      </w:r>
      <w:proofErr w:type="gramEnd"/>
      <w:r w:rsidRPr="00A255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2555A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2555A">
        <w:rPr>
          <w:rFonts w:ascii="Arial" w:hAnsi="Arial" w:cs="Arial"/>
          <w:sz w:val="24"/>
          <w:szCs w:val="24"/>
        </w:rPr>
        <w:t xml:space="preserve"> района Курской области (Приложение №1).</w:t>
      </w:r>
    </w:p>
    <w:p w:rsidR="00FE6300" w:rsidRPr="00A2555A" w:rsidRDefault="00FE6300" w:rsidP="00FE63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55A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A2555A">
        <w:rPr>
          <w:rFonts w:ascii="Arial" w:hAnsi="Arial" w:cs="Arial"/>
          <w:sz w:val="24"/>
          <w:szCs w:val="24"/>
        </w:rPr>
        <w:t>заместителя  Главы</w:t>
      </w:r>
      <w:proofErr w:type="gramEnd"/>
      <w:r w:rsidRPr="00A2555A">
        <w:rPr>
          <w:rFonts w:ascii="Arial" w:hAnsi="Arial" w:cs="Arial"/>
          <w:sz w:val="24"/>
          <w:szCs w:val="24"/>
        </w:rPr>
        <w:t xml:space="preserve"> </w:t>
      </w:r>
      <w:r w:rsidR="000D06E4">
        <w:rPr>
          <w:rFonts w:ascii="Arial" w:hAnsi="Arial" w:cs="Arial"/>
          <w:sz w:val="24"/>
          <w:szCs w:val="24"/>
        </w:rPr>
        <w:t>Быковского</w:t>
      </w:r>
      <w:r w:rsidRPr="00A2555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2555A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2555A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6E4">
        <w:rPr>
          <w:rFonts w:ascii="Arial" w:hAnsi="Arial" w:cs="Arial"/>
          <w:sz w:val="24"/>
          <w:szCs w:val="24"/>
        </w:rPr>
        <w:t>Заставенко</w:t>
      </w:r>
      <w:proofErr w:type="spellEnd"/>
      <w:r w:rsidR="000D06E4">
        <w:rPr>
          <w:rFonts w:ascii="Arial" w:hAnsi="Arial" w:cs="Arial"/>
          <w:sz w:val="24"/>
          <w:szCs w:val="24"/>
        </w:rPr>
        <w:t xml:space="preserve"> К.В.</w:t>
      </w:r>
      <w:r w:rsidRPr="00A2555A">
        <w:rPr>
          <w:rFonts w:ascii="Arial" w:hAnsi="Arial" w:cs="Arial"/>
          <w:sz w:val="24"/>
          <w:szCs w:val="24"/>
        </w:rPr>
        <w:t xml:space="preserve"> должностным лицом, ответственным за организацию информационного обмена сведениями об иностранных гражданах.</w:t>
      </w:r>
    </w:p>
    <w:p w:rsidR="00FE6300" w:rsidRPr="00A2555A" w:rsidRDefault="00FE6300" w:rsidP="00FE63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55A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</w:t>
      </w:r>
      <w:proofErr w:type="spellStart"/>
      <w:r w:rsidR="000D06E4">
        <w:rPr>
          <w:rFonts w:ascii="Arial" w:hAnsi="Arial" w:cs="Arial"/>
          <w:sz w:val="24"/>
          <w:szCs w:val="24"/>
        </w:rPr>
        <w:t>Быковского</w:t>
      </w:r>
      <w:r w:rsidRPr="00A2555A">
        <w:rPr>
          <w:rFonts w:ascii="Arial" w:hAnsi="Arial" w:cs="Arial"/>
          <w:sz w:val="24"/>
          <w:szCs w:val="24"/>
        </w:rPr>
        <w:t>сельсовета</w:t>
      </w:r>
      <w:proofErr w:type="spellEnd"/>
      <w:r w:rsidRPr="00A255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555A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A2555A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«Интернет</w:t>
      </w:r>
      <w:r w:rsidRPr="00A2555A">
        <w:rPr>
          <w:rFonts w:ascii="Arial" w:hAnsi="Arial" w:cs="Arial"/>
          <w:b/>
          <w:sz w:val="24"/>
          <w:szCs w:val="24"/>
        </w:rPr>
        <w:t>».</w:t>
      </w:r>
    </w:p>
    <w:p w:rsidR="00FE6300" w:rsidRPr="008234C1" w:rsidRDefault="00FE6300" w:rsidP="00FE63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FE6300" w:rsidRPr="008234C1" w:rsidRDefault="00FE6300" w:rsidP="00FE63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FE6300" w:rsidRPr="008234C1" w:rsidRDefault="00FE6300" w:rsidP="00FE63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300" w:rsidRDefault="00FE6300" w:rsidP="00FE6300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234C1">
        <w:rPr>
          <w:rFonts w:ascii="Arial" w:hAnsi="Arial" w:cs="Arial"/>
          <w:sz w:val="24"/>
          <w:szCs w:val="24"/>
        </w:rPr>
        <w:t xml:space="preserve">Глава  </w:t>
      </w:r>
      <w:r w:rsidR="000D06E4">
        <w:rPr>
          <w:rFonts w:ascii="Arial" w:hAnsi="Arial" w:cs="Arial"/>
          <w:sz w:val="24"/>
          <w:szCs w:val="24"/>
        </w:rPr>
        <w:t>Быковского</w:t>
      </w:r>
      <w:proofErr w:type="gramEnd"/>
      <w:r w:rsidRPr="008234C1">
        <w:rPr>
          <w:rFonts w:ascii="Arial" w:hAnsi="Arial" w:cs="Arial"/>
          <w:sz w:val="24"/>
          <w:szCs w:val="24"/>
        </w:rPr>
        <w:t xml:space="preserve"> сельсовета</w:t>
      </w:r>
    </w:p>
    <w:p w:rsidR="00FE6300" w:rsidRDefault="00FE6300" w:rsidP="00FE6300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234C1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8234C1">
        <w:rPr>
          <w:rFonts w:ascii="Arial" w:hAnsi="Arial" w:cs="Arial"/>
          <w:sz w:val="24"/>
          <w:szCs w:val="24"/>
        </w:rPr>
        <w:t xml:space="preserve"> района                                                                     </w:t>
      </w:r>
      <w:proofErr w:type="spellStart"/>
      <w:r w:rsidR="000D06E4">
        <w:rPr>
          <w:rFonts w:ascii="Arial" w:hAnsi="Arial" w:cs="Arial"/>
          <w:sz w:val="24"/>
          <w:szCs w:val="24"/>
        </w:rPr>
        <w:t>Г.Н.Мартынова</w:t>
      </w:r>
      <w:proofErr w:type="spellEnd"/>
    </w:p>
    <w:p w:rsidR="00FD3FF2" w:rsidRPr="008234C1" w:rsidRDefault="00FD3FF2" w:rsidP="00FE6300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E6300" w:rsidRDefault="00FE6300" w:rsidP="00FE6300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300" w:rsidRPr="008234C1" w:rsidRDefault="00FE6300" w:rsidP="00FE63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234C1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FE6300" w:rsidRPr="008234C1" w:rsidRDefault="00FE6300" w:rsidP="00FE63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234C1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FE6300" w:rsidRPr="008234C1" w:rsidRDefault="000D06E4" w:rsidP="00FE63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Быковского</w:t>
      </w:r>
      <w:r w:rsidR="00FE6300" w:rsidRPr="008234C1">
        <w:rPr>
          <w:rFonts w:ascii="Arial" w:hAnsi="Arial" w:cs="Arial"/>
          <w:sz w:val="20"/>
          <w:szCs w:val="20"/>
        </w:rPr>
        <w:t xml:space="preserve"> сельсовета</w:t>
      </w:r>
    </w:p>
    <w:p w:rsidR="00FE6300" w:rsidRPr="008234C1" w:rsidRDefault="00FE6300" w:rsidP="00FE63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8234C1">
        <w:rPr>
          <w:rFonts w:ascii="Arial" w:hAnsi="Arial" w:cs="Arial"/>
          <w:sz w:val="20"/>
          <w:szCs w:val="20"/>
        </w:rPr>
        <w:t>Горшеченского</w:t>
      </w:r>
      <w:proofErr w:type="spellEnd"/>
      <w:r w:rsidRPr="008234C1">
        <w:rPr>
          <w:rFonts w:ascii="Arial" w:hAnsi="Arial" w:cs="Arial"/>
          <w:sz w:val="20"/>
          <w:szCs w:val="20"/>
        </w:rPr>
        <w:t xml:space="preserve"> района </w:t>
      </w:r>
    </w:p>
    <w:p w:rsidR="00FE6300" w:rsidRPr="008234C1" w:rsidRDefault="00FE6300" w:rsidP="00FE63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234C1">
        <w:rPr>
          <w:rFonts w:ascii="Arial" w:hAnsi="Arial" w:cs="Arial"/>
          <w:sz w:val="20"/>
          <w:szCs w:val="20"/>
        </w:rPr>
        <w:t>Курской области</w:t>
      </w:r>
    </w:p>
    <w:p w:rsidR="00FE6300" w:rsidRPr="008234C1" w:rsidRDefault="00FE6300" w:rsidP="00FE63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234C1">
        <w:rPr>
          <w:rFonts w:ascii="Arial" w:hAnsi="Arial" w:cs="Arial"/>
          <w:sz w:val="20"/>
          <w:szCs w:val="20"/>
        </w:rPr>
        <w:tab/>
        <w:t xml:space="preserve">от   </w:t>
      </w:r>
      <w:r w:rsidR="00FD3FF2">
        <w:rPr>
          <w:rFonts w:ascii="Arial" w:hAnsi="Arial" w:cs="Arial"/>
          <w:sz w:val="20"/>
          <w:szCs w:val="20"/>
        </w:rPr>
        <w:t>26.11.</w:t>
      </w:r>
      <w:bookmarkStart w:id="0" w:name="_GoBack"/>
      <w:bookmarkEnd w:id="0"/>
      <w:r w:rsidRPr="008234C1">
        <w:rPr>
          <w:rFonts w:ascii="Arial" w:hAnsi="Arial" w:cs="Arial"/>
          <w:sz w:val="20"/>
          <w:szCs w:val="20"/>
        </w:rPr>
        <w:t>2019 г.  №</w:t>
      </w:r>
      <w:r w:rsidR="00FD3FF2">
        <w:rPr>
          <w:rFonts w:ascii="Arial" w:hAnsi="Arial" w:cs="Arial"/>
          <w:sz w:val="20"/>
          <w:szCs w:val="20"/>
        </w:rPr>
        <w:t>44</w:t>
      </w:r>
    </w:p>
    <w:p w:rsidR="00FE6300" w:rsidRPr="00165E7A" w:rsidRDefault="00FE6300" w:rsidP="00FE6300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300" w:rsidRDefault="00FE6300" w:rsidP="00FE63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ПОЛОЖЕНИЕ</w:t>
      </w:r>
    </w:p>
    <w:p w:rsidR="00FE6300" w:rsidRPr="00730B4A" w:rsidRDefault="00FE6300" w:rsidP="00FE63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0B4A">
        <w:rPr>
          <w:rFonts w:ascii="Arial" w:hAnsi="Arial" w:cs="Arial"/>
          <w:b/>
          <w:sz w:val="24"/>
          <w:szCs w:val="24"/>
        </w:rPr>
        <w:t>о порядке взаимодействия</w:t>
      </w:r>
      <w:r>
        <w:rPr>
          <w:rFonts w:ascii="Arial" w:hAnsi="Arial" w:cs="Arial"/>
          <w:b/>
          <w:sz w:val="24"/>
          <w:szCs w:val="24"/>
        </w:rPr>
        <w:t xml:space="preserve"> Администрации    </w:t>
      </w:r>
      <w:r w:rsidR="000D06E4">
        <w:rPr>
          <w:rFonts w:ascii="Arial" w:hAnsi="Arial" w:cs="Arial"/>
          <w:b/>
          <w:sz w:val="24"/>
          <w:szCs w:val="24"/>
        </w:rPr>
        <w:t>Быковского</w:t>
      </w:r>
      <w:r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30B4A">
        <w:rPr>
          <w:rFonts w:ascii="Arial" w:hAnsi="Arial" w:cs="Arial"/>
          <w:b/>
          <w:sz w:val="24"/>
          <w:szCs w:val="24"/>
        </w:rPr>
        <w:t>района  Курской</w:t>
      </w:r>
      <w:proofErr w:type="gramEnd"/>
      <w:r w:rsidRPr="00730B4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области  с органом миграционного учета</w:t>
      </w:r>
      <w:r w:rsidRPr="00730B4A">
        <w:rPr>
          <w:rFonts w:ascii="Arial" w:hAnsi="Arial" w:cs="Arial"/>
          <w:b/>
          <w:sz w:val="24"/>
          <w:szCs w:val="24"/>
        </w:rPr>
        <w:t xml:space="preserve"> по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Горшеченскому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730B4A">
        <w:rPr>
          <w:rFonts w:ascii="Arial" w:hAnsi="Arial" w:cs="Arial"/>
          <w:b/>
          <w:sz w:val="24"/>
          <w:szCs w:val="24"/>
        </w:rPr>
        <w:t>району по вопросам, направленным 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30B4A">
        <w:rPr>
          <w:rFonts w:ascii="Arial" w:hAnsi="Arial" w:cs="Arial"/>
          <w:b/>
          <w:sz w:val="24"/>
          <w:szCs w:val="24"/>
        </w:rPr>
        <w:t>противодействие нелегальной миграции населения  на</w:t>
      </w:r>
      <w:r>
        <w:rPr>
          <w:rFonts w:ascii="Arial" w:hAnsi="Arial" w:cs="Arial"/>
          <w:b/>
          <w:sz w:val="24"/>
          <w:szCs w:val="24"/>
        </w:rPr>
        <w:t xml:space="preserve"> территории </w:t>
      </w:r>
      <w:r w:rsidR="000D06E4">
        <w:rPr>
          <w:rFonts w:ascii="Arial" w:hAnsi="Arial" w:cs="Arial"/>
          <w:b/>
          <w:sz w:val="24"/>
          <w:szCs w:val="24"/>
        </w:rPr>
        <w:t>Быковского</w:t>
      </w:r>
      <w:r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</w:t>
      </w:r>
      <w:r w:rsidRPr="00730B4A">
        <w:rPr>
          <w:rFonts w:ascii="Arial" w:hAnsi="Arial" w:cs="Arial"/>
          <w:b/>
          <w:sz w:val="24"/>
          <w:szCs w:val="24"/>
        </w:rPr>
        <w:t>Курской области</w:t>
      </w:r>
    </w:p>
    <w:p w:rsidR="00FE6300" w:rsidRDefault="00FE6300" w:rsidP="00FE6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300" w:rsidRPr="008D7925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7925">
        <w:rPr>
          <w:rFonts w:ascii="Arial" w:hAnsi="Arial" w:cs="Arial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 </w:t>
      </w:r>
      <w:hyperlink r:id="rId5" w:tgtFrame="_blank" w:history="1">
        <w:r w:rsidRPr="008D7925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8D7925">
        <w:rPr>
          <w:rFonts w:ascii="Arial" w:hAnsi="Arial" w:cs="Arial"/>
          <w:sz w:val="24"/>
          <w:szCs w:val="24"/>
        </w:rPr>
        <w:t> от 06.03.2006 № 35-ФЗ "О противодействии терроризму", Федеральным </w:t>
      </w:r>
      <w:hyperlink r:id="rId6" w:tgtFrame="_blank" w:history="1">
        <w:r w:rsidRPr="008D7925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8D7925">
        <w:rPr>
          <w:rFonts w:ascii="Arial" w:hAnsi="Arial" w:cs="Arial"/>
          <w:sz w:val="24"/>
          <w:szCs w:val="24"/>
        </w:rPr>
        <w:t> от 25.07.2002 № 114-ФЗ "О противодействии экстремистской деятельности", Федеральным законом от 18.07.2006года №109-ФЗ «О миграционном учете иностранных граждан и лиц без гражданства  в Российской Федерации», Уставом муниципального образования «</w:t>
      </w:r>
      <w:r w:rsidR="000D06E4">
        <w:rPr>
          <w:rFonts w:ascii="Arial" w:hAnsi="Arial" w:cs="Arial"/>
          <w:sz w:val="24"/>
          <w:szCs w:val="24"/>
        </w:rPr>
        <w:t>Быковский</w:t>
      </w:r>
      <w:r w:rsidRPr="008D7925">
        <w:rPr>
          <w:rFonts w:ascii="Arial" w:hAnsi="Arial" w:cs="Arial"/>
          <w:sz w:val="24"/>
          <w:szCs w:val="24"/>
        </w:rPr>
        <w:t xml:space="preserve"> сельсовет»  </w:t>
      </w:r>
      <w:proofErr w:type="spellStart"/>
      <w:r w:rsidRPr="008D7925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8D7925">
        <w:rPr>
          <w:rFonts w:ascii="Arial" w:hAnsi="Arial" w:cs="Arial"/>
          <w:sz w:val="24"/>
          <w:szCs w:val="24"/>
        </w:rPr>
        <w:t xml:space="preserve"> района Курской области, и регулирует отношения, возникающие в процессе противодействия террористической и экстремистской деятельности, нелегальной миграции на территории </w:t>
      </w:r>
      <w:r w:rsidR="000D06E4">
        <w:rPr>
          <w:rFonts w:ascii="Arial" w:hAnsi="Arial" w:cs="Arial"/>
          <w:sz w:val="24"/>
          <w:szCs w:val="24"/>
        </w:rPr>
        <w:t>Быковского</w:t>
      </w:r>
      <w:r w:rsidRPr="008D79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D7925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8D7925">
        <w:rPr>
          <w:rFonts w:ascii="Arial" w:hAnsi="Arial" w:cs="Arial"/>
          <w:sz w:val="24"/>
          <w:szCs w:val="24"/>
        </w:rPr>
        <w:t xml:space="preserve"> района,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FE6300" w:rsidRPr="008D7925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7925">
        <w:rPr>
          <w:rFonts w:ascii="Arial" w:hAnsi="Arial" w:cs="Arial"/>
          <w:sz w:val="24"/>
          <w:szCs w:val="24"/>
        </w:rPr>
        <w:t>Основными задачами настоящего Положения является создание:</w:t>
      </w:r>
    </w:p>
    <w:p w:rsidR="00FE6300" w:rsidRPr="008D7925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D7925">
        <w:rPr>
          <w:rFonts w:ascii="Arial" w:hAnsi="Arial" w:cs="Arial"/>
          <w:sz w:val="24"/>
          <w:szCs w:val="24"/>
        </w:rPr>
        <w:t>1.</w:t>
      </w:r>
      <w:r w:rsidRPr="008D7925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D7925">
        <w:rPr>
          <w:rFonts w:ascii="Arial" w:hAnsi="Arial" w:cs="Arial"/>
          <w:sz w:val="24"/>
          <w:szCs w:val="24"/>
        </w:rPr>
        <w:t xml:space="preserve"> механизма взаимодействия администрации </w:t>
      </w:r>
      <w:r w:rsidR="000D06E4">
        <w:rPr>
          <w:rFonts w:ascii="Arial" w:hAnsi="Arial" w:cs="Arial"/>
          <w:sz w:val="24"/>
          <w:szCs w:val="24"/>
        </w:rPr>
        <w:t>Быковского</w:t>
      </w:r>
      <w:r w:rsidRPr="008D79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D7925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8D7925">
        <w:rPr>
          <w:rFonts w:ascii="Arial" w:hAnsi="Arial" w:cs="Arial"/>
          <w:sz w:val="24"/>
          <w:szCs w:val="24"/>
        </w:rPr>
        <w:t xml:space="preserve"> района с органами Федеральной миграционной службы по вопросам предупреждения нелегальной миграции;</w:t>
      </w:r>
    </w:p>
    <w:p w:rsidR="00FE6300" w:rsidRPr="008D7925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D7925">
        <w:rPr>
          <w:rFonts w:ascii="Arial" w:hAnsi="Arial" w:cs="Arial"/>
          <w:sz w:val="24"/>
          <w:szCs w:val="24"/>
        </w:rPr>
        <w:t>2.</w:t>
      </w:r>
      <w:r w:rsidRPr="008D7925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D7925">
        <w:rPr>
          <w:rFonts w:ascii="Arial" w:hAnsi="Arial" w:cs="Arial"/>
          <w:sz w:val="24"/>
          <w:szCs w:val="24"/>
        </w:rPr>
        <w:t xml:space="preserve"> условий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r w:rsidR="000D06E4">
        <w:rPr>
          <w:rFonts w:ascii="Arial" w:hAnsi="Arial" w:cs="Arial"/>
          <w:sz w:val="24"/>
          <w:szCs w:val="24"/>
        </w:rPr>
        <w:t>Быковского</w:t>
      </w:r>
      <w:r w:rsidRPr="008D79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D7925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8D7925">
        <w:rPr>
          <w:rFonts w:ascii="Arial" w:hAnsi="Arial" w:cs="Arial"/>
          <w:sz w:val="24"/>
          <w:szCs w:val="24"/>
        </w:rPr>
        <w:t xml:space="preserve"> района, от экстремистской угрозы;</w:t>
      </w:r>
    </w:p>
    <w:p w:rsidR="00FE6300" w:rsidRPr="008D7925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D7925">
        <w:rPr>
          <w:rFonts w:ascii="Arial" w:hAnsi="Arial" w:cs="Arial"/>
          <w:sz w:val="24"/>
          <w:szCs w:val="24"/>
        </w:rPr>
        <w:t>3.</w:t>
      </w:r>
      <w:r w:rsidRPr="008D7925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D7925">
        <w:rPr>
          <w:rFonts w:ascii="Arial" w:hAnsi="Arial" w:cs="Arial"/>
          <w:sz w:val="24"/>
          <w:szCs w:val="24"/>
        </w:rPr>
        <w:t> плана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FE6300" w:rsidRPr="008D7925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D7925">
        <w:rPr>
          <w:rFonts w:ascii="Arial" w:hAnsi="Arial" w:cs="Arial"/>
          <w:sz w:val="24"/>
          <w:szCs w:val="24"/>
        </w:rPr>
        <w:t>4.</w:t>
      </w:r>
      <w:r w:rsidRPr="008D7925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D7925">
        <w:rPr>
          <w:rFonts w:ascii="Arial" w:hAnsi="Arial" w:cs="Arial"/>
          <w:sz w:val="24"/>
          <w:szCs w:val="24"/>
        </w:rPr>
        <w:t>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FE6300" w:rsidRPr="008D7925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D7925">
        <w:rPr>
          <w:rFonts w:ascii="Arial" w:hAnsi="Arial" w:cs="Arial"/>
          <w:sz w:val="24"/>
          <w:szCs w:val="24"/>
        </w:rPr>
        <w:t>5.</w:t>
      </w:r>
      <w:r w:rsidRPr="008D7925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D7925">
        <w:rPr>
          <w:rFonts w:ascii="Arial" w:hAnsi="Arial" w:cs="Arial"/>
          <w:sz w:val="24"/>
          <w:szCs w:val="24"/>
        </w:rPr>
        <w:t xml:space="preserve">  анализ информации об эффективности принимаемых мер </w:t>
      </w:r>
      <w:proofErr w:type="spellStart"/>
      <w:r w:rsidRPr="008D7925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8D7925">
        <w:rPr>
          <w:rFonts w:ascii="Arial" w:hAnsi="Arial" w:cs="Arial"/>
          <w:sz w:val="24"/>
          <w:szCs w:val="24"/>
        </w:rPr>
        <w:t xml:space="preserve"> направленности;</w:t>
      </w:r>
    </w:p>
    <w:p w:rsidR="00FE6300" w:rsidRPr="008D7925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D7925">
        <w:rPr>
          <w:rFonts w:ascii="Arial" w:hAnsi="Arial" w:cs="Arial"/>
          <w:sz w:val="24"/>
          <w:szCs w:val="24"/>
        </w:rPr>
        <w:t>6.</w:t>
      </w:r>
      <w:r w:rsidRPr="008D7925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D7925">
        <w:rPr>
          <w:rFonts w:ascii="Arial" w:hAnsi="Arial" w:cs="Arial"/>
          <w:sz w:val="24"/>
          <w:szCs w:val="24"/>
        </w:rPr>
        <w:t> расширение межведомственного сотрудничества по рассматриваемому вопросу.</w:t>
      </w:r>
    </w:p>
    <w:p w:rsidR="00FE6300" w:rsidRPr="008D7925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E6300" w:rsidRPr="008234C1" w:rsidRDefault="00FE6300" w:rsidP="00FE6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34C1">
        <w:rPr>
          <w:rFonts w:ascii="Arial" w:hAnsi="Arial" w:cs="Arial"/>
          <w:b/>
          <w:sz w:val="24"/>
          <w:szCs w:val="24"/>
        </w:rPr>
        <w:t>Общие положения</w:t>
      </w:r>
    </w:p>
    <w:p w:rsidR="00FE6300" w:rsidRPr="008234C1" w:rsidRDefault="00FE6300" w:rsidP="00FE6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lastRenderedPageBreak/>
        <w:t>Настоящее Положение регламентирует порядок и основания проведения мероприятий согласно приложению 1 по приоритетным направлениям в сфере противодействия нелегальной миграции.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1.1. Организационные, технические, правовые, информационные и иные меры противодействия нелегальной миграции.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Предлагается: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реализовать указания Межведомственной комиссии по противодействию терроризму и экстремизму в Российской Федерации;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Планируется внедрить в практику: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 xml:space="preserve">систему информирования населения через СМИ и другие источники о принимаемых мерах </w:t>
      </w:r>
      <w:proofErr w:type="spellStart"/>
      <w:r w:rsidRPr="008234C1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8234C1">
        <w:rPr>
          <w:rFonts w:ascii="Arial" w:hAnsi="Arial" w:cs="Arial"/>
          <w:sz w:val="24"/>
          <w:szCs w:val="24"/>
        </w:rPr>
        <w:t xml:space="preserve"> направленности;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1.2. Профилактика нелегальной миграции.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Предполагается: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 xml:space="preserve">Проводить ежеквартально разъяснительную работу среди населения и руководителей учебных, дошкольных и лечебных учреждений по вопросам </w:t>
      </w:r>
      <w:proofErr w:type="spellStart"/>
      <w:r w:rsidRPr="008234C1">
        <w:rPr>
          <w:rFonts w:ascii="Arial" w:hAnsi="Arial" w:cs="Arial"/>
          <w:sz w:val="24"/>
          <w:szCs w:val="24"/>
        </w:rPr>
        <w:t>антиэкстимистской</w:t>
      </w:r>
      <w:proofErr w:type="spellEnd"/>
      <w:r w:rsidRPr="008234C1">
        <w:rPr>
          <w:rFonts w:ascii="Arial" w:hAnsi="Arial" w:cs="Arial"/>
          <w:sz w:val="24"/>
          <w:szCs w:val="24"/>
        </w:rPr>
        <w:t xml:space="preserve"> защиты, укреплению толерантности и согласия;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осуществить комплекс мероприятий, направленных на стабилизацию миграционных процессов на территории поселения и на установление действенного контроля за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В связи с этим планируется внедрить в практику: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Предусматривается: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lastRenderedPageBreak/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1.3. Содействие органам, осуществляющим борьбу с терроризмом и экстремизмом.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- выявлению, предупреждению и пресечению террористической и экстремистской деятельности;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- раскрытию и расследованию преступлений террористического и экстремистского характера.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Основными задачами этого направления деятельности является внедрение в практику: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 xml:space="preserve">участия граждан в проводимых профилактических мероприятиях </w:t>
      </w:r>
      <w:proofErr w:type="spellStart"/>
      <w:r w:rsidRPr="008234C1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8234C1">
        <w:rPr>
          <w:rFonts w:ascii="Arial" w:hAnsi="Arial" w:cs="Arial"/>
          <w:sz w:val="24"/>
          <w:szCs w:val="24"/>
        </w:rPr>
        <w:t xml:space="preserve"> направленности;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FE6300" w:rsidRPr="008234C1" w:rsidRDefault="00FE6300" w:rsidP="00FE63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300" w:rsidRPr="008234C1" w:rsidRDefault="00FE6300" w:rsidP="00FE6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34C1">
        <w:rPr>
          <w:rFonts w:ascii="Arial" w:hAnsi="Arial" w:cs="Arial"/>
          <w:b/>
          <w:sz w:val="24"/>
          <w:szCs w:val="24"/>
        </w:rPr>
        <w:t xml:space="preserve">1. Организация взаимодействия Администрации </w:t>
      </w:r>
      <w:r w:rsidR="000D06E4">
        <w:rPr>
          <w:rFonts w:ascii="Arial" w:hAnsi="Arial" w:cs="Arial"/>
          <w:b/>
          <w:sz w:val="24"/>
          <w:szCs w:val="24"/>
        </w:rPr>
        <w:t>Быковского</w:t>
      </w:r>
      <w:r w:rsidRPr="008234C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234C1">
        <w:rPr>
          <w:rFonts w:ascii="Arial" w:hAnsi="Arial" w:cs="Arial"/>
          <w:b/>
          <w:sz w:val="24"/>
          <w:szCs w:val="24"/>
        </w:rPr>
        <w:t xml:space="preserve">сельсовета  </w:t>
      </w:r>
      <w:proofErr w:type="spellStart"/>
      <w:r w:rsidRPr="008234C1"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proofErr w:type="gramEnd"/>
      <w:r w:rsidRPr="008234C1">
        <w:rPr>
          <w:rFonts w:ascii="Arial" w:hAnsi="Arial" w:cs="Arial"/>
          <w:b/>
          <w:sz w:val="24"/>
          <w:szCs w:val="24"/>
        </w:rPr>
        <w:t xml:space="preserve"> района  с органами исполнительной власти по вопросам предупреждения и профилактики терроризма и экстремизма, нелегальной миграции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34C1">
        <w:rPr>
          <w:rFonts w:ascii="Arial" w:hAnsi="Arial" w:cs="Arial"/>
          <w:sz w:val="24"/>
          <w:szCs w:val="24"/>
        </w:rPr>
        <w:t>1.1.</w:t>
      </w:r>
      <w:r w:rsidRPr="008234C1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234C1">
        <w:rPr>
          <w:rFonts w:ascii="Arial" w:hAnsi="Arial" w:cs="Arial"/>
          <w:sz w:val="24"/>
          <w:szCs w:val="24"/>
        </w:rPr>
        <w:t xml:space="preserve"> Взаимодействие администрации </w:t>
      </w:r>
      <w:r w:rsidR="000D06E4">
        <w:rPr>
          <w:rFonts w:ascii="Arial" w:hAnsi="Arial" w:cs="Arial"/>
          <w:sz w:val="24"/>
          <w:szCs w:val="24"/>
        </w:rPr>
        <w:t>Быковского</w:t>
      </w:r>
      <w:r w:rsidRPr="008234C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34C1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8234C1">
        <w:rPr>
          <w:rFonts w:ascii="Arial" w:hAnsi="Arial" w:cs="Arial"/>
          <w:sz w:val="24"/>
          <w:szCs w:val="24"/>
        </w:rPr>
        <w:t xml:space="preserve"> района с  органами  миграционной службы по </w:t>
      </w:r>
      <w:proofErr w:type="spellStart"/>
      <w:r w:rsidRPr="008234C1">
        <w:rPr>
          <w:rFonts w:ascii="Arial" w:hAnsi="Arial" w:cs="Arial"/>
          <w:sz w:val="24"/>
          <w:szCs w:val="24"/>
        </w:rPr>
        <w:t>Горшеченскому</w:t>
      </w:r>
      <w:proofErr w:type="spellEnd"/>
      <w:r w:rsidRPr="008234C1">
        <w:rPr>
          <w:rFonts w:ascii="Arial" w:hAnsi="Arial" w:cs="Arial"/>
          <w:sz w:val="24"/>
          <w:szCs w:val="24"/>
        </w:rPr>
        <w:t xml:space="preserve"> району по вопросам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1.1.1.</w:t>
      </w:r>
      <w:r w:rsidRPr="008234C1">
        <w:rPr>
          <w:rFonts w:ascii="Arial" w:eastAsia="Arial Unicode MS" w:hAnsi="Arial" w:cs="Arial"/>
          <w:sz w:val="24"/>
          <w:szCs w:val="24"/>
        </w:rPr>
        <w:t>​</w:t>
      </w:r>
      <w:r w:rsidRPr="008234C1">
        <w:rPr>
          <w:rFonts w:ascii="Arial" w:hAnsi="Arial" w:cs="Arial"/>
          <w:sz w:val="24"/>
          <w:szCs w:val="24"/>
        </w:rPr>
        <w:t xml:space="preserve"> Сообщение администрацией сельсовета в  органы миграционной службы по </w:t>
      </w:r>
      <w:proofErr w:type="spellStart"/>
      <w:r w:rsidRPr="008234C1">
        <w:rPr>
          <w:rFonts w:ascii="Arial" w:hAnsi="Arial" w:cs="Arial"/>
          <w:sz w:val="24"/>
          <w:szCs w:val="24"/>
        </w:rPr>
        <w:t>Горшеченскому</w:t>
      </w:r>
      <w:proofErr w:type="spellEnd"/>
      <w:r w:rsidRPr="008234C1">
        <w:rPr>
          <w:rFonts w:ascii="Arial" w:hAnsi="Arial" w:cs="Arial"/>
          <w:sz w:val="24"/>
          <w:szCs w:val="24"/>
        </w:rPr>
        <w:t xml:space="preserve"> району о фактах прибытия или проживания на территории сельского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 лицами при привлечении иностранной рабочей силы;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34C1">
        <w:rPr>
          <w:rFonts w:ascii="Arial" w:hAnsi="Arial" w:cs="Arial"/>
          <w:sz w:val="24"/>
          <w:szCs w:val="24"/>
        </w:rPr>
        <w:t>1.1.2.</w:t>
      </w:r>
      <w:r w:rsidRPr="008234C1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234C1">
        <w:rPr>
          <w:rFonts w:ascii="Arial" w:hAnsi="Arial" w:cs="Arial"/>
          <w:sz w:val="24"/>
          <w:szCs w:val="24"/>
        </w:rPr>
        <w:t xml:space="preserve"> Запрос в органы  миграционной службы по </w:t>
      </w:r>
      <w:proofErr w:type="spellStart"/>
      <w:r w:rsidRPr="008234C1">
        <w:rPr>
          <w:rFonts w:ascii="Arial" w:hAnsi="Arial" w:cs="Arial"/>
          <w:sz w:val="24"/>
          <w:szCs w:val="24"/>
        </w:rPr>
        <w:t>Горшеченскому</w:t>
      </w:r>
      <w:proofErr w:type="spellEnd"/>
      <w:r w:rsidRPr="008234C1">
        <w:rPr>
          <w:rFonts w:ascii="Arial" w:hAnsi="Arial" w:cs="Arial"/>
          <w:sz w:val="24"/>
          <w:szCs w:val="24"/>
        </w:rPr>
        <w:t xml:space="preserve"> району информации о прибытии и регистрационном учете иностранных граждан на территории  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деятельности как со стороны мигрантов, так и со стороны местных жителей;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34C1">
        <w:rPr>
          <w:rFonts w:ascii="Arial" w:hAnsi="Arial" w:cs="Arial"/>
          <w:sz w:val="24"/>
          <w:szCs w:val="24"/>
        </w:rPr>
        <w:t>1.2.</w:t>
      </w:r>
      <w:r w:rsidRPr="008234C1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234C1">
        <w:rPr>
          <w:rFonts w:ascii="Arial" w:hAnsi="Arial" w:cs="Arial"/>
          <w:sz w:val="24"/>
          <w:szCs w:val="24"/>
        </w:rPr>
        <w:t xml:space="preserve"> Взаимодействие администрации  </w:t>
      </w:r>
      <w:r w:rsidR="000D06E4">
        <w:rPr>
          <w:rFonts w:ascii="Arial" w:hAnsi="Arial" w:cs="Arial"/>
          <w:sz w:val="24"/>
          <w:szCs w:val="24"/>
        </w:rPr>
        <w:t>Быковского</w:t>
      </w:r>
      <w:r w:rsidRPr="008234C1">
        <w:rPr>
          <w:rFonts w:ascii="Arial" w:hAnsi="Arial" w:cs="Arial"/>
          <w:sz w:val="24"/>
          <w:szCs w:val="24"/>
        </w:rPr>
        <w:t xml:space="preserve"> сельсовета с правоохранительными органами по вопросу выявления, пресечения и предупреждения террористической и экстремистской деятельности заключается в следующих действиях: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1.2.1.</w:t>
      </w:r>
      <w:r w:rsidRPr="008234C1">
        <w:rPr>
          <w:rFonts w:ascii="Arial" w:eastAsia="Arial Unicode MS" w:hAnsi="Arial" w:cs="Arial"/>
          <w:sz w:val="24"/>
          <w:szCs w:val="24"/>
        </w:rPr>
        <w:t>​</w:t>
      </w:r>
      <w:r w:rsidRPr="008234C1">
        <w:rPr>
          <w:rFonts w:ascii="Arial" w:hAnsi="Arial" w:cs="Arial"/>
          <w:sz w:val="24"/>
          <w:szCs w:val="24"/>
        </w:rPr>
        <w:t xml:space="preserve"> 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</w:t>
      </w:r>
      <w:r w:rsidRPr="008234C1">
        <w:rPr>
          <w:rFonts w:ascii="Arial" w:hAnsi="Arial" w:cs="Arial"/>
          <w:sz w:val="24"/>
          <w:szCs w:val="24"/>
        </w:rPr>
        <w:lastRenderedPageBreak/>
        <w:t>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национальностей, конфессий, этнических групп;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34C1">
        <w:rPr>
          <w:rFonts w:ascii="Arial" w:hAnsi="Arial" w:cs="Arial"/>
          <w:sz w:val="24"/>
          <w:szCs w:val="24"/>
        </w:rPr>
        <w:t>1.3.</w:t>
      </w:r>
      <w:r w:rsidRPr="008234C1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234C1">
        <w:rPr>
          <w:rFonts w:ascii="Arial" w:hAnsi="Arial" w:cs="Arial"/>
          <w:sz w:val="24"/>
          <w:szCs w:val="24"/>
        </w:rPr>
        <w:t>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34C1">
        <w:rPr>
          <w:rFonts w:ascii="Arial" w:hAnsi="Arial" w:cs="Arial"/>
          <w:sz w:val="24"/>
          <w:szCs w:val="24"/>
        </w:rPr>
        <w:t>1.3.1.</w:t>
      </w:r>
      <w:r w:rsidRPr="008234C1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234C1">
        <w:rPr>
          <w:rFonts w:ascii="Arial" w:hAnsi="Arial" w:cs="Arial"/>
          <w:sz w:val="24"/>
          <w:szCs w:val="24"/>
        </w:rPr>
        <w:t> 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</w:p>
    <w:p w:rsidR="00FE6300" w:rsidRPr="008234C1" w:rsidRDefault="00FE6300" w:rsidP="00FE63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300" w:rsidRPr="008234C1" w:rsidRDefault="00FE6300" w:rsidP="00FE6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234C1">
        <w:rPr>
          <w:rFonts w:ascii="Arial" w:hAnsi="Arial" w:cs="Arial"/>
          <w:b/>
          <w:sz w:val="24"/>
          <w:szCs w:val="24"/>
        </w:rPr>
        <w:t>2.</w:t>
      </w:r>
      <w:r w:rsidRPr="008234C1">
        <w:rPr>
          <w:rFonts w:ascii="Arial" w:eastAsia="Arial Unicode MS" w:hAnsi="Arial" w:cs="Arial"/>
          <w:b/>
          <w:sz w:val="24"/>
          <w:szCs w:val="24"/>
        </w:rPr>
        <w:t>​</w:t>
      </w:r>
      <w:proofErr w:type="gramEnd"/>
      <w:r w:rsidRPr="008234C1">
        <w:rPr>
          <w:rFonts w:ascii="Arial" w:hAnsi="Arial" w:cs="Arial"/>
          <w:b/>
          <w:sz w:val="24"/>
          <w:szCs w:val="24"/>
        </w:rPr>
        <w:t> Организация проведения профилактических мероприятий среди местного населения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34C1">
        <w:rPr>
          <w:rFonts w:ascii="Arial" w:hAnsi="Arial" w:cs="Arial"/>
          <w:sz w:val="24"/>
          <w:szCs w:val="24"/>
        </w:rPr>
        <w:t>2.1.</w:t>
      </w:r>
      <w:r w:rsidRPr="008234C1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234C1">
        <w:rPr>
          <w:rFonts w:ascii="Arial" w:hAnsi="Arial" w:cs="Arial"/>
          <w:sz w:val="24"/>
          <w:szCs w:val="24"/>
        </w:rPr>
        <w:t>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сельского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34C1">
        <w:rPr>
          <w:rFonts w:ascii="Arial" w:hAnsi="Arial" w:cs="Arial"/>
          <w:sz w:val="24"/>
          <w:szCs w:val="24"/>
        </w:rPr>
        <w:t>2.2.</w:t>
      </w:r>
      <w:r w:rsidRPr="008234C1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234C1">
        <w:rPr>
          <w:rFonts w:ascii="Arial" w:hAnsi="Arial" w:cs="Arial"/>
          <w:sz w:val="24"/>
          <w:szCs w:val="24"/>
        </w:rPr>
        <w:t>  К воспитательным мерам по предупреждению террористической и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Данная работа осуществляется совместно с педагогическим составом образовательного учреждения по просьбе администрации 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 об ответственности за разжигание межнациональной, межконфессиональной и межэтнической вражды.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234C1">
        <w:rPr>
          <w:rFonts w:ascii="Arial" w:hAnsi="Arial" w:cs="Arial"/>
          <w:sz w:val="24"/>
          <w:szCs w:val="24"/>
        </w:rPr>
        <w:t>2.3.</w:t>
      </w:r>
      <w:r w:rsidRPr="008234C1">
        <w:rPr>
          <w:rFonts w:ascii="Arial" w:eastAsia="Arial Unicode MS" w:hAnsi="Arial" w:cs="Arial"/>
          <w:sz w:val="24"/>
          <w:szCs w:val="24"/>
        </w:rPr>
        <w:t>​</w:t>
      </w:r>
      <w:proofErr w:type="gramEnd"/>
      <w:r w:rsidRPr="008234C1">
        <w:rPr>
          <w:rFonts w:ascii="Arial" w:hAnsi="Arial" w:cs="Arial"/>
          <w:sz w:val="24"/>
          <w:szCs w:val="24"/>
        </w:rPr>
        <w:t>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FE6300" w:rsidRPr="008234C1" w:rsidRDefault="00FE6300" w:rsidP="00FE63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300" w:rsidRPr="008234C1" w:rsidRDefault="00FE6300" w:rsidP="00FE6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234C1">
        <w:rPr>
          <w:rFonts w:ascii="Arial" w:hAnsi="Arial" w:cs="Arial"/>
          <w:b/>
          <w:sz w:val="24"/>
          <w:szCs w:val="24"/>
        </w:rPr>
        <w:t>3.</w:t>
      </w:r>
      <w:r w:rsidRPr="008234C1">
        <w:rPr>
          <w:rFonts w:ascii="Arial" w:eastAsia="Arial Unicode MS" w:hAnsi="Arial" w:cs="Arial"/>
          <w:b/>
          <w:sz w:val="24"/>
          <w:szCs w:val="24"/>
        </w:rPr>
        <w:t>​</w:t>
      </w:r>
      <w:proofErr w:type="gramEnd"/>
      <w:r w:rsidRPr="008234C1">
        <w:rPr>
          <w:rFonts w:ascii="Arial" w:hAnsi="Arial" w:cs="Arial"/>
          <w:b/>
          <w:sz w:val="24"/>
          <w:szCs w:val="24"/>
        </w:rPr>
        <w:t> Реализация Положения и контроль за его исполнением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 xml:space="preserve">Общий контроль за выполнением настоящего Положения осуществляет </w:t>
      </w:r>
      <w:proofErr w:type="gramStart"/>
      <w:r w:rsidRPr="008234C1">
        <w:rPr>
          <w:rFonts w:ascii="Arial" w:hAnsi="Arial" w:cs="Arial"/>
          <w:sz w:val="24"/>
          <w:szCs w:val="24"/>
        </w:rPr>
        <w:t xml:space="preserve">Глава  </w:t>
      </w:r>
      <w:r w:rsidR="000D06E4">
        <w:rPr>
          <w:rFonts w:ascii="Arial" w:hAnsi="Arial" w:cs="Arial"/>
          <w:sz w:val="24"/>
          <w:szCs w:val="24"/>
        </w:rPr>
        <w:t>Быковского</w:t>
      </w:r>
      <w:proofErr w:type="gramEnd"/>
      <w:r w:rsidRPr="008234C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34C1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8234C1">
        <w:rPr>
          <w:rFonts w:ascii="Arial" w:hAnsi="Arial" w:cs="Arial"/>
          <w:sz w:val="24"/>
          <w:szCs w:val="24"/>
        </w:rPr>
        <w:t xml:space="preserve"> района , Собрание депутатов </w:t>
      </w:r>
      <w:r w:rsidR="000D06E4">
        <w:rPr>
          <w:rFonts w:ascii="Arial" w:hAnsi="Arial" w:cs="Arial"/>
          <w:sz w:val="24"/>
          <w:szCs w:val="24"/>
        </w:rPr>
        <w:t>Быковского</w:t>
      </w:r>
      <w:r w:rsidRPr="008234C1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8234C1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8234C1">
        <w:rPr>
          <w:rFonts w:ascii="Arial" w:hAnsi="Arial" w:cs="Arial"/>
          <w:sz w:val="24"/>
          <w:szCs w:val="24"/>
        </w:rPr>
        <w:t xml:space="preserve"> района, которые уточняют нормы Положения, механизм реализации и комплекс мер.</w:t>
      </w:r>
    </w:p>
    <w:p w:rsidR="00FE6300" w:rsidRPr="008234C1" w:rsidRDefault="00FE6300" w:rsidP="00FE63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300" w:rsidRPr="008234C1" w:rsidRDefault="00FE6300" w:rsidP="00FE6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34C1">
        <w:rPr>
          <w:rFonts w:ascii="Arial" w:hAnsi="Arial" w:cs="Arial"/>
          <w:b/>
          <w:sz w:val="24"/>
          <w:szCs w:val="24"/>
        </w:rPr>
        <w:t>4.Оценка эффективности последствий реализации Положения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Предполагается, что реализация Положения будет способствовать: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lastRenderedPageBreak/>
        <w:t>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улучшению социальной защищенности общества и толерантности населения;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стабилизации миграционных потоков на территории муниципального образования, муниципального района, области и государства в целом;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предупреждению появления и выявлению лиц, нелегально пребывающих на территории поселения и Российской Федерации в целом;</w:t>
      </w:r>
    </w:p>
    <w:p w:rsidR="00FE6300" w:rsidRPr="008234C1" w:rsidRDefault="00FE6300" w:rsidP="00FE63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4C1">
        <w:rPr>
          <w:rFonts w:ascii="Arial" w:hAnsi="Arial" w:cs="Arial"/>
          <w:sz w:val="24"/>
          <w:szCs w:val="24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FE6300" w:rsidRPr="00165E7A" w:rsidRDefault="00FE6300" w:rsidP="00FE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300" w:rsidRPr="00165E7A" w:rsidRDefault="00FE6300" w:rsidP="00FE6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DE2" w:rsidRDefault="00394DE2"/>
    <w:sectPr w:rsidR="00394DE2" w:rsidSect="008234C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96BC5"/>
    <w:multiLevelType w:val="hybridMultilevel"/>
    <w:tmpl w:val="F56A7A4E"/>
    <w:lvl w:ilvl="0" w:tplc="83EA2E5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300"/>
    <w:rsid w:val="00064743"/>
    <w:rsid w:val="000A3C8E"/>
    <w:rsid w:val="000D06E4"/>
    <w:rsid w:val="00193054"/>
    <w:rsid w:val="001979FB"/>
    <w:rsid w:val="001A7E66"/>
    <w:rsid w:val="00394DE2"/>
    <w:rsid w:val="003B682D"/>
    <w:rsid w:val="00440DD3"/>
    <w:rsid w:val="004C5F44"/>
    <w:rsid w:val="007F2C6C"/>
    <w:rsid w:val="009704EB"/>
    <w:rsid w:val="00987E7F"/>
    <w:rsid w:val="00A201C7"/>
    <w:rsid w:val="00B271D6"/>
    <w:rsid w:val="00C56B46"/>
    <w:rsid w:val="00C66688"/>
    <w:rsid w:val="00D15C6E"/>
    <w:rsid w:val="00FD3FF2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B995A-AA89-4675-8615-1E1648C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E63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bestpravo.ru%252Ffederalnoje%252Fxg-dokumenty%252Fh6n.htm%26ts%3D1461650798%26uid%3D9488232991421611840&amp;sign=a947111d122b7aab9166a83a7c5decfa&amp;keyno=1" TargetMode="External"/><Relationship Id="rId5" Type="http://schemas.openxmlformats.org/officeDocument/2006/relationships/hyperlink" Target="http://clck.yandex.ru/redir/dv/*data=url%3Dhttp%253A%252F%252Fwww.bestpravo.ru%252Ffederalnoje%252Fea-instrukcii%252Fz2p.htm%26ts%3D1461650798%26uid%3D9488232991421611840&amp;sign=30b79657ccf0dda95909e79528c92eb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2209</Words>
  <Characters>12592</Characters>
  <Application>Microsoft Office Word</Application>
  <DocSecurity>0</DocSecurity>
  <Lines>104</Lines>
  <Paragraphs>29</Paragraphs>
  <ScaleCrop>false</ScaleCrop>
  <Company/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Быково</cp:lastModifiedBy>
  <cp:revision>6</cp:revision>
  <dcterms:created xsi:type="dcterms:W3CDTF">2019-06-28T09:57:00Z</dcterms:created>
  <dcterms:modified xsi:type="dcterms:W3CDTF">2019-12-03T12:40:00Z</dcterms:modified>
</cp:coreProperties>
</file>