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E70" w:rsidRPr="006C6586" w:rsidRDefault="00D63721" w:rsidP="00D63721">
      <w:pPr>
        <w:autoSpaceDN w:val="0"/>
        <w:jc w:val="right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hAnsi="Arial" w:cs="Arial"/>
          <w:lang w:eastAsia="zh-CN"/>
        </w:rPr>
        <w:t xml:space="preserve"> </w:t>
      </w:r>
    </w:p>
    <w:p w:rsidR="006C6586" w:rsidRPr="006C6586" w:rsidRDefault="00336E70" w:rsidP="00336E70">
      <w:pPr>
        <w:widowControl w:val="0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6C6586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АДМИНИСТРАЦИЯ </w:t>
      </w:r>
      <w:r w:rsidR="006C6586" w:rsidRPr="006C6586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БЫКОВСКОГО СЕЛЬСОВЕТА ГОРШЕЧЕНСКОГО РАЙОНА </w:t>
      </w:r>
    </w:p>
    <w:p w:rsidR="00336E70" w:rsidRPr="006C6586" w:rsidRDefault="00336E70" w:rsidP="00336E70">
      <w:pPr>
        <w:widowControl w:val="0"/>
        <w:jc w:val="center"/>
        <w:outlineLvl w:val="0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6C6586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Pr="006C6586">
        <w:rPr>
          <w:rFonts w:ascii="Arial" w:eastAsia="Calibri" w:hAnsi="Arial" w:cs="Arial"/>
          <w:b/>
          <w:sz w:val="32"/>
          <w:szCs w:val="32"/>
          <w:lang w:eastAsia="en-US"/>
        </w:rPr>
        <w:t>КУРСКОЙ  ОБЛАСТИ</w:t>
      </w:r>
    </w:p>
    <w:p w:rsidR="00336E70" w:rsidRPr="006C6586" w:rsidRDefault="00336E70" w:rsidP="00336E70">
      <w:pPr>
        <w:widowControl w:val="0"/>
        <w:jc w:val="center"/>
        <w:rPr>
          <w:rFonts w:ascii="Arial" w:eastAsia="Calibri" w:hAnsi="Arial" w:cs="Arial"/>
          <w:b/>
          <w:bCs/>
          <w:color w:val="000000"/>
          <w:spacing w:val="80"/>
          <w:sz w:val="32"/>
          <w:szCs w:val="32"/>
          <w:lang w:bidi="ru-RU"/>
        </w:rPr>
      </w:pPr>
      <w:r w:rsidRPr="006C6586">
        <w:rPr>
          <w:rFonts w:ascii="Arial" w:eastAsia="Calibri" w:hAnsi="Arial" w:cs="Arial"/>
          <w:b/>
          <w:bCs/>
          <w:color w:val="000000"/>
          <w:spacing w:val="80"/>
          <w:sz w:val="32"/>
          <w:szCs w:val="32"/>
          <w:lang w:bidi="ru-RU"/>
        </w:rPr>
        <w:t xml:space="preserve"> </w:t>
      </w:r>
    </w:p>
    <w:p w:rsidR="00336E70" w:rsidRPr="006C6586" w:rsidRDefault="00336E70" w:rsidP="00336E70">
      <w:pPr>
        <w:widowControl w:val="0"/>
        <w:jc w:val="center"/>
        <w:rPr>
          <w:rFonts w:ascii="Arial" w:eastAsia="Calibri" w:hAnsi="Arial" w:cs="Arial"/>
          <w:spacing w:val="40"/>
          <w:sz w:val="32"/>
          <w:szCs w:val="32"/>
          <w:lang w:eastAsia="en-US"/>
        </w:rPr>
      </w:pPr>
      <w:r w:rsidRPr="006C6586">
        <w:rPr>
          <w:rFonts w:ascii="Arial" w:eastAsia="Calibri" w:hAnsi="Arial" w:cs="Arial"/>
          <w:bCs/>
          <w:color w:val="000000"/>
          <w:spacing w:val="40"/>
          <w:sz w:val="32"/>
          <w:szCs w:val="32"/>
          <w:lang w:bidi="ru-RU"/>
        </w:rPr>
        <w:t>ПОСТАНОВЛЕНИЕ</w:t>
      </w:r>
    </w:p>
    <w:p w:rsidR="00336E70" w:rsidRPr="006C6586" w:rsidRDefault="00336E70" w:rsidP="00336E70">
      <w:pPr>
        <w:autoSpaceDN w:val="0"/>
        <w:jc w:val="center"/>
        <w:rPr>
          <w:rFonts w:ascii="Arial" w:hAnsi="Arial" w:cs="Arial"/>
          <w:sz w:val="32"/>
          <w:szCs w:val="32"/>
          <w:lang w:eastAsia="zh-CN"/>
        </w:rPr>
      </w:pPr>
    </w:p>
    <w:p w:rsidR="00336E70" w:rsidRPr="006C6586" w:rsidRDefault="00336E70" w:rsidP="00336E70">
      <w:pPr>
        <w:jc w:val="center"/>
        <w:rPr>
          <w:rFonts w:ascii="Arial" w:hAnsi="Arial" w:cs="Arial"/>
          <w:sz w:val="32"/>
          <w:szCs w:val="32"/>
        </w:rPr>
      </w:pPr>
      <w:r w:rsidRPr="006C6586">
        <w:rPr>
          <w:rFonts w:ascii="Arial" w:hAnsi="Arial" w:cs="Arial"/>
          <w:sz w:val="32"/>
          <w:szCs w:val="32"/>
        </w:rPr>
        <w:t xml:space="preserve">от </w:t>
      </w:r>
      <w:r w:rsidR="00D63721">
        <w:rPr>
          <w:rFonts w:ascii="Arial" w:hAnsi="Arial" w:cs="Arial"/>
          <w:sz w:val="32"/>
          <w:szCs w:val="32"/>
        </w:rPr>
        <w:t>20 января 2020года</w:t>
      </w:r>
      <w:r w:rsidRPr="006C6586">
        <w:rPr>
          <w:rFonts w:ascii="Arial" w:hAnsi="Arial" w:cs="Arial"/>
          <w:sz w:val="32"/>
          <w:szCs w:val="32"/>
        </w:rPr>
        <w:t xml:space="preserve">  </w:t>
      </w:r>
      <w:r w:rsidR="006C6586">
        <w:rPr>
          <w:rFonts w:ascii="Arial" w:hAnsi="Arial" w:cs="Arial"/>
          <w:sz w:val="32"/>
          <w:szCs w:val="32"/>
        </w:rPr>
        <w:t xml:space="preserve">                                           №</w:t>
      </w:r>
      <w:r w:rsidR="00D63721">
        <w:rPr>
          <w:rFonts w:ascii="Arial" w:hAnsi="Arial" w:cs="Arial"/>
          <w:sz w:val="32"/>
          <w:szCs w:val="32"/>
        </w:rPr>
        <w:t>2</w:t>
      </w:r>
    </w:p>
    <w:p w:rsidR="00336E70" w:rsidRPr="006C6586" w:rsidRDefault="00336E70" w:rsidP="00336E70">
      <w:pPr>
        <w:jc w:val="center"/>
        <w:rPr>
          <w:rFonts w:ascii="Arial" w:hAnsi="Arial" w:cs="Arial"/>
          <w:sz w:val="32"/>
          <w:szCs w:val="32"/>
        </w:rPr>
      </w:pPr>
    </w:p>
    <w:p w:rsidR="00336E70" w:rsidRPr="006C6586" w:rsidRDefault="006C6586" w:rsidP="006C6586">
      <w:pPr>
        <w:rPr>
          <w:rFonts w:ascii="Arial" w:hAnsi="Arial" w:cs="Arial"/>
          <w:szCs w:val="32"/>
          <w:lang w:eastAsia="zh-CN"/>
        </w:rPr>
      </w:pPr>
      <w:r w:rsidRPr="006C6586">
        <w:rPr>
          <w:rFonts w:ascii="Arial" w:hAnsi="Arial" w:cs="Arial"/>
          <w:szCs w:val="32"/>
        </w:rPr>
        <w:t>с.Быково</w:t>
      </w:r>
    </w:p>
    <w:p w:rsidR="00336E70" w:rsidRPr="006C6586" w:rsidRDefault="00336E70" w:rsidP="00336E70">
      <w:pPr>
        <w:jc w:val="center"/>
        <w:rPr>
          <w:rFonts w:ascii="Arial" w:hAnsi="Arial" w:cs="Arial"/>
          <w:b/>
          <w:sz w:val="32"/>
          <w:szCs w:val="32"/>
        </w:rPr>
      </w:pPr>
    </w:p>
    <w:p w:rsidR="00336E70" w:rsidRPr="006C6586" w:rsidRDefault="00336E70" w:rsidP="00336E70">
      <w:pPr>
        <w:jc w:val="center"/>
        <w:rPr>
          <w:rFonts w:ascii="Arial" w:hAnsi="Arial" w:cs="Arial"/>
          <w:b/>
          <w:sz w:val="32"/>
          <w:szCs w:val="32"/>
        </w:rPr>
      </w:pPr>
      <w:r w:rsidRPr="006C6586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1D5F31" w:rsidRPr="006C6586">
        <w:rPr>
          <w:rFonts w:ascii="Arial" w:hAnsi="Arial" w:cs="Arial"/>
          <w:b/>
          <w:sz w:val="32"/>
          <w:szCs w:val="32"/>
        </w:rPr>
        <w:t>П</w:t>
      </w:r>
      <w:r w:rsidRPr="006C6586">
        <w:rPr>
          <w:rFonts w:ascii="Arial" w:hAnsi="Arial" w:cs="Arial"/>
          <w:b/>
          <w:sz w:val="32"/>
          <w:szCs w:val="32"/>
        </w:rPr>
        <w:t xml:space="preserve">орядка осуществления деятельности по обращению с животными без владельцев </w:t>
      </w:r>
      <w:r w:rsidR="001D5F31" w:rsidRPr="006C6586">
        <w:rPr>
          <w:rFonts w:ascii="Arial" w:hAnsi="Arial" w:cs="Arial"/>
          <w:b/>
          <w:sz w:val="32"/>
          <w:szCs w:val="32"/>
        </w:rPr>
        <w:t>на территории</w:t>
      </w:r>
      <w:r w:rsidRPr="006C6586">
        <w:rPr>
          <w:rFonts w:ascii="Arial" w:hAnsi="Arial" w:cs="Arial"/>
          <w:b/>
          <w:sz w:val="32"/>
          <w:szCs w:val="32"/>
        </w:rPr>
        <w:t xml:space="preserve"> </w:t>
      </w:r>
      <w:r w:rsidR="006C6586" w:rsidRPr="006C6586">
        <w:rPr>
          <w:rFonts w:ascii="Arial" w:hAnsi="Arial" w:cs="Arial"/>
          <w:b/>
          <w:sz w:val="32"/>
          <w:szCs w:val="32"/>
        </w:rPr>
        <w:t xml:space="preserve">Быковского сельсовета Горшеченского района </w:t>
      </w:r>
      <w:r w:rsidRPr="006C6586">
        <w:rPr>
          <w:rFonts w:ascii="Arial" w:hAnsi="Arial" w:cs="Arial"/>
          <w:b/>
          <w:sz w:val="32"/>
          <w:szCs w:val="32"/>
        </w:rPr>
        <w:t>Курской области</w:t>
      </w:r>
    </w:p>
    <w:p w:rsidR="00645E07" w:rsidRPr="006C6586" w:rsidRDefault="00645E07" w:rsidP="006C6586">
      <w:pPr>
        <w:rPr>
          <w:rFonts w:ascii="Arial" w:hAnsi="Arial" w:cs="Arial"/>
          <w:b/>
        </w:rPr>
      </w:pPr>
    </w:p>
    <w:p w:rsidR="00556C84" w:rsidRPr="006C6586" w:rsidRDefault="00556C84" w:rsidP="00336E70">
      <w:pPr>
        <w:jc w:val="center"/>
        <w:rPr>
          <w:rFonts w:ascii="Arial" w:hAnsi="Arial" w:cs="Arial"/>
          <w:b/>
        </w:rPr>
      </w:pPr>
    </w:p>
    <w:p w:rsidR="00336E70" w:rsidRPr="006C6586" w:rsidRDefault="006C6586" w:rsidP="0053029D">
      <w:pPr>
        <w:ind w:firstLine="709"/>
        <w:jc w:val="both"/>
        <w:rPr>
          <w:rFonts w:ascii="Arial" w:hAnsi="Arial" w:cs="Arial"/>
        </w:rPr>
      </w:pPr>
      <w:r w:rsidRPr="006C6586">
        <w:rPr>
          <w:rFonts w:ascii="Arial" w:hAnsi="Arial" w:cs="Arial"/>
          <w:color w:val="000000"/>
          <w:spacing w:val="-2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6C6586">
        <w:rPr>
          <w:rFonts w:ascii="Arial" w:hAnsi="Arial" w:cs="Arial"/>
        </w:rPr>
        <w:t xml:space="preserve"> </w:t>
      </w:r>
      <w:r w:rsidR="001D5F31" w:rsidRPr="006C6586">
        <w:rPr>
          <w:rFonts w:ascii="Arial" w:hAnsi="Arial" w:cs="Arial"/>
        </w:rPr>
        <w:t xml:space="preserve"> Федеральным законом от 27</w:t>
      </w:r>
      <w:r w:rsidR="005C7E79" w:rsidRPr="006C6586">
        <w:rPr>
          <w:rFonts w:ascii="Arial" w:hAnsi="Arial" w:cs="Arial"/>
        </w:rPr>
        <w:t xml:space="preserve"> декабря </w:t>
      </w:r>
      <w:r w:rsidR="001D5F31" w:rsidRPr="006C6586">
        <w:rPr>
          <w:rFonts w:ascii="Arial" w:hAnsi="Arial" w:cs="Arial"/>
        </w:rPr>
        <w:t xml:space="preserve">2018 </w:t>
      </w:r>
      <w:r w:rsidR="00626F43" w:rsidRPr="006C6586">
        <w:rPr>
          <w:rFonts w:ascii="Arial" w:hAnsi="Arial" w:cs="Arial"/>
        </w:rPr>
        <w:t xml:space="preserve">года </w:t>
      </w:r>
      <w:r w:rsidR="001D5F31" w:rsidRPr="006C6586">
        <w:rPr>
          <w:rFonts w:ascii="Arial" w:hAnsi="Arial" w:cs="Arial"/>
        </w:rPr>
        <w:t>№ 498-ФЗ «Об ответственном обращении с животными и о внесении изменений в отдельные законодательные акты Российской Федерации»</w:t>
      </w:r>
      <w:r w:rsidR="006266BC" w:rsidRPr="006C6586">
        <w:rPr>
          <w:rFonts w:ascii="Arial" w:hAnsi="Arial" w:cs="Arial"/>
        </w:rPr>
        <w:t>, постановлением Правительства Российской Федерации от 10 сентября 2019</w:t>
      </w:r>
      <w:r w:rsidR="004B4C1F" w:rsidRPr="006C6586">
        <w:rPr>
          <w:rFonts w:ascii="Arial" w:hAnsi="Arial" w:cs="Arial"/>
        </w:rPr>
        <w:t xml:space="preserve"> года</w:t>
      </w:r>
      <w:r w:rsidR="006266BC" w:rsidRPr="006C6586">
        <w:rPr>
          <w:rFonts w:ascii="Arial" w:hAnsi="Arial" w:cs="Arial"/>
        </w:rPr>
        <w:t xml:space="preserve"> №</w:t>
      </w:r>
      <w:r w:rsidR="004B4C1F" w:rsidRPr="006C6586">
        <w:rPr>
          <w:rFonts w:ascii="Arial" w:hAnsi="Arial" w:cs="Arial"/>
        </w:rPr>
        <w:t xml:space="preserve"> </w:t>
      </w:r>
      <w:r w:rsidR="006266BC" w:rsidRPr="006C6586">
        <w:rPr>
          <w:rFonts w:ascii="Arial" w:hAnsi="Arial" w:cs="Arial"/>
        </w:rPr>
        <w:t>1180 «Об утверждении методических указаний  по осуществлению деятельности по обращению с животными без владельцев»</w:t>
      </w:r>
      <w:r w:rsidR="001D5F31" w:rsidRPr="006C6586">
        <w:rPr>
          <w:rFonts w:ascii="Arial" w:hAnsi="Arial" w:cs="Arial"/>
        </w:rPr>
        <w:t xml:space="preserve"> и</w:t>
      </w:r>
      <w:r w:rsidR="00336E70" w:rsidRPr="006C6586">
        <w:rPr>
          <w:rFonts w:ascii="Arial" w:hAnsi="Arial" w:cs="Arial"/>
        </w:rPr>
        <w:t xml:space="preserve"> в целях организации и проведения на территории </w:t>
      </w:r>
      <w:r w:rsidRPr="006C6586">
        <w:rPr>
          <w:rFonts w:ascii="Arial" w:hAnsi="Arial" w:cs="Arial"/>
        </w:rPr>
        <w:t xml:space="preserve">Быкоского сельсовета Горшеченского района </w:t>
      </w:r>
      <w:r w:rsidR="00336E70" w:rsidRPr="006C6586">
        <w:rPr>
          <w:rFonts w:ascii="Arial" w:hAnsi="Arial" w:cs="Arial"/>
        </w:rPr>
        <w:t xml:space="preserve">Курской области мероприятий при осуществлении деятельности по обращению с животными без владельцев Администрация </w:t>
      </w:r>
      <w:r w:rsidRPr="006C6586">
        <w:rPr>
          <w:rFonts w:ascii="Arial" w:hAnsi="Arial" w:cs="Arial"/>
        </w:rPr>
        <w:t xml:space="preserve">Быковского сельсовета Горшеченского района  </w:t>
      </w:r>
      <w:r w:rsidR="00336E70" w:rsidRPr="006C6586">
        <w:rPr>
          <w:rFonts w:ascii="Arial" w:hAnsi="Arial" w:cs="Arial"/>
        </w:rPr>
        <w:t>Курской области ПОСТАНОВЛЯЕТ:</w:t>
      </w:r>
    </w:p>
    <w:p w:rsidR="00336E70" w:rsidRPr="006C6586" w:rsidRDefault="00336E70" w:rsidP="00626F4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6586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прилагаемый Порядок осуществления деятельности по обращению с животными без владельцев </w:t>
      </w:r>
      <w:r w:rsidR="001D5F31" w:rsidRPr="006C6586">
        <w:rPr>
          <w:rFonts w:ascii="Arial" w:eastAsia="Times New Roman" w:hAnsi="Arial" w:cs="Arial"/>
          <w:sz w:val="24"/>
          <w:szCs w:val="24"/>
          <w:lang w:eastAsia="ru-RU"/>
        </w:rPr>
        <w:t>на территории</w:t>
      </w:r>
      <w:r w:rsidRPr="006C65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C6586" w:rsidRPr="006C6586">
        <w:rPr>
          <w:rFonts w:ascii="Arial" w:hAnsi="Arial" w:cs="Arial"/>
          <w:sz w:val="24"/>
          <w:szCs w:val="24"/>
        </w:rPr>
        <w:t xml:space="preserve">Быковского сельсовета Горшеченского района </w:t>
      </w:r>
      <w:r w:rsidRPr="006C6586">
        <w:rPr>
          <w:rFonts w:ascii="Arial" w:eastAsia="Times New Roman" w:hAnsi="Arial" w:cs="Arial"/>
          <w:sz w:val="24"/>
          <w:szCs w:val="24"/>
          <w:lang w:eastAsia="ru-RU"/>
        </w:rPr>
        <w:t>Курской области.</w:t>
      </w:r>
    </w:p>
    <w:p w:rsidR="005D2310" w:rsidRPr="006C6586" w:rsidRDefault="00626F43" w:rsidP="005D2310">
      <w:pPr>
        <w:pStyle w:val="a3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C6586">
        <w:rPr>
          <w:rFonts w:ascii="Arial" w:hAnsi="Arial" w:cs="Arial"/>
          <w:sz w:val="24"/>
          <w:szCs w:val="24"/>
        </w:rPr>
        <w:t>Довести до сведения, что в соответствии с Федеральным законом от 27 декабря 2018 года № 498-ФЗ «Об ответственном обращении с животными и о внесении изменений в отдельные законодательные акты Российской Федерации» с 1 января 2020 года</w:t>
      </w:r>
      <w:r w:rsidR="005D2310" w:rsidRPr="006C6586">
        <w:rPr>
          <w:rFonts w:ascii="Arial" w:hAnsi="Arial" w:cs="Arial"/>
          <w:sz w:val="24"/>
          <w:szCs w:val="24"/>
        </w:rPr>
        <w:t xml:space="preserve"> на территории </w:t>
      </w:r>
      <w:r w:rsidR="006C6586" w:rsidRPr="006C6586">
        <w:rPr>
          <w:rFonts w:ascii="Arial" w:hAnsi="Arial" w:cs="Arial"/>
          <w:sz w:val="24"/>
          <w:szCs w:val="24"/>
        </w:rPr>
        <w:t xml:space="preserve">Быковского сельсовета Горшеченского района </w:t>
      </w:r>
      <w:r w:rsidR="005D2310" w:rsidRPr="006C6586">
        <w:rPr>
          <w:rFonts w:ascii="Arial" w:hAnsi="Arial" w:cs="Arial"/>
          <w:sz w:val="24"/>
          <w:szCs w:val="24"/>
        </w:rPr>
        <w:t>Курской области содержание отловленных животных без владельцев в местах и пунктах временного содержания животных, не являющихся приютами для животных, не допускается.</w:t>
      </w:r>
    </w:p>
    <w:p w:rsidR="00556C84" w:rsidRPr="006C6586" w:rsidRDefault="00556C84" w:rsidP="005D2310">
      <w:pPr>
        <w:pStyle w:val="a3"/>
        <w:ind w:left="709"/>
        <w:jc w:val="both"/>
        <w:rPr>
          <w:rFonts w:ascii="Arial" w:hAnsi="Arial" w:cs="Arial"/>
          <w:sz w:val="24"/>
          <w:szCs w:val="24"/>
        </w:rPr>
      </w:pPr>
    </w:p>
    <w:p w:rsidR="00D717BA" w:rsidRPr="006C6586" w:rsidRDefault="00336E70" w:rsidP="00336E70">
      <w:pPr>
        <w:pStyle w:val="ConsPlusNormal"/>
        <w:jc w:val="both"/>
        <w:rPr>
          <w:rFonts w:ascii="Arial" w:hAnsi="Arial" w:cs="Arial"/>
          <w:szCs w:val="24"/>
        </w:rPr>
      </w:pPr>
      <w:r w:rsidRPr="006C6586">
        <w:rPr>
          <w:rFonts w:ascii="Arial" w:hAnsi="Arial" w:cs="Arial"/>
          <w:szCs w:val="24"/>
        </w:rPr>
        <w:t>Г</w:t>
      </w:r>
      <w:r w:rsidR="006C6586" w:rsidRPr="006C6586">
        <w:rPr>
          <w:rFonts w:ascii="Arial" w:hAnsi="Arial" w:cs="Arial"/>
          <w:szCs w:val="24"/>
        </w:rPr>
        <w:t>лава Быковского сельсовета</w:t>
      </w:r>
    </w:p>
    <w:p w:rsidR="00336E70" w:rsidRDefault="006C6586" w:rsidP="006C6586">
      <w:pPr>
        <w:pStyle w:val="ConsPlusNormal"/>
        <w:jc w:val="both"/>
        <w:rPr>
          <w:rFonts w:ascii="Arial" w:hAnsi="Arial" w:cs="Arial"/>
          <w:szCs w:val="24"/>
        </w:rPr>
      </w:pPr>
      <w:r w:rsidRPr="006C6586">
        <w:rPr>
          <w:rFonts w:ascii="Arial" w:hAnsi="Arial" w:cs="Arial"/>
          <w:szCs w:val="24"/>
        </w:rPr>
        <w:t xml:space="preserve">Горшеченского района </w:t>
      </w:r>
      <w:r w:rsidR="00336E70" w:rsidRPr="006C6586">
        <w:rPr>
          <w:rFonts w:ascii="Arial" w:hAnsi="Arial" w:cs="Arial"/>
          <w:szCs w:val="24"/>
        </w:rPr>
        <w:t xml:space="preserve">                                           </w:t>
      </w:r>
      <w:r w:rsidR="00556C84" w:rsidRPr="006C6586">
        <w:rPr>
          <w:rFonts w:ascii="Arial" w:hAnsi="Arial" w:cs="Arial"/>
          <w:szCs w:val="24"/>
        </w:rPr>
        <w:t xml:space="preserve">     </w:t>
      </w:r>
      <w:r w:rsidR="00D717BA" w:rsidRPr="006C6586">
        <w:rPr>
          <w:rFonts w:ascii="Arial" w:hAnsi="Arial" w:cs="Arial"/>
          <w:szCs w:val="24"/>
        </w:rPr>
        <w:t xml:space="preserve">  </w:t>
      </w:r>
      <w:r w:rsidRPr="006C6586">
        <w:rPr>
          <w:rFonts w:ascii="Arial" w:hAnsi="Arial" w:cs="Arial"/>
          <w:szCs w:val="24"/>
        </w:rPr>
        <w:t>Г.Н.Мартынова</w:t>
      </w:r>
    </w:p>
    <w:p w:rsidR="00964BFF" w:rsidRDefault="00964BFF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964BFF" w:rsidRDefault="00964BFF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D63721" w:rsidRDefault="00D63721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964BFF" w:rsidRDefault="00964BFF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964BFF" w:rsidRDefault="00964BFF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Pr="00AB545A" w:rsidRDefault="00AB545A" w:rsidP="00AB545A">
      <w:pPr>
        <w:ind w:left="4536"/>
        <w:jc w:val="center"/>
        <w:rPr>
          <w:rFonts w:ascii="Verdana" w:hAnsi="Verdana"/>
          <w:sz w:val="28"/>
          <w:szCs w:val="28"/>
        </w:rPr>
      </w:pPr>
      <w:r w:rsidRPr="00AB545A">
        <w:rPr>
          <w:sz w:val="28"/>
          <w:szCs w:val="28"/>
        </w:rPr>
        <w:lastRenderedPageBreak/>
        <w:t>УТВЕРЖДЕН</w:t>
      </w:r>
    </w:p>
    <w:p w:rsidR="00AB545A" w:rsidRPr="00AB545A" w:rsidRDefault="00AB545A" w:rsidP="00AB545A">
      <w:pPr>
        <w:ind w:left="4536"/>
        <w:jc w:val="center"/>
        <w:rPr>
          <w:rFonts w:ascii="Verdana" w:hAnsi="Verdana"/>
          <w:sz w:val="28"/>
          <w:szCs w:val="28"/>
        </w:rPr>
      </w:pPr>
      <w:r w:rsidRPr="00AB545A">
        <w:rPr>
          <w:sz w:val="28"/>
          <w:szCs w:val="28"/>
        </w:rPr>
        <w:t>постановлением Администрации Быковского сельсовета Горшеченского района Курской области</w:t>
      </w:r>
    </w:p>
    <w:p w:rsidR="00AB545A" w:rsidRPr="00AB545A" w:rsidRDefault="00AB545A" w:rsidP="00AB545A">
      <w:pPr>
        <w:ind w:left="4536"/>
        <w:jc w:val="center"/>
        <w:rPr>
          <w:rFonts w:ascii="Verdana" w:hAnsi="Verdana"/>
          <w:sz w:val="28"/>
          <w:szCs w:val="28"/>
        </w:rPr>
      </w:pPr>
      <w:r w:rsidRPr="00AB545A">
        <w:rPr>
          <w:sz w:val="28"/>
          <w:szCs w:val="28"/>
        </w:rPr>
        <w:t xml:space="preserve">от </w:t>
      </w:r>
      <w:r w:rsidR="00D63721">
        <w:rPr>
          <w:sz w:val="28"/>
          <w:szCs w:val="28"/>
        </w:rPr>
        <w:t xml:space="preserve">20.01.2020г. </w:t>
      </w:r>
      <w:r w:rsidRPr="00AB545A">
        <w:rPr>
          <w:sz w:val="28"/>
          <w:szCs w:val="28"/>
        </w:rPr>
        <w:t>№</w:t>
      </w:r>
      <w:r w:rsidR="00D63721">
        <w:rPr>
          <w:sz w:val="28"/>
          <w:szCs w:val="28"/>
        </w:rPr>
        <w:t xml:space="preserve"> 2</w:t>
      </w:r>
      <w:bookmarkStart w:id="0" w:name="_GoBack"/>
      <w:bookmarkEnd w:id="0"/>
    </w:p>
    <w:p w:rsidR="00AB545A" w:rsidRPr="00AB545A" w:rsidRDefault="00AB545A" w:rsidP="00AB545A">
      <w:pPr>
        <w:jc w:val="center"/>
        <w:rPr>
          <w:rFonts w:ascii="Verdana" w:hAnsi="Verdana"/>
          <w:sz w:val="28"/>
          <w:szCs w:val="28"/>
        </w:rPr>
      </w:pPr>
    </w:p>
    <w:p w:rsidR="00AB545A" w:rsidRPr="00AB545A" w:rsidRDefault="00AB545A" w:rsidP="00AB545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B545A" w:rsidRPr="00AB545A" w:rsidRDefault="00AB545A" w:rsidP="00AB545A">
      <w:pPr>
        <w:jc w:val="center"/>
        <w:rPr>
          <w:b/>
          <w:sz w:val="28"/>
          <w:szCs w:val="28"/>
        </w:rPr>
      </w:pPr>
      <w:r w:rsidRPr="00AB545A">
        <w:rPr>
          <w:b/>
          <w:sz w:val="28"/>
          <w:szCs w:val="28"/>
        </w:rPr>
        <w:t>ПОРЯДОК</w:t>
      </w:r>
    </w:p>
    <w:p w:rsidR="00AB545A" w:rsidRPr="00AB545A" w:rsidRDefault="00AB545A" w:rsidP="00AB545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B545A">
        <w:rPr>
          <w:rFonts w:eastAsia="Calibri"/>
          <w:b/>
          <w:sz w:val="28"/>
          <w:szCs w:val="28"/>
          <w:lang w:eastAsia="en-US"/>
        </w:rPr>
        <w:t>осуществления деятельности по обращению с животными без владельцев на территории Быковского сельсовета Горшеченского районам Курской области</w:t>
      </w:r>
    </w:p>
    <w:p w:rsidR="00AB545A" w:rsidRPr="00AB545A" w:rsidRDefault="00AB545A" w:rsidP="00AB545A">
      <w:pPr>
        <w:jc w:val="center"/>
        <w:rPr>
          <w:b/>
          <w:sz w:val="28"/>
          <w:szCs w:val="28"/>
        </w:rPr>
      </w:pPr>
    </w:p>
    <w:p w:rsidR="00AB545A" w:rsidRPr="00AB545A" w:rsidRDefault="00AB545A" w:rsidP="00AB545A">
      <w:pPr>
        <w:ind w:firstLine="567"/>
        <w:jc w:val="both"/>
        <w:rPr>
          <w:sz w:val="28"/>
          <w:szCs w:val="28"/>
        </w:rPr>
      </w:pPr>
      <w:r w:rsidRPr="00AB545A">
        <w:rPr>
          <w:sz w:val="28"/>
          <w:szCs w:val="28"/>
        </w:rPr>
        <w:t xml:space="preserve">1. Настоящий Порядок </w:t>
      </w:r>
      <w:r w:rsidRPr="00AB545A">
        <w:rPr>
          <w:rFonts w:eastAsia="Calibri"/>
          <w:sz w:val="28"/>
          <w:szCs w:val="28"/>
          <w:lang w:eastAsia="en-US"/>
        </w:rPr>
        <w:t xml:space="preserve">осуществления деятельности по обращению с животными без владельцев на территории </w:t>
      </w:r>
      <w:r w:rsidRPr="00AB545A">
        <w:rPr>
          <w:sz w:val="28"/>
          <w:szCs w:val="28"/>
        </w:rPr>
        <w:t>Быковского сельсовета Горшеченского района</w:t>
      </w:r>
      <w:r w:rsidRPr="00AB545A">
        <w:rPr>
          <w:rFonts w:eastAsia="Calibri"/>
          <w:sz w:val="28"/>
          <w:szCs w:val="28"/>
          <w:lang w:eastAsia="en-US"/>
        </w:rPr>
        <w:t xml:space="preserve"> Курской области </w:t>
      </w:r>
      <w:r w:rsidRPr="00AB545A">
        <w:rPr>
          <w:sz w:val="28"/>
          <w:szCs w:val="28"/>
        </w:rPr>
        <w:t xml:space="preserve"> (далее - Порядок) разработан в соответствии с </w:t>
      </w:r>
      <w:r w:rsidRPr="00AB545A">
        <w:rPr>
          <w:rFonts w:eastAsia="Calibri"/>
          <w:color w:val="000000"/>
          <w:spacing w:val="-2"/>
          <w:sz w:val="28"/>
          <w:szCs w:val="22"/>
          <w:lang w:eastAsia="en-US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AB545A">
        <w:rPr>
          <w:sz w:val="36"/>
          <w:szCs w:val="28"/>
        </w:rPr>
        <w:t>,</w:t>
      </w:r>
      <w:r w:rsidRPr="00AB545A">
        <w:rPr>
          <w:sz w:val="28"/>
          <w:szCs w:val="28"/>
        </w:rPr>
        <w:t xml:space="preserve"> Федеральным законом от 27 декабря 2018  № 498-ФЗ «Об ответственном обращении с животными и о внесении изменений в отдельные законодательные акты Российской Федерации» (далее - Федеральный закон № 498-ФЗ), </w:t>
      </w:r>
      <w:r w:rsidRPr="00AB545A">
        <w:rPr>
          <w:rFonts w:eastAsia="Calibri"/>
          <w:sz w:val="28"/>
          <w:szCs w:val="28"/>
          <w:lang w:eastAsia="en-US"/>
        </w:rPr>
        <w:t>постановлением Правительства Российской Федерации от 10 сентября 2019 года № 1180 «Об утверждении методических указаний  по осуществлению деятельности по обращению с животными без владельцев»</w:t>
      </w:r>
      <w:r w:rsidRPr="00AB545A">
        <w:rPr>
          <w:sz w:val="28"/>
          <w:szCs w:val="28"/>
        </w:rPr>
        <w:t xml:space="preserve"> и определяет требования к организации мероприятий при осуществлении деятельности по обращению с животными без владельцев (далее – животное).</w:t>
      </w:r>
    </w:p>
    <w:p w:rsidR="00AB545A" w:rsidRPr="00AB545A" w:rsidRDefault="00AB545A" w:rsidP="00AB545A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2. Понятия, используемые в настоящем Порядке, применяются в значениях, установленных статьей 3 Федерального закона № 498-ФЗ.</w:t>
      </w:r>
    </w:p>
    <w:p w:rsidR="00AB545A" w:rsidRPr="00AB545A" w:rsidRDefault="00AB545A" w:rsidP="00AB545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sz w:val="28"/>
          <w:szCs w:val="28"/>
        </w:rPr>
        <w:t xml:space="preserve">3. </w:t>
      </w:r>
      <w:r w:rsidRPr="00AB545A">
        <w:rPr>
          <w:rFonts w:eastAsia="Calibri"/>
          <w:sz w:val="28"/>
          <w:szCs w:val="28"/>
          <w:lang w:eastAsia="en-US"/>
        </w:rPr>
        <w:t xml:space="preserve">Организация мероприятий при осуществлении деятельности по обращению с животными является государственным полномочием, переданным для осуществления органам местного самоуправления муниципального образования </w:t>
      </w:r>
      <w:r w:rsidRPr="00AB545A">
        <w:rPr>
          <w:rFonts w:ascii="Arial" w:eastAsia="Calibri" w:hAnsi="Arial" w:cs="Arial"/>
          <w:color w:val="000000"/>
          <w:spacing w:val="-2"/>
          <w:sz w:val="22"/>
          <w:szCs w:val="22"/>
          <w:lang w:eastAsia="en-US"/>
        </w:rPr>
        <w:t xml:space="preserve"> </w:t>
      </w:r>
      <w:r w:rsidRPr="00AB545A">
        <w:rPr>
          <w:rFonts w:eastAsia="Calibri"/>
          <w:color w:val="000000"/>
          <w:spacing w:val="-2"/>
          <w:sz w:val="28"/>
          <w:szCs w:val="22"/>
          <w:lang w:eastAsia="en-US"/>
        </w:rPr>
        <w:t>«Быковский сельсовет», Горшеченского района,</w:t>
      </w:r>
      <w:r w:rsidRPr="00AB545A">
        <w:rPr>
          <w:rFonts w:eastAsia="Calibri"/>
          <w:sz w:val="36"/>
          <w:szCs w:val="28"/>
          <w:lang w:eastAsia="en-US"/>
        </w:rPr>
        <w:t xml:space="preserve"> </w:t>
      </w:r>
      <w:r w:rsidRPr="00AB545A">
        <w:rPr>
          <w:rFonts w:eastAsia="Calibri"/>
          <w:sz w:val="28"/>
          <w:szCs w:val="28"/>
          <w:lang w:eastAsia="en-US"/>
        </w:rPr>
        <w:t>Курской области  .</w:t>
      </w:r>
    </w:p>
    <w:p w:rsidR="00AB545A" w:rsidRPr="00AB545A" w:rsidRDefault="00AB545A" w:rsidP="00AB54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У</w:t>
      </w:r>
      <w:r w:rsidRPr="00AB545A">
        <w:rPr>
          <w:rFonts w:eastAsia="Calibri"/>
          <w:sz w:val="28"/>
          <w:szCs w:val="28"/>
          <w:lang w:eastAsia="en-US"/>
        </w:rPr>
        <w:t xml:space="preserve">правление ветеринарии Курской области является уполномоченным органом исполнительной власти Курской области по контролю за осуществлением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на территории муниципального образования </w:t>
      </w:r>
      <w:r w:rsidRPr="00AB545A">
        <w:rPr>
          <w:rFonts w:eastAsia="Calibri"/>
          <w:color w:val="000000"/>
          <w:spacing w:val="-2"/>
          <w:sz w:val="28"/>
          <w:szCs w:val="22"/>
          <w:lang w:eastAsia="en-US"/>
        </w:rPr>
        <w:t xml:space="preserve">«Быковский сельсовет», Горшеченского района, </w:t>
      </w:r>
      <w:r w:rsidRPr="00AB545A">
        <w:rPr>
          <w:rFonts w:eastAsia="Calibri"/>
          <w:sz w:val="28"/>
          <w:szCs w:val="28"/>
          <w:lang w:eastAsia="en-US"/>
        </w:rPr>
        <w:t>Курской области.</w:t>
      </w:r>
    </w:p>
    <w:p w:rsidR="00AB545A" w:rsidRPr="00AB545A" w:rsidRDefault="00AB545A" w:rsidP="00AB54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545A">
        <w:rPr>
          <w:sz w:val="28"/>
          <w:szCs w:val="28"/>
        </w:rPr>
        <w:t xml:space="preserve">4. Деятельность по обращению с животными (далее – обращение с животными) осуществляется на территории </w:t>
      </w:r>
      <w:r w:rsidRPr="00AB545A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Pr="00AB545A">
        <w:rPr>
          <w:rFonts w:eastAsia="Calibri"/>
          <w:color w:val="000000"/>
          <w:spacing w:val="-2"/>
          <w:sz w:val="28"/>
          <w:szCs w:val="22"/>
          <w:lang w:eastAsia="en-US"/>
        </w:rPr>
        <w:t xml:space="preserve">«Быковский сельсовет», Горшеченского района , </w:t>
      </w:r>
      <w:r w:rsidRPr="00AB545A">
        <w:rPr>
          <w:sz w:val="28"/>
          <w:szCs w:val="28"/>
        </w:rPr>
        <w:t xml:space="preserve">Курской области в целях: </w:t>
      </w:r>
    </w:p>
    <w:p w:rsidR="00AB545A" w:rsidRPr="00AB545A" w:rsidRDefault="00AB545A" w:rsidP="00AB545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rFonts w:eastAsia="Calibri"/>
          <w:sz w:val="28"/>
          <w:szCs w:val="28"/>
          <w:lang w:eastAsia="en-US"/>
        </w:rPr>
        <w:lastRenderedPageBreak/>
        <w:t>1) предупреждения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животные;</w:t>
      </w:r>
    </w:p>
    <w:p w:rsidR="00AB545A" w:rsidRPr="00AB545A" w:rsidRDefault="00AB545A" w:rsidP="00AB545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rFonts w:eastAsia="Calibri"/>
          <w:sz w:val="28"/>
          <w:szCs w:val="28"/>
          <w:lang w:eastAsia="en-US"/>
        </w:rPr>
        <w:t>2) предотвращения причинения вреда здоровью и (или) имуществу граждан, имуществу юридических лиц;</w:t>
      </w:r>
    </w:p>
    <w:p w:rsidR="00AB545A" w:rsidRPr="00AB545A" w:rsidRDefault="00AB545A" w:rsidP="00AB545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rFonts w:eastAsia="Calibri"/>
          <w:sz w:val="28"/>
          <w:szCs w:val="28"/>
          <w:lang w:eastAsia="en-US"/>
        </w:rPr>
        <w:t>3) гуманного отношения к животным;</w:t>
      </w:r>
    </w:p>
    <w:p w:rsidR="00AB545A" w:rsidRPr="00AB545A" w:rsidRDefault="00AB545A" w:rsidP="00AB545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rFonts w:eastAsia="Calibri"/>
          <w:sz w:val="28"/>
          <w:szCs w:val="28"/>
          <w:lang w:eastAsia="en-US"/>
        </w:rPr>
        <w:t>4) предотвращения нанесения ущерба объектам животного мира и среде их обитания;</w:t>
      </w:r>
    </w:p>
    <w:p w:rsidR="00AB545A" w:rsidRPr="00AB545A" w:rsidRDefault="00AB545A" w:rsidP="00AB545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rFonts w:eastAsia="Calibri"/>
          <w:sz w:val="28"/>
          <w:szCs w:val="28"/>
          <w:lang w:eastAsia="en-US"/>
        </w:rPr>
        <w:t>5) оказания помощи животным, находящимся в опасном для их жизни состоянии;</w:t>
      </w:r>
    </w:p>
    <w:p w:rsidR="00AB545A" w:rsidRPr="00AB545A" w:rsidRDefault="00AB545A" w:rsidP="00AB545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rFonts w:eastAsia="Calibri"/>
          <w:sz w:val="28"/>
          <w:szCs w:val="28"/>
          <w:lang w:eastAsia="en-US"/>
        </w:rPr>
        <w:t>6) возврата потерявшихся животных их владельцам.</w:t>
      </w:r>
    </w:p>
    <w:p w:rsidR="00AB545A" w:rsidRPr="00AB545A" w:rsidRDefault="00AB545A" w:rsidP="00AB545A">
      <w:pPr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rFonts w:eastAsia="Calibri"/>
          <w:bCs/>
          <w:sz w:val="28"/>
          <w:szCs w:val="28"/>
          <w:lang w:eastAsia="en-US"/>
        </w:rPr>
        <w:t xml:space="preserve">5. </w:t>
      </w:r>
      <w:r w:rsidRPr="00AB545A">
        <w:rPr>
          <w:rFonts w:eastAsia="Calibri"/>
          <w:sz w:val="28"/>
          <w:szCs w:val="28"/>
          <w:lang w:eastAsia="en-US"/>
        </w:rPr>
        <w:t>Мероприятия при осуществлении деятельности по обращению с животными без владельцев включают в себя:</w:t>
      </w:r>
    </w:p>
    <w:p w:rsidR="00AB545A" w:rsidRPr="00AB545A" w:rsidRDefault="00AB545A" w:rsidP="00AB545A">
      <w:pPr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rFonts w:eastAsia="Calibri"/>
          <w:sz w:val="28"/>
          <w:szCs w:val="28"/>
          <w:lang w:eastAsia="en-US"/>
        </w:rPr>
        <w:t>1) отлов животных без владельцев, в том числе их транспортировку и немедленную передачу в приюты для животных;</w:t>
      </w:r>
    </w:p>
    <w:p w:rsidR="00AB545A" w:rsidRPr="00AB545A" w:rsidRDefault="00AB545A" w:rsidP="00AB545A">
      <w:pPr>
        <w:ind w:firstLine="539"/>
        <w:jc w:val="both"/>
        <w:rPr>
          <w:rFonts w:eastAsia="Calibri"/>
          <w:sz w:val="28"/>
          <w:szCs w:val="28"/>
          <w:lang w:eastAsia="en-US"/>
        </w:rPr>
      </w:pPr>
      <w:bookmarkStart w:id="1" w:name="p225"/>
      <w:bookmarkEnd w:id="1"/>
      <w:r w:rsidRPr="00AB545A">
        <w:rPr>
          <w:rFonts w:eastAsia="Calibri"/>
          <w:sz w:val="28"/>
          <w:szCs w:val="28"/>
          <w:lang w:eastAsia="en-US"/>
        </w:rPr>
        <w:t>2) содержание животных без владельцев в приютах для животных в соответствии с Федеральным законом № 498-ФЗ;</w:t>
      </w:r>
    </w:p>
    <w:p w:rsidR="00AB545A" w:rsidRPr="00AB545A" w:rsidRDefault="00AB545A" w:rsidP="00AB545A">
      <w:pPr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rFonts w:eastAsia="Calibri"/>
          <w:sz w:val="28"/>
          <w:szCs w:val="28"/>
          <w:lang w:eastAsia="en-US"/>
        </w:rPr>
        <w:t>3) возврат потерявшихся животных их владельцам, а также поиск новых владельцев поступившим в приюты для животных животным без владельцев;</w:t>
      </w:r>
    </w:p>
    <w:p w:rsidR="00AB545A" w:rsidRPr="00AB545A" w:rsidRDefault="00AB545A" w:rsidP="00AB545A">
      <w:pPr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rFonts w:eastAsia="Calibri"/>
          <w:sz w:val="28"/>
          <w:szCs w:val="28"/>
          <w:lang w:eastAsia="en-US"/>
        </w:rPr>
        <w:t>4) возврат животных, не проявляющих немотивированной агрессивности, на прежние места их обитания при соблюдении требований, установленных Федеральным законом № 498-ФЗ;</w:t>
      </w:r>
    </w:p>
    <w:p w:rsidR="00AB545A" w:rsidRPr="00AB545A" w:rsidRDefault="00AB545A" w:rsidP="00AB545A">
      <w:pPr>
        <w:ind w:firstLine="539"/>
        <w:jc w:val="both"/>
        <w:rPr>
          <w:rFonts w:ascii="Verdana" w:eastAsia="Calibri" w:hAnsi="Verdana"/>
          <w:sz w:val="21"/>
          <w:szCs w:val="21"/>
          <w:lang w:eastAsia="en-US"/>
        </w:rPr>
      </w:pPr>
      <w:r w:rsidRPr="00AB545A">
        <w:rPr>
          <w:rFonts w:eastAsia="Calibri"/>
          <w:sz w:val="28"/>
          <w:szCs w:val="28"/>
          <w:lang w:eastAsia="en-US"/>
        </w:rPr>
        <w:t>5) размещение в приютах для животных и содержание в них животных,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</w:t>
      </w:r>
      <w:r w:rsidRPr="00AB545A">
        <w:rPr>
          <w:rFonts w:ascii="Calibri" w:eastAsia="Calibri" w:hAnsi="Calibri"/>
          <w:sz w:val="22"/>
          <w:szCs w:val="22"/>
          <w:lang w:eastAsia="en-US"/>
        </w:rPr>
        <w:t>.</w:t>
      </w:r>
    </w:p>
    <w:p w:rsidR="00AB545A" w:rsidRPr="00AB545A" w:rsidRDefault="00AB545A" w:rsidP="00AB545A">
      <w:pPr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rFonts w:eastAsia="Calibri"/>
          <w:bCs/>
          <w:sz w:val="28"/>
          <w:szCs w:val="28"/>
          <w:lang w:eastAsia="en-US"/>
        </w:rPr>
        <w:t xml:space="preserve">6. </w:t>
      </w:r>
      <w:r w:rsidRPr="00AB545A">
        <w:rPr>
          <w:rFonts w:eastAsia="Calibri"/>
          <w:sz w:val="28"/>
          <w:szCs w:val="28"/>
          <w:lang w:eastAsia="en-US"/>
        </w:rPr>
        <w:t xml:space="preserve">В качестве исполнителей мероприятий, предусмотренных </w:t>
      </w:r>
      <w:hyperlink r:id="rId5" w:history="1">
        <w:r w:rsidRPr="00AB545A">
          <w:rPr>
            <w:rFonts w:eastAsia="Calibri"/>
            <w:sz w:val="28"/>
            <w:szCs w:val="28"/>
            <w:lang w:eastAsia="en-US"/>
          </w:rPr>
          <w:t>пунктом 5</w:t>
        </w:r>
      </w:hyperlink>
      <w:r w:rsidRPr="00AB545A">
        <w:rPr>
          <w:rFonts w:eastAsia="Calibri"/>
          <w:sz w:val="28"/>
          <w:szCs w:val="28"/>
          <w:lang w:eastAsia="en-US"/>
        </w:rPr>
        <w:t xml:space="preserve"> Порядка, привлекаются юридические лица и индивидуальные предприниматели в соответствии с требованиями, предусмотренными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AB545A" w:rsidRPr="00AB545A" w:rsidRDefault="00AB545A" w:rsidP="00AB545A">
      <w:pPr>
        <w:ind w:firstLine="539"/>
        <w:jc w:val="both"/>
        <w:rPr>
          <w:rFonts w:eastAsia="Calibri"/>
          <w:bCs/>
          <w:sz w:val="28"/>
          <w:szCs w:val="28"/>
          <w:lang w:eastAsia="en-US"/>
        </w:rPr>
      </w:pPr>
      <w:r w:rsidRPr="00AB545A">
        <w:rPr>
          <w:rFonts w:eastAsia="Calibri"/>
          <w:bCs/>
          <w:sz w:val="28"/>
          <w:szCs w:val="28"/>
          <w:lang w:eastAsia="en-US"/>
        </w:rPr>
        <w:t>7. Лица, указанные в пункте 6 Порядка обязаны:</w:t>
      </w:r>
    </w:p>
    <w:p w:rsidR="00AB545A" w:rsidRPr="00AB545A" w:rsidRDefault="00AB545A" w:rsidP="00AB545A">
      <w:pPr>
        <w:ind w:firstLine="539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а) осуществлять отлов животных;</w:t>
      </w:r>
    </w:p>
    <w:p w:rsidR="00AB545A" w:rsidRPr="00AB545A" w:rsidRDefault="00AB545A" w:rsidP="00AB545A">
      <w:pPr>
        <w:ind w:firstLine="539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б) применять при отлове животных способы и технические приспособления, не приводящие к увечьям, травмам или гибели животных;</w:t>
      </w:r>
    </w:p>
    <w:p w:rsidR="00AB545A" w:rsidRPr="00AB545A" w:rsidRDefault="00AB545A" w:rsidP="00AB545A">
      <w:pPr>
        <w:ind w:firstLine="539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в) вести видеозапись процесса отлова животных;</w:t>
      </w:r>
    </w:p>
    <w:p w:rsidR="00AB545A" w:rsidRPr="00AB545A" w:rsidRDefault="00AB545A" w:rsidP="00AB545A">
      <w:pPr>
        <w:ind w:firstLine="539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г) предоставлять копии видеозаписи процесса отлова животных по требованию уполномоченного органа;</w:t>
      </w:r>
    </w:p>
    <w:p w:rsidR="00AB545A" w:rsidRPr="00AB545A" w:rsidRDefault="00AB545A" w:rsidP="00AB545A">
      <w:pPr>
        <w:ind w:firstLine="539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д) осуществлять транспортировку животных в приюты в условиях, исключающих травмирование или гибель животных;</w:t>
      </w:r>
    </w:p>
    <w:p w:rsidR="00AB545A" w:rsidRPr="00AB545A" w:rsidRDefault="00AB545A" w:rsidP="00AB545A">
      <w:pPr>
        <w:ind w:firstLine="539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е) передавать владельцам животных, имеющих на ошейниках или иных предметах (в том числе чипах, метках) сведения об их владельцах;</w:t>
      </w:r>
    </w:p>
    <w:p w:rsidR="00AB545A" w:rsidRPr="00AB545A" w:rsidRDefault="00AB545A" w:rsidP="00AB545A">
      <w:pPr>
        <w:ind w:firstLine="539"/>
        <w:jc w:val="both"/>
        <w:rPr>
          <w:sz w:val="28"/>
          <w:szCs w:val="28"/>
        </w:rPr>
      </w:pPr>
      <w:r w:rsidRPr="00AB545A">
        <w:rPr>
          <w:sz w:val="28"/>
          <w:szCs w:val="28"/>
        </w:rPr>
        <w:lastRenderedPageBreak/>
        <w:t>ж) осуществлять возврат не проявляющих немотивированной агрессивности животных на прежние места обитания после завершения в приюте для животных мероприятий по стерилизации, мечению, карантинированию, лечению, вакцинации;</w:t>
      </w:r>
    </w:p>
    <w:p w:rsidR="00AB545A" w:rsidRPr="00AB545A" w:rsidRDefault="00AB545A" w:rsidP="00AB545A">
      <w:pPr>
        <w:ind w:firstLine="539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з) осуществлять транспортировку животных, содержавшихся в приюте, к месту прежнего обитания;</w:t>
      </w:r>
    </w:p>
    <w:p w:rsidR="00AB545A" w:rsidRPr="00AB545A" w:rsidRDefault="00AB545A" w:rsidP="00AB545A">
      <w:pPr>
        <w:ind w:firstLine="539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и) вести видеозаписи процесса возврата животных к месту прежнего обитания;</w:t>
      </w:r>
    </w:p>
    <w:p w:rsidR="00AB545A" w:rsidRPr="00AB545A" w:rsidRDefault="00AB545A" w:rsidP="00AB545A">
      <w:pPr>
        <w:ind w:firstLine="539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к) предоставлять копии видеозаписи процесса возврата животных к месту прежнего обитания по требованию уполномоченного органа;</w:t>
      </w:r>
    </w:p>
    <w:p w:rsidR="00AB545A" w:rsidRPr="00AB545A" w:rsidRDefault="00AB545A" w:rsidP="00AB545A">
      <w:pPr>
        <w:ind w:firstLine="539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л) вести учет количества животных, отловленных и транспортированных в приюты, животных, возвращенных на прежние места обитания, а также хранение учетных сведений и видеозаписей процесса отлова животных и возврата их к месту прежнего обитания;</w:t>
      </w:r>
    </w:p>
    <w:p w:rsidR="00AB545A" w:rsidRPr="00AB545A" w:rsidRDefault="00AB545A" w:rsidP="00AB545A">
      <w:pPr>
        <w:ind w:firstLine="539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м) представлять в администрацию соответствующего ОМС сведения об объеме выполненных работ (в соответствии с данными учета количества животных, отловленных и транспортированных в приюты, а также животных, возвращенных на прежние места обитания).</w:t>
      </w:r>
    </w:p>
    <w:p w:rsidR="00AB545A" w:rsidRPr="00AB545A" w:rsidRDefault="00AB545A" w:rsidP="00AB545A">
      <w:pPr>
        <w:ind w:firstLine="539"/>
        <w:jc w:val="both"/>
        <w:rPr>
          <w:sz w:val="28"/>
          <w:szCs w:val="28"/>
        </w:rPr>
      </w:pPr>
      <w:r w:rsidRPr="00AB545A">
        <w:rPr>
          <w:rFonts w:eastAsia="Calibri"/>
          <w:bCs/>
          <w:sz w:val="28"/>
          <w:szCs w:val="28"/>
          <w:lang w:eastAsia="en-US"/>
        </w:rPr>
        <w:t xml:space="preserve">8. </w:t>
      </w:r>
      <w:r w:rsidRPr="00AB545A">
        <w:rPr>
          <w:sz w:val="28"/>
          <w:szCs w:val="28"/>
        </w:rPr>
        <w:t>При отлове животных должны соблюдаться следующие требования:</w:t>
      </w:r>
    </w:p>
    <w:p w:rsidR="00AB545A" w:rsidRPr="00AB545A" w:rsidRDefault="00AB545A" w:rsidP="00AB545A">
      <w:pPr>
        <w:ind w:firstLine="539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1) стерилизованные животные, имеющие неснимаемые или несмываемые метки, отлову не подлежат, за исключением животных, проявляющих немотивированную агрессивность в отношении других животных или человека, а также при необходимости проведения вакцинации против бешенства;</w:t>
      </w:r>
    </w:p>
    <w:p w:rsidR="00AB545A" w:rsidRPr="00AB545A" w:rsidRDefault="00AB545A" w:rsidP="00AB545A">
      <w:pPr>
        <w:ind w:firstLine="539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2) животные, имеющие на ошейниках или иных предметах сведения об их владельцах, передаются владельцам;</w:t>
      </w:r>
    </w:p>
    <w:p w:rsidR="00AB545A" w:rsidRPr="00AB545A" w:rsidRDefault="00AB545A" w:rsidP="00AB545A">
      <w:pPr>
        <w:ind w:firstLine="539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3) применять вещества, лекарственные средства, способы, технические приспособления, приводящие к увечьям, травмам или гибели животных, не допускается;</w:t>
      </w:r>
    </w:p>
    <w:p w:rsidR="00AB545A" w:rsidRPr="00AB545A" w:rsidRDefault="00AB545A" w:rsidP="00AB545A">
      <w:pPr>
        <w:ind w:firstLine="539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4) индивидуальные предприниматели и юридические лица, осуществляющие отлов животных, несут ответственность за их жизнь и здоровье;</w:t>
      </w:r>
    </w:p>
    <w:p w:rsidR="00AB545A" w:rsidRPr="00AB545A" w:rsidRDefault="00AB545A" w:rsidP="00AB545A">
      <w:pPr>
        <w:ind w:firstLine="539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5) индивидуальные предприниматели и юридические лица, осуществляющие отлов животных, обязаны вести видеозапись процесса отлова животных и бесплатно представлять по требованию администрации соответствующего ОМС копии этой видеозаписи;</w:t>
      </w:r>
    </w:p>
    <w:p w:rsidR="00AB545A" w:rsidRPr="00AB545A" w:rsidRDefault="00AB545A" w:rsidP="00AB545A">
      <w:pPr>
        <w:ind w:firstLine="539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6) индивидуальные предприниматели и юридические лица, осуществляющие отлов животных, обязаны представлять сведения об объеме выполненных работ в администрацию соответствующего ОМС.</w:t>
      </w:r>
    </w:p>
    <w:p w:rsidR="00AB545A" w:rsidRPr="00AB545A" w:rsidRDefault="00AB545A" w:rsidP="00AB54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545A">
        <w:rPr>
          <w:sz w:val="28"/>
          <w:szCs w:val="28"/>
        </w:rPr>
        <w:t xml:space="preserve">9. В Курской области осуществляется плановый и вынужденный отлов животных. </w:t>
      </w:r>
    </w:p>
    <w:p w:rsidR="00AB545A" w:rsidRPr="00AB545A" w:rsidRDefault="00AB545A" w:rsidP="00AB545A">
      <w:pPr>
        <w:ind w:firstLine="540"/>
        <w:jc w:val="both"/>
        <w:rPr>
          <w:sz w:val="28"/>
          <w:szCs w:val="28"/>
        </w:rPr>
      </w:pPr>
      <w:r w:rsidRPr="00AB545A">
        <w:rPr>
          <w:sz w:val="28"/>
          <w:szCs w:val="28"/>
        </w:rPr>
        <w:t xml:space="preserve">Плановый отлов осуществляется в соответствии с графиком отлова животных на территории муниципальных районов и городских округов (далее – график), который подлежит утверждению и  размещению на официальном сайте соответствующего ОМС. </w:t>
      </w:r>
    </w:p>
    <w:p w:rsidR="00AB545A" w:rsidRPr="00AB545A" w:rsidRDefault="00AB545A" w:rsidP="00AB545A">
      <w:pPr>
        <w:ind w:firstLine="540"/>
        <w:jc w:val="both"/>
        <w:rPr>
          <w:sz w:val="28"/>
          <w:szCs w:val="28"/>
        </w:rPr>
      </w:pPr>
      <w:r w:rsidRPr="00AB545A">
        <w:rPr>
          <w:sz w:val="28"/>
          <w:szCs w:val="28"/>
        </w:rPr>
        <w:lastRenderedPageBreak/>
        <w:t xml:space="preserve">О проведении планового отлова соответствующая администрация ОМС информирует граждан не позднее чем за два дня до начала проведения мероприятий по отлову животных. </w:t>
      </w:r>
    </w:p>
    <w:p w:rsidR="00AB545A" w:rsidRPr="00AB545A" w:rsidRDefault="00AB545A" w:rsidP="00AB545A">
      <w:pPr>
        <w:ind w:firstLine="540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Вынужденный отлов осуществляется по обращениям (заявлениям) физических и юридических лиц.</w:t>
      </w:r>
    </w:p>
    <w:p w:rsidR="00AB545A" w:rsidRPr="00AB545A" w:rsidRDefault="00AB545A" w:rsidP="00AB545A">
      <w:pPr>
        <w:ind w:firstLine="539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Физические лица и юридические лица обязаны сообщать о нахождении животных, не имеющих неснимаемых и несмываемых меток, на территориях или объектах, находящихся в собственности или пользовании таких лиц, в соответствующую администрацию ОМС и обеспечивать доступ на указанные территории или объекты представителям организации, осуществляющей отлов животных.</w:t>
      </w:r>
    </w:p>
    <w:p w:rsidR="00AB545A" w:rsidRPr="00AB545A" w:rsidRDefault="00AB545A" w:rsidP="00AB545A">
      <w:pPr>
        <w:ind w:firstLine="540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10. Отлов животных осуществляется:</w:t>
      </w:r>
    </w:p>
    <w:p w:rsidR="00AB545A" w:rsidRPr="00AB545A" w:rsidRDefault="00AB545A" w:rsidP="00AB545A">
      <w:pPr>
        <w:ind w:firstLine="540"/>
        <w:jc w:val="both"/>
        <w:rPr>
          <w:rFonts w:ascii="Verdana" w:hAnsi="Verdana"/>
          <w:sz w:val="28"/>
          <w:szCs w:val="28"/>
        </w:rPr>
      </w:pPr>
      <w:r w:rsidRPr="00AB545A">
        <w:rPr>
          <w:sz w:val="28"/>
          <w:szCs w:val="28"/>
        </w:rPr>
        <w:t xml:space="preserve">а) гуманными способами с использованием специальных технических приспособлений, препаратов и материалов, исключающими возможность нанесения вреда жизни и здоровью животного; </w:t>
      </w:r>
    </w:p>
    <w:p w:rsidR="00AB545A" w:rsidRPr="00AB545A" w:rsidRDefault="00AB545A" w:rsidP="00AB545A">
      <w:pPr>
        <w:ind w:firstLine="540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б) при отсутствии массового скопления людей и предпочтительно в утренние часы;</w:t>
      </w:r>
    </w:p>
    <w:p w:rsidR="00AB545A" w:rsidRPr="00AB545A" w:rsidRDefault="00AB545A" w:rsidP="00AB545A">
      <w:pPr>
        <w:ind w:firstLine="540"/>
        <w:jc w:val="both"/>
        <w:rPr>
          <w:sz w:val="28"/>
          <w:szCs w:val="28"/>
        </w:rPr>
      </w:pPr>
      <w:r w:rsidRPr="00AB545A">
        <w:rPr>
          <w:sz w:val="28"/>
          <w:szCs w:val="28"/>
        </w:rPr>
        <w:t xml:space="preserve">в) первоочередно в отношении агрессивных собак или </w:t>
      </w:r>
      <w:r w:rsidRPr="00AB545A">
        <w:rPr>
          <w:rFonts w:eastAsia="Calibri"/>
          <w:sz w:val="28"/>
          <w:szCs w:val="28"/>
          <w:lang w:eastAsia="en-US"/>
        </w:rPr>
        <w:t>испытывающих физические страдания животных</w:t>
      </w:r>
      <w:r w:rsidRPr="00AB545A">
        <w:rPr>
          <w:sz w:val="28"/>
          <w:szCs w:val="28"/>
        </w:rPr>
        <w:t>;</w:t>
      </w:r>
    </w:p>
    <w:p w:rsidR="00AB545A" w:rsidRPr="00AB545A" w:rsidRDefault="00AB545A" w:rsidP="00AB545A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AB545A">
        <w:rPr>
          <w:sz w:val="28"/>
          <w:szCs w:val="28"/>
        </w:rPr>
        <w:t xml:space="preserve">г) с ведением </w:t>
      </w:r>
      <w:r w:rsidRPr="00AB545A">
        <w:rPr>
          <w:rFonts w:eastAsia="Calibri"/>
          <w:bCs/>
          <w:sz w:val="28"/>
          <w:szCs w:val="28"/>
          <w:lang w:eastAsia="en-US"/>
        </w:rPr>
        <w:t>видеозаписи процесса отлова животных и возврата животных на прежние места их обитания;</w:t>
      </w:r>
    </w:p>
    <w:p w:rsidR="00AB545A" w:rsidRPr="00AB545A" w:rsidRDefault="00AB545A" w:rsidP="00AB545A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AB545A">
        <w:rPr>
          <w:rFonts w:eastAsia="Calibri"/>
          <w:sz w:val="28"/>
          <w:szCs w:val="28"/>
          <w:lang w:eastAsia="en-US"/>
        </w:rPr>
        <w:t>д) с транспортировкой ж</w:t>
      </w:r>
      <w:r w:rsidRPr="00AB545A">
        <w:rPr>
          <w:rFonts w:eastAsia="Calibri"/>
          <w:bCs/>
          <w:sz w:val="28"/>
          <w:szCs w:val="28"/>
          <w:lang w:eastAsia="en-US"/>
        </w:rPr>
        <w:t>ивотных в день отлова в приют.</w:t>
      </w:r>
    </w:p>
    <w:p w:rsidR="00AB545A" w:rsidRPr="00AB545A" w:rsidRDefault="00AB545A" w:rsidP="00AB545A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AB545A">
        <w:rPr>
          <w:rFonts w:eastAsia="Calibri"/>
          <w:bCs/>
          <w:sz w:val="28"/>
          <w:szCs w:val="28"/>
          <w:lang w:eastAsia="en-US"/>
        </w:rPr>
        <w:t>11. Требования к транспортировке отловленных животных:</w:t>
      </w:r>
    </w:p>
    <w:p w:rsidR="00AB545A" w:rsidRPr="00AB545A" w:rsidRDefault="00AB545A" w:rsidP="00AB545A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AB545A">
        <w:rPr>
          <w:rFonts w:eastAsia="Calibri"/>
          <w:bCs/>
          <w:sz w:val="28"/>
          <w:szCs w:val="28"/>
          <w:lang w:eastAsia="en-US"/>
        </w:rPr>
        <w:t>а) нахождение отловленных животных в автотранспортном средстве для транспортировки животных не должно превышать пяти часов;</w:t>
      </w:r>
    </w:p>
    <w:p w:rsidR="00AB545A" w:rsidRPr="00AB545A" w:rsidRDefault="00AB545A" w:rsidP="00AB545A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AB545A">
        <w:rPr>
          <w:rFonts w:eastAsia="Calibri"/>
          <w:bCs/>
          <w:sz w:val="28"/>
          <w:szCs w:val="28"/>
          <w:lang w:eastAsia="en-US"/>
        </w:rPr>
        <w:t>б) при погрузке, транспортировке и выгрузке животных должны применяться устройства и приемы, исключающие возможность травмирования, увечья или гибели таких животных;</w:t>
      </w:r>
    </w:p>
    <w:p w:rsidR="00AB545A" w:rsidRPr="00AB545A" w:rsidRDefault="00AB545A" w:rsidP="00AB545A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AB545A">
        <w:rPr>
          <w:rFonts w:eastAsia="Calibri"/>
          <w:bCs/>
          <w:sz w:val="28"/>
          <w:szCs w:val="28"/>
          <w:lang w:eastAsia="en-US"/>
        </w:rPr>
        <w:t>в) автотранспортное средство для транспортировки животных должно быть: технически исправным; оснащено устройствами и приспособлениями, обеспечивающими безопасную транспортировку животных; иметь отдельный, изолированный от кабины водителя закрытый отсек для транспортировки животных, оборудованный раздельными клетками (отсеками) для животных разного пола, размера, возраста, а также вентиляцией; отсек для транспортировки животных должен быть выполнен из материалов, устойчивых к действию дезинфицирующих средств; предельное количество перевозимых животных должно определяться из расчета на одно животное (собаку) весом до 20 кг не менее 0.6 м</w:t>
      </w:r>
      <w:r w:rsidRPr="00AB545A">
        <w:rPr>
          <w:rFonts w:eastAsia="Calibri"/>
          <w:bCs/>
          <w:sz w:val="28"/>
          <w:szCs w:val="28"/>
          <w:vertAlign w:val="superscript"/>
          <w:lang w:eastAsia="en-US"/>
        </w:rPr>
        <w:t xml:space="preserve">2 </w:t>
      </w:r>
      <w:r w:rsidRPr="00AB545A">
        <w:rPr>
          <w:rFonts w:eastAsia="Calibri"/>
          <w:bCs/>
          <w:sz w:val="28"/>
          <w:szCs w:val="28"/>
          <w:lang w:eastAsia="en-US"/>
        </w:rPr>
        <w:t>пространства отсека для транспортировки животных автомобиля; укомплектовано набором ошейников, поводков, намордников (для их применения в случае необходимости); укомплектовано аптечкой для оказания экстренной помощи человеку; иметь запас питьевой воды для животных; оснащено ясно читаемой надписью с полным наименованием и телефоном организации по отлову.</w:t>
      </w:r>
    </w:p>
    <w:p w:rsidR="00AB545A" w:rsidRPr="00AB545A" w:rsidRDefault="00AB545A" w:rsidP="00AB545A">
      <w:pPr>
        <w:ind w:firstLine="539"/>
        <w:jc w:val="both"/>
        <w:rPr>
          <w:rFonts w:ascii="Verdana" w:hAnsi="Verdana"/>
          <w:sz w:val="28"/>
          <w:szCs w:val="28"/>
        </w:rPr>
      </w:pPr>
      <w:r w:rsidRPr="00AB545A">
        <w:rPr>
          <w:rFonts w:eastAsia="Calibri"/>
          <w:sz w:val="28"/>
          <w:szCs w:val="28"/>
          <w:lang w:eastAsia="en-US"/>
        </w:rPr>
        <w:lastRenderedPageBreak/>
        <w:t>12. С</w:t>
      </w:r>
      <w:r w:rsidRPr="00AB545A">
        <w:rPr>
          <w:sz w:val="28"/>
          <w:szCs w:val="28"/>
        </w:rPr>
        <w:t>одержание животных в приютах проводится в соответствии с ветеринарно-санитарными, санитарно-гигиеническими, зоотехническими, противоэпизоотическими требованиями и включает в себя следующие мероприятия:</w:t>
      </w:r>
    </w:p>
    <w:p w:rsidR="00AB545A" w:rsidRPr="00AB545A" w:rsidRDefault="00AB545A" w:rsidP="00AB545A">
      <w:pPr>
        <w:ind w:firstLine="540"/>
        <w:jc w:val="both"/>
        <w:rPr>
          <w:sz w:val="28"/>
          <w:szCs w:val="28"/>
        </w:rPr>
      </w:pPr>
      <w:r w:rsidRPr="00AB545A">
        <w:rPr>
          <w:sz w:val="28"/>
          <w:szCs w:val="28"/>
        </w:rPr>
        <w:t xml:space="preserve">12.1 Проведение </w:t>
      </w:r>
      <w:r w:rsidRPr="00AB545A">
        <w:rPr>
          <w:rFonts w:eastAsia="Calibri"/>
          <w:bCs/>
          <w:sz w:val="28"/>
          <w:szCs w:val="28"/>
          <w:lang w:eastAsia="en-US"/>
        </w:rPr>
        <w:t>первичного осмотра и оценка физического состояния животных специалистом в области ветеринарии областного бюджетного учреждения</w:t>
      </w:r>
      <w:r w:rsidRPr="00AB545A">
        <w:rPr>
          <w:sz w:val="28"/>
          <w:szCs w:val="28"/>
        </w:rPr>
        <w:t xml:space="preserve">. </w:t>
      </w:r>
    </w:p>
    <w:p w:rsidR="00AB545A" w:rsidRPr="00AB545A" w:rsidRDefault="00AB545A" w:rsidP="00AB545A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AB545A">
        <w:rPr>
          <w:rFonts w:eastAsia="Calibri"/>
          <w:bCs/>
          <w:sz w:val="28"/>
          <w:szCs w:val="28"/>
          <w:lang w:eastAsia="en-US"/>
        </w:rPr>
        <w:t xml:space="preserve">В ходе осмотра определяется общее состояние здоровья животного, наличие или отсутствие внешних признаков инфекционных заболеваний, травм, признаков жестокого обращения с животным, признаков наличия у животного владельца, а также устанавливается необходимость оказания животному неотложной ветеринарной помощи. </w:t>
      </w:r>
    </w:p>
    <w:p w:rsidR="00AB545A" w:rsidRPr="00AB545A" w:rsidRDefault="00AB545A" w:rsidP="00AB545A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AB545A">
        <w:rPr>
          <w:rFonts w:eastAsia="Calibri"/>
          <w:bCs/>
          <w:sz w:val="28"/>
          <w:szCs w:val="28"/>
          <w:lang w:eastAsia="en-US"/>
        </w:rPr>
        <w:t xml:space="preserve">Результаты осмотра фиксируются на каждое животное в индивидуальной карточке учета животного без владельцев по форме согласно приложения №1 к настоящему Порядку. </w:t>
      </w:r>
    </w:p>
    <w:p w:rsidR="00AB545A" w:rsidRPr="00AB545A" w:rsidRDefault="00AB545A" w:rsidP="00AB545A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AB545A">
        <w:rPr>
          <w:rFonts w:eastAsia="Calibri"/>
          <w:bCs/>
          <w:sz w:val="28"/>
          <w:szCs w:val="28"/>
          <w:lang w:eastAsia="en-US"/>
        </w:rPr>
        <w:t xml:space="preserve">Оказание неотложной ветеринарной помощи отловленным животным осуществляется на основании результатов первичного осмотра. </w:t>
      </w:r>
    </w:p>
    <w:p w:rsidR="00AB545A" w:rsidRPr="00AB545A" w:rsidRDefault="00AB545A" w:rsidP="00AB545A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AB545A">
        <w:rPr>
          <w:rFonts w:eastAsia="Calibri"/>
          <w:bCs/>
          <w:sz w:val="28"/>
          <w:szCs w:val="28"/>
          <w:lang w:eastAsia="en-US"/>
        </w:rPr>
        <w:t xml:space="preserve">Лечение животного может осуществляться в приюте при наличии необходимого оборудования, лекарственных препаратов, условий и специалиста в области ветеринарии, либо в ветеринарной клинике, с которой заключен соответствующий договор. </w:t>
      </w:r>
    </w:p>
    <w:p w:rsidR="00AB545A" w:rsidRPr="00AB545A" w:rsidRDefault="00AB545A" w:rsidP="00AB545A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AB545A">
        <w:rPr>
          <w:rFonts w:eastAsia="Calibri"/>
          <w:bCs/>
          <w:sz w:val="28"/>
          <w:szCs w:val="28"/>
          <w:lang w:eastAsia="en-US"/>
        </w:rPr>
        <w:t>При выявлении признаков наличия у животного владельца предпринимаются меры по установлению местонахождения владельца и возврату ему животного. Возврат потерявшихся животных осуществляется на основании заявления владельца;</w:t>
      </w:r>
    </w:p>
    <w:p w:rsidR="00AB545A" w:rsidRPr="00AB545A" w:rsidRDefault="00AB545A" w:rsidP="00AB545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sz w:val="28"/>
          <w:szCs w:val="28"/>
        </w:rPr>
        <w:t xml:space="preserve">12.2. </w:t>
      </w:r>
      <w:r w:rsidRPr="00AB545A">
        <w:rPr>
          <w:rFonts w:eastAsia="Calibri"/>
          <w:sz w:val="28"/>
          <w:szCs w:val="28"/>
          <w:lang w:eastAsia="en-US"/>
        </w:rPr>
        <w:t>После первичного осмотра и оценки состояния здоровья животных, а также оказания им неотложной ветеринарной помощи все отловленные животные помещаются на карантин. Мероприятия по обязательному карантинированию (блок карантина приюта) осуществляются в течении 10 дней под наблюдением специалиста в области ветеринарии;</w:t>
      </w:r>
    </w:p>
    <w:p w:rsidR="00AB545A" w:rsidRPr="00AB545A" w:rsidRDefault="00AB545A" w:rsidP="00AB545A">
      <w:pPr>
        <w:ind w:firstLine="540"/>
        <w:jc w:val="both"/>
        <w:rPr>
          <w:sz w:val="28"/>
          <w:szCs w:val="28"/>
        </w:rPr>
      </w:pPr>
      <w:r w:rsidRPr="00AB545A">
        <w:rPr>
          <w:rFonts w:eastAsia="Calibri"/>
          <w:sz w:val="28"/>
          <w:szCs w:val="28"/>
          <w:lang w:eastAsia="en-US"/>
        </w:rPr>
        <w:t>12.3. В</w:t>
      </w:r>
      <w:r w:rsidRPr="00AB545A">
        <w:rPr>
          <w:sz w:val="28"/>
          <w:szCs w:val="28"/>
        </w:rPr>
        <w:t>акцинации против бешенства и иных заболеваний опасных для человека и животных (в зависимости от эпизоотической обстановки) подлежат к</w:t>
      </w:r>
      <w:r w:rsidRPr="00AB545A">
        <w:rPr>
          <w:rFonts w:eastAsia="Calibri"/>
          <w:sz w:val="28"/>
          <w:szCs w:val="28"/>
          <w:lang w:eastAsia="en-US"/>
        </w:rPr>
        <w:t>линически здоровые животные.</w:t>
      </w:r>
    </w:p>
    <w:p w:rsidR="00AB545A" w:rsidRPr="00AB545A" w:rsidRDefault="00AB545A" w:rsidP="00AB545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sz w:val="28"/>
          <w:szCs w:val="28"/>
        </w:rPr>
        <w:t>12.4. К</w:t>
      </w:r>
      <w:r w:rsidRPr="00AB545A">
        <w:rPr>
          <w:rFonts w:eastAsia="Calibri"/>
          <w:sz w:val="28"/>
          <w:szCs w:val="28"/>
          <w:lang w:eastAsia="en-US"/>
        </w:rPr>
        <w:t xml:space="preserve">линически здоровые животные стерилизуются после вакцинации. Решение о возможности проведения стерилизации каждого животного принимается специалистом в области ветеринарии по результатам его осмотра, с учетом возраста, особенностей и физиологического состояния животного.  </w:t>
      </w:r>
    </w:p>
    <w:p w:rsidR="00AB545A" w:rsidRPr="00AB545A" w:rsidRDefault="00AB545A" w:rsidP="00AB545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rFonts w:eastAsia="Calibri"/>
          <w:sz w:val="28"/>
          <w:szCs w:val="28"/>
          <w:lang w:eastAsia="en-US"/>
        </w:rPr>
        <w:t xml:space="preserve">Стерилизацию проводят не ранее достижения животным возраста 5 месяцев. Животные, не достигшие указанного возраста, стерилизуются по его достижению. Стерилизация осуществляется в специально оборудованном помещении (ветеринарном блоке приюта), </w:t>
      </w:r>
      <w:r w:rsidRPr="00AB545A">
        <w:rPr>
          <w:rFonts w:eastAsia="Calibri"/>
          <w:bCs/>
          <w:sz w:val="28"/>
          <w:szCs w:val="28"/>
          <w:lang w:eastAsia="en-US"/>
        </w:rPr>
        <w:t>либо в ветеринарной клинике, с которой заключен соответствующий договор</w:t>
      </w:r>
      <w:r w:rsidRPr="00AB545A">
        <w:rPr>
          <w:rFonts w:eastAsia="Calibri"/>
          <w:sz w:val="28"/>
          <w:szCs w:val="28"/>
          <w:lang w:eastAsia="en-US"/>
        </w:rPr>
        <w:t xml:space="preserve">. Животные после стерилизации содержатся в закрытом утепленном </w:t>
      </w:r>
      <w:r w:rsidRPr="00AB545A">
        <w:rPr>
          <w:rFonts w:eastAsia="Calibri"/>
          <w:sz w:val="28"/>
          <w:szCs w:val="28"/>
          <w:lang w:eastAsia="en-US"/>
        </w:rPr>
        <w:lastRenderedPageBreak/>
        <w:t>помещении (санитарный блок приюта), оборудованном клетками и иными условиями для послеоперационного ухода за животными,</w:t>
      </w:r>
      <w:r w:rsidRPr="00AB545A">
        <w:rPr>
          <w:rFonts w:eastAsia="Calibri"/>
          <w:bCs/>
          <w:sz w:val="28"/>
          <w:szCs w:val="28"/>
          <w:lang w:eastAsia="en-US"/>
        </w:rPr>
        <w:t xml:space="preserve"> либо в ветеринарной клинике, с которой заключен соответствующий договор</w:t>
      </w:r>
      <w:r w:rsidRPr="00AB545A">
        <w:rPr>
          <w:rFonts w:eastAsia="Calibri"/>
          <w:sz w:val="28"/>
          <w:szCs w:val="28"/>
          <w:lang w:eastAsia="en-US"/>
        </w:rPr>
        <w:t xml:space="preserve">. Длительность послеоперационного ухода за животными после стерилизации устанавливается специалистом в области ветеринарии и составляет не менее календарных 10 дней со дня проведения операции. </w:t>
      </w:r>
    </w:p>
    <w:p w:rsidR="00AB545A" w:rsidRPr="00AB545A" w:rsidRDefault="00AB545A" w:rsidP="00AB545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rFonts w:eastAsia="Calibri"/>
          <w:sz w:val="28"/>
          <w:szCs w:val="28"/>
          <w:lang w:eastAsia="en-US"/>
        </w:rPr>
        <w:t>В период осуществления послеоперационного ухода за животными осуществляется ежедневный, не реже 1 раза в день врачебный осмотр животного и в случае необходимости животному должна быть оказана ветеринарная помощь;</w:t>
      </w:r>
    </w:p>
    <w:p w:rsidR="00AB545A" w:rsidRPr="00AB545A" w:rsidRDefault="00AB545A" w:rsidP="00AB545A">
      <w:pPr>
        <w:ind w:firstLine="540"/>
        <w:jc w:val="both"/>
        <w:rPr>
          <w:sz w:val="28"/>
          <w:szCs w:val="28"/>
        </w:rPr>
      </w:pPr>
      <w:r w:rsidRPr="00AB545A">
        <w:rPr>
          <w:sz w:val="28"/>
          <w:szCs w:val="28"/>
        </w:rPr>
        <w:t xml:space="preserve">12.5. </w:t>
      </w:r>
      <w:r w:rsidRPr="00AB545A">
        <w:rPr>
          <w:rFonts w:eastAsia="Calibri"/>
          <w:sz w:val="28"/>
          <w:szCs w:val="28"/>
          <w:lang w:eastAsia="en-US"/>
        </w:rPr>
        <w:t>Животные, поступившие в приют подлежат обязательному мечению неснимаемыми и несмываемыми метками. Мечение животных может осуществляться как элемент действий при отлове животных для индивидуальной идентификации отловленных животных на последующих этапах, либо после карантинирования, вакцинации и стерилизации животных без владельцев. Мечение животного осуществляется одним из следующих способов: путем установки на ухе животного специальной клипсы с уникальным номером или путем имплантации ему электронного чипа, содержащего информацию о животном или комбинацией указанных способов;</w:t>
      </w:r>
    </w:p>
    <w:p w:rsidR="00AB545A" w:rsidRPr="00AB545A" w:rsidRDefault="00AB545A" w:rsidP="00AB545A">
      <w:pPr>
        <w:ind w:firstLine="540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12.6. При содержании животных в приютах необходимо:</w:t>
      </w:r>
    </w:p>
    <w:p w:rsidR="00AB545A" w:rsidRPr="00AB545A" w:rsidRDefault="00AB545A" w:rsidP="00AB545A">
      <w:pPr>
        <w:ind w:firstLine="540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а) осуществлять мытье и дезинфекцию помещений, где содержатся животные, подсобных помещений, посуды для животных</w:t>
      </w:r>
      <w:r w:rsidRPr="00AB545A">
        <w:rPr>
          <w:rFonts w:eastAsia="Calibri"/>
          <w:color w:val="2D2D2D"/>
          <w:spacing w:val="2"/>
          <w:sz w:val="28"/>
          <w:szCs w:val="28"/>
          <w:shd w:val="clear" w:color="auto" w:fill="FFFFFF"/>
          <w:lang w:eastAsia="en-US"/>
        </w:rPr>
        <w:t>;</w:t>
      </w:r>
    </w:p>
    <w:p w:rsidR="00AB545A" w:rsidRPr="00AB545A" w:rsidRDefault="00AB545A" w:rsidP="00AB545A">
      <w:pPr>
        <w:ind w:firstLine="540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б) проводить кормление животных;</w:t>
      </w:r>
    </w:p>
    <w:p w:rsidR="00AB545A" w:rsidRPr="00AB545A" w:rsidRDefault="00AB545A" w:rsidP="00AB545A">
      <w:pPr>
        <w:ind w:firstLine="540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в) принять меры по недопущению размножения животных.</w:t>
      </w:r>
    </w:p>
    <w:p w:rsidR="00AB545A" w:rsidRPr="00AB545A" w:rsidRDefault="00AB545A" w:rsidP="00AB545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sz w:val="28"/>
          <w:szCs w:val="28"/>
        </w:rPr>
        <w:t xml:space="preserve">12.7.  </w:t>
      </w:r>
      <w:r w:rsidRPr="00AB545A">
        <w:rPr>
          <w:rFonts w:eastAsia="Calibri"/>
          <w:sz w:val="28"/>
          <w:szCs w:val="28"/>
          <w:lang w:eastAsia="en-US"/>
        </w:rPr>
        <w:t>Животных, содержащихся в приютах, умерщвлять запрещено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травмы, несовместимых с жизнью животного.</w:t>
      </w:r>
    </w:p>
    <w:p w:rsidR="00AB545A" w:rsidRPr="00AB545A" w:rsidRDefault="00AB545A" w:rsidP="00AB545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rFonts w:eastAsia="Calibri"/>
          <w:sz w:val="28"/>
          <w:szCs w:val="28"/>
          <w:lang w:eastAsia="en-US"/>
        </w:rPr>
        <w:t xml:space="preserve">Эвтаназия должна проводится специалистом в области ветеринарии гуманными методами, гарантирующую быструю и безболезненную смерть. Решение о наличии показания и необходимости умерщвления животного принимается комиссией, состоящей из не менее чем из трех человек, из которых один должен быть специалистом в области ветеринарии и двоих сотрудников, в том числе руководитель, приюта для животных. </w:t>
      </w:r>
    </w:p>
    <w:p w:rsidR="00AB545A" w:rsidRPr="00AB545A" w:rsidRDefault="00AB545A" w:rsidP="00AB545A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AB545A">
        <w:rPr>
          <w:rFonts w:eastAsia="Calibri"/>
          <w:sz w:val="28"/>
          <w:szCs w:val="28"/>
          <w:lang w:eastAsia="en-US"/>
        </w:rPr>
        <w:t xml:space="preserve">О проведении умерщвления животного составляется акт эвтаназии животного без владельцев </w:t>
      </w:r>
      <w:r w:rsidRPr="00AB545A">
        <w:rPr>
          <w:rFonts w:eastAsia="Calibri"/>
          <w:bCs/>
          <w:sz w:val="28"/>
          <w:szCs w:val="28"/>
          <w:lang w:eastAsia="en-US"/>
        </w:rPr>
        <w:t>по форме согласно приложению № 2 к настоящему Порядку.</w:t>
      </w:r>
    </w:p>
    <w:p w:rsidR="00AB545A" w:rsidRPr="00AB545A" w:rsidRDefault="00AB545A" w:rsidP="00AB545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rFonts w:eastAsia="Calibri"/>
          <w:sz w:val="28"/>
          <w:szCs w:val="28"/>
          <w:lang w:eastAsia="en-US"/>
        </w:rPr>
        <w:t>При умерщвлении животного обязательно предварительное медикаментозное отключение сознания животного. До проведения процедуры умерщвления животное должно содержаться в условиях, которые удовлетворяют его природные потребности.</w:t>
      </w:r>
    </w:p>
    <w:p w:rsidR="00AB545A" w:rsidRPr="00AB545A" w:rsidRDefault="00AB545A" w:rsidP="00AB545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rFonts w:eastAsia="Calibri"/>
          <w:sz w:val="28"/>
          <w:szCs w:val="28"/>
          <w:lang w:eastAsia="en-US"/>
        </w:rPr>
        <w:lastRenderedPageBreak/>
        <w:t xml:space="preserve">Трупы животных, подвергнутых эвтаназии уничтожаются в соответствии с Ветеринарно-санитарными </w:t>
      </w:r>
      <w:hyperlink r:id="rId6" w:history="1">
        <w:r w:rsidRPr="00AB545A">
          <w:rPr>
            <w:rFonts w:eastAsia="Calibri"/>
            <w:sz w:val="28"/>
            <w:szCs w:val="28"/>
            <w:lang w:eastAsia="en-US"/>
          </w:rPr>
          <w:t>правилами</w:t>
        </w:r>
      </w:hyperlink>
      <w:r w:rsidRPr="00AB545A">
        <w:rPr>
          <w:rFonts w:eastAsia="Calibri"/>
          <w:sz w:val="28"/>
          <w:szCs w:val="28"/>
          <w:lang w:eastAsia="en-US"/>
        </w:rPr>
        <w:t xml:space="preserve"> сбора, утилизации и уничтожения биологических отходов, утвержденными Главным государственным ветеринарным инспектором Российской Федерации от 4 декабря 1995 года № 13-7-2/469.</w:t>
      </w:r>
    </w:p>
    <w:p w:rsidR="00AB545A" w:rsidRPr="00AB545A" w:rsidRDefault="00AB545A" w:rsidP="00AB545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sz w:val="28"/>
          <w:szCs w:val="28"/>
        </w:rPr>
        <w:t xml:space="preserve">13. </w:t>
      </w:r>
      <w:r w:rsidRPr="00AB545A">
        <w:rPr>
          <w:rFonts w:eastAsia="Calibri"/>
          <w:sz w:val="28"/>
          <w:szCs w:val="28"/>
          <w:lang w:eastAsia="en-US"/>
        </w:rPr>
        <w:t>Учет отловленных животных осуществляется в приюте и администрацией соответствующего ОМС.</w:t>
      </w:r>
    </w:p>
    <w:p w:rsidR="00AB545A" w:rsidRPr="00AB545A" w:rsidRDefault="00AB545A" w:rsidP="00AB545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rFonts w:eastAsia="Calibri"/>
          <w:sz w:val="28"/>
          <w:szCs w:val="28"/>
          <w:lang w:eastAsia="en-US"/>
        </w:rPr>
        <w:t xml:space="preserve">Учет проводится на бумажном и электронном носителях, которые  подлежат хранению 3 года. </w:t>
      </w:r>
    </w:p>
    <w:p w:rsidR="00AB545A" w:rsidRPr="00AB545A" w:rsidRDefault="00AB545A" w:rsidP="00AB545A">
      <w:pPr>
        <w:ind w:firstLine="540"/>
        <w:jc w:val="both"/>
        <w:rPr>
          <w:sz w:val="28"/>
          <w:szCs w:val="28"/>
        </w:rPr>
      </w:pPr>
      <w:r w:rsidRPr="00AB545A">
        <w:rPr>
          <w:rFonts w:eastAsia="Calibri"/>
          <w:sz w:val="28"/>
          <w:szCs w:val="28"/>
          <w:lang w:eastAsia="en-US"/>
        </w:rPr>
        <w:t>В приюте на каждое поступившее животное заводится индивидуальная учетная карточка</w:t>
      </w:r>
      <w:r w:rsidRPr="00AB545A">
        <w:rPr>
          <w:rFonts w:eastAsia="Calibri"/>
          <w:bCs/>
          <w:sz w:val="28"/>
          <w:szCs w:val="28"/>
          <w:lang w:eastAsia="en-US"/>
        </w:rPr>
        <w:t xml:space="preserve"> по форме согласно приложению № 1 к настоящему Порядку</w:t>
      </w:r>
      <w:r w:rsidRPr="00AB545A">
        <w:rPr>
          <w:rFonts w:eastAsia="Calibri"/>
          <w:sz w:val="28"/>
          <w:szCs w:val="28"/>
          <w:lang w:eastAsia="en-US"/>
        </w:rPr>
        <w:t>, подлежащая ведению в течении всего времени нахождения животного в приюте.</w:t>
      </w:r>
      <w:r w:rsidRPr="00AB545A">
        <w:rPr>
          <w:sz w:val="28"/>
          <w:szCs w:val="28"/>
        </w:rPr>
        <w:t xml:space="preserve"> </w:t>
      </w:r>
    </w:p>
    <w:p w:rsidR="00AB545A" w:rsidRPr="00AB545A" w:rsidRDefault="00AB545A" w:rsidP="00AB545A">
      <w:pPr>
        <w:ind w:firstLine="540"/>
        <w:jc w:val="both"/>
        <w:rPr>
          <w:sz w:val="28"/>
          <w:szCs w:val="28"/>
        </w:rPr>
      </w:pPr>
      <w:r w:rsidRPr="00AB545A">
        <w:rPr>
          <w:sz w:val="28"/>
          <w:szCs w:val="28"/>
        </w:rPr>
        <w:t xml:space="preserve">ОМС учет ведется в </w:t>
      </w:r>
      <w:hyperlink r:id="rId7" w:anchor="p221" w:history="1">
        <w:r w:rsidRPr="00AB545A">
          <w:rPr>
            <w:sz w:val="28"/>
            <w:szCs w:val="28"/>
          </w:rPr>
          <w:t>реестре</w:t>
        </w:r>
      </w:hyperlink>
      <w:r w:rsidRPr="00AB545A">
        <w:rPr>
          <w:sz w:val="28"/>
          <w:szCs w:val="28"/>
        </w:rPr>
        <w:t xml:space="preserve"> учета животных на территории муниципального района или городского округа по форме согласно приложению № 3 к настоящему Порядку, который заполняется на основании актов выполненных работ. </w:t>
      </w:r>
    </w:p>
    <w:p w:rsidR="00AB545A" w:rsidRPr="00AB545A" w:rsidRDefault="00AB545A" w:rsidP="00AB545A">
      <w:pPr>
        <w:ind w:firstLine="540"/>
        <w:jc w:val="both"/>
        <w:rPr>
          <w:sz w:val="28"/>
          <w:szCs w:val="28"/>
        </w:rPr>
      </w:pPr>
      <w:r w:rsidRPr="00AB545A">
        <w:rPr>
          <w:sz w:val="28"/>
          <w:szCs w:val="28"/>
        </w:rPr>
        <w:t xml:space="preserve">14.  Информация об отловленных животных является доступной и открытой. </w:t>
      </w:r>
    </w:p>
    <w:p w:rsidR="00AB545A" w:rsidRPr="00AB545A" w:rsidRDefault="00AB545A" w:rsidP="00AB545A">
      <w:pPr>
        <w:ind w:firstLine="540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Физические и юридические лица  могут обратиться в организацию по отлову за получением необходимой достоверной информации об отловленных животных. Информация об отловленных животных размещается на официальном сайте ОМС в течение трех календарных дней со дня поступления актов выполненных работ.</w:t>
      </w:r>
    </w:p>
    <w:p w:rsidR="00AB545A" w:rsidRPr="00AB545A" w:rsidRDefault="00AB545A" w:rsidP="00AB545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rFonts w:eastAsia="Calibri"/>
          <w:sz w:val="28"/>
          <w:szCs w:val="28"/>
          <w:lang w:eastAsia="en-US"/>
        </w:rPr>
        <w:t>15. Возврату на прежние места их обитания подлежат животные, не проявляющие немотивированную агрессивность, после проведения мероприятий, указанных в пункте 12 настоящего Порядка.</w:t>
      </w:r>
    </w:p>
    <w:p w:rsidR="00AB545A" w:rsidRPr="00AB545A" w:rsidRDefault="00AB545A" w:rsidP="00AB545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rFonts w:eastAsia="Calibri"/>
          <w:sz w:val="28"/>
          <w:szCs w:val="28"/>
          <w:lang w:eastAsia="en-US"/>
        </w:rPr>
        <w:t>16. Транспортировка животных к месту прежнего обитания осуществляется соблюдением требований указанных в пункте 11 настоящего Порядка.</w:t>
      </w:r>
    </w:p>
    <w:p w:rsidR="00AB545A" w:rsidRPr="00AB545A" w:rsidRDefault="00AB545A" w:rsidP="00AB545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rFonts w:eastAsia="Calibri"/>
          <w:sz w:val="28"/>
          <w:szCs w:val="28"/>
          <w:lang w:eastAsia="en-US"/>
        </w:rPr>
        <w:t>Процесс возврата животных на прежние места их обитания подлежит видеофиксации.</w:t>
      </w:r>
    </w:p>
    <w:p w:rsidR="00AB545A" w:rsidRPr="00AB545A" w:rsidRDefault="00AB545A" w:rsidP="00AB545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rFonts w:eastAsia="Calibri"/>
          <w:sz w:val="28"/>
          <w:szCs w:val="28"/>
          <w:lang w:eastAsia="en-US"/>
        </w:rPr>
        <w:t xml:space="preserve">17. Возврат потерявшегося животного его владельцу осуществляется в день обращения владельца с письменным заявлением. Владелец животного должен быть проинформирован о проведенных в отношении его животного мероприятиях. </w:t>
      </w:r>
    </w:p>
    <w:p w:rsidR="00AB545A" w:rsidRPr="00AB545A" w:rsidRDefault="00AB545A" w:rsidP="00AB545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rFonts w:eastAsia="Calibri"/>
          <w:bCs/>
          <w:sz w:val="28"/>
          <w:szCs w:val="28"/>
          <w:lang w:eastAsia="en-US"/>
        </w:rPr>
        <w:t xml:space="preserve">18. </w:t>
      </w:r>
      <w:r w:rsidRPr="00AB545A">
        <w:rPr>
          <w:rFonts w:eastAsia="Calibri"/>
          <w:sz w:val="28"/>
          <w:szCs w:val="28"/>
          <w:lang w:eastAsia="en-US"/>
        </w:rPr>
        <w:t>Животные, которые не могут быть возвращены в прежние места их обитания, подлежат содержанию в приюте до момента передачи таких животных новым владельцам или наступления естественной смерти таких животных.</w:t>
      </w:r>
      <w:bookmarkStart w:id="2" w:name="p39"/>
      <w:bookmarkEnd w:id="2"/>
    </w:p>
    <w:p w:rsidR="00AB545A" w:rsidRPr="00AB545A" w:rsidRDefault="00AB545A" w:rsidP="00AB545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rFonts w:eastAsia="Calibri"/>
          <w:sz w:val="28"/>
          <w:szCs w:val="28"/>
          <w:lang w:eastAsia="en-US"/>
        </w:rPr>
        <w:t>19. Юридические лица и индивидуальные предприниматели, привлекаемые в качестве исполнителей мероприятий при обращении с животными:</w:t>
      </w:r>
    </w:p>
    <w:p w:rsidR="00AB545A" w:rsidRPr="00AB545A" w:rsidRDefault="00AB545A" w:rsidP="00AB545A">
      <w:pPr>
        <w:ind w:firstLine="540"/>
        <w:jc w:val="both"/>
        <w:rPr>
          <w:rFonts w:ascii="Verdana" w:hAnsi="Verdana"/>
          <w:sz w:val="28"/>
          <w:szCs w:val="28"/>
        </w:rPr>
      </w:pPr>
      <w:r w:rsidRPr="00AB545A">
        <w:rPr>
          <w:sz w:val="28"/>
          <w:szCs w:val="28"/>
        </w:rPr>
        <w:t>несут ответственность за жизнь и здоровье животных;</w:t>
      </w:r>
    </w:p>
    <w:p w:rsidR="00AB545A" w:rsidRPr="00AB545A" w:rsidRDefault="00AB545A" w:rsidP="00AB545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B545A">
        <w:rPr>
          <w:sz w:val="28"/>
          <w:szCs w:val="28"/>
        </w:rPr>
        <w:lastRenderedPageBreak/>
        <w:t>представляют сведения об объеме выполненных работ по отлову в администрацию соответствующего ОМС;</w:t>
      </w:r>
    </w:p>
    <w:p w:rsidR="00AB545A" w:rsidRPr="00AB545A" w:rsidRDefault="00AB545A" w:rsidP="00AB54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545A">
        <w:rPr>
          <w:sz w:val="28"/>
          <w:szCs w:val="28"/>
        </w:rPr>
        <w:t>проводят инструктаж работников по технике безопасности при работе с животными;</w:t>
      </w:r>
    </w:p>
    <w:p w:rsidR="00AB545A" w:rsidRPr="00AB545A" w:rsidRDefault="00AB545A" w:rsidP="00AB545A">
      <w:pPr>
        <w:autoSpaceDE w:val="0"/>
        <w:autoSpaceDN w:val="0"/>
        <w:adjustRightInd w:val="0"/>
        <w:ind w:firstLine="540"/>
        <w:jc w:val="both"/>
        <w:rPr>
          <w:rFonts w:ascii="Verdana" w:hAnsi="Verdana"/>
          <w:sz w:val="28"/>
          <w:szCs w:val="28"/>
        </w:rPr>
      </w:pPr>
      <w:r w:rsidRPr="00AB545A">
        <w:rPr>
          <w:sz w:val="28"/>
          <w:szCs w:val="28"/>
        </w:rPr>
        <w:t>обязаны соблюдать положения настоящего порядка.</w:t>
      </w: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AB545A" w:rsidRDefault="00AB545A" w:rsidP="006C6586">
      <w:pPr>
        <w:pStyle w:val="ConsPlusNormal"/>
        <w:jc w:val="both"/>
        <w:rPr>
          <w:rFonts w:ascii="Arial" w:hAnsi="Arial" w:cs="Arial"/>
          <w:szCs w:val="24"/>
        </w:rPr>
      </w:pPr>
    </w:p>
    <w:p w:rsidR="00964BFF" w:rsidRPr="00964BFF" w:rsidRDefault="00964BFF" w:rsidP="00964BFF">
      <w:pPr>
        <w:ind w:left="3969"/>
        <w:jc w:val="center"/>
        <w:rPr>
          <w:sz w:val="28"/>
          <w:szCs w:val="28"/>
        </w:rPr>
      </w:pPr>
      <w:r w:rsidRPr="00964BFF">
        <w:rPr>
          <w:sz w:val="28"/>
          <w:szCs w:val="28"/>
        </w:rPr>
        <w:lastRenderedPageBreak/>
        <w:t>Приложение № 1</w:t>
      </w:r>
    </w:p>
    <w:p w:rsidR="00964BFF" w:rsidRPr="00964BFF" w:rsidRDefault="00964BFF" w:rsidP="00964BFF">
      <w:pPr>
        <w:ind w:left="3969"/>
        <w:jc w:val="center"/>
        <w:rPr>
          <w:rFonts w:eastAsia="Calibri"/>
          <w:sz w:val="28"/>
          <w:szCs w:val="28"/>
          <w:lang w:eastAsia="en-US"/>
        </w:rPr>
      </w:pPr>
      <w:r w:rsidRPr="00964BFF">
        <w:rPr>
          <w:sz w:val="28"/>
          <w:szCs w:val="28"/>
        </w:rPr>
        <w:t xml:space="preserve">к Порядку </w:t>
      </w:r>
      <w:r w:rsidRPr="00964BFF">
        <w:rPr>
          <w:rFonts w:eastAsia="Calibri"/>
          <w:sz w:val="28"/>
          <w:szCs w:val="28"/>
          <w:lang w:eastAsia="en-US"/>
        </w:rPr>
        <w:t>осуществления деятельности по обращению с животными без владельцев</w:t>
      </w:r>
    </w:p>
    <w:p w:rsidR="00964BFF" w:rsidRPr="00964BFF" w:rsidRDefault="00964BFF" w:rsidP="00964BFF">
      <w:pPr>
        <w:ind w:left="3969"/>
        <w:jc w:val="center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 xml:space="preserve"> на территории Быковского сельсовета Горшеченского района Курской области</w:t>
      </w:r>
    </w:p>
    <w:p w:rsidR="00964BFF" w:rsidRPr="00964BFF" w:rsidRDefault="00964BFF" w:rsidP="00964BFF">
      <w:pPr>
        <w:ind w:left="3969"/>
        <w:jc w:val="center"/>
        <w:rPr>
          <w:sz w:val="28"/>
          <w:szCs w:val="28"/>
        </w:rPr>
      </w:pPr>
      <w:r w:rsidRPr="00964BFF">
        <w:rPr>
          <w:sz w:val="28"/>
          <w:szCs w:val="28"/>
        </w:rPr>
        <w:t> </w:t>
      </w:r>
    </w:p>
    <w:p w:rsidR="00964BFF" w:rsidRPr="00964BFF" w:rsidRDefault="00964BFF" w:rsidP="00964BFF">
      <w:pPr>
        <w:jc w:val="both"/>
        <w:rPr>
          <w:rFonts w:eastAsia="Calibri"/>
          <w:b/>
          <w:sz w:val="20"/>
          <w:szCs w:val="20"/>
          <w:lang w:eastAsia="en-US"/>
        </w:rPr>
      </w:pPr>
      <w:bookmarkStart w:id="3" w:name="p91"/>
      <w:bookmarkEnd w:id="3"/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____________________________________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46D54E" wp14:editId="7B71D8F7">
                <wp:simplePos x="0" y="0"/>
                <wp:positionH relativeFrom="column">
                  <wp:posOffset>4223385</wp:posOffset>
                </wp:positionH>
                <wp:positionV relativeFrom="paragraph">
                  <wp:posOffset>8890</wp:posOffset>
                </wp:positionV>
                <wp:extent cx="2059940" cy="685165"/>
                <wp:effectExtent l="0" t="0" r="0" b="63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940" cy="685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BFF" w:rsidRPr="0012578D" w:rsidRDefault="00964BFF" w:rsidP="00964BF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12578D">
                              <w:rPr>
                                <w:b/>
                                <w:sz w:val="40"/>
                                <w:szCs w:val="40"/>
                              </w:rPr>
                              <w:t>ФОТО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ЖИВОТНОГОО</w:t>
                            </w:r>
                          </w:p>
                          <w:p w:rsidR="00964BFF" w:rsidRDefault="00964BFF" w:rsidP="00964BFF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964BFF" w:rsidRPr="007F2112" w:rsidRDefault="00964BFF" w:rsidP="00964BFF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6D54E"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left:0;text-align:left;margin-left:332.55pt;margin-top:.7pt;width:162.2pt;height:5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" filled="f" stroked="f">
                <v:textbox>
                  <w:txbxContent>
                    <w:p w:rsidR="00964BFF" w:rsidRPr="0012578D" w:rsidRDefault="00964BFF" w:rsidP="00964BFF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12578D">
                        <w:rPr>
                          <w:b/>
                          <w:sz w:val="40"/>
                          <w:szCs w:val="40"/>
                        </w:rPr>
                        <w:t>ФОТО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ЖИВОТНОГОО</w:t>
                      </w:r>
                    </w:p>
                    <w:p w:rsidR="00964BFF" w:rsidRDefault="00964BFF" w:rsidP="00964BFF">
                      <w:pPr>
                        <w:rPr>
                          <w:b/>
                          <w:sz w:val="52"/>
                          <w:szCs w:val="52"/>
                        </w:rPr>
                      </w:pPr>
                    </w:p>
                    <w:p w:rsidR="00964BFF" w:rsidRPr="007F2112" w:rsidRDefault="00964BFF" w:rsidP="00964BFF">
                      <w:pPr>
                        <w:rPr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4BFF">
        <w:rPr>
          <w:rFonts w:eastAsia="Calibri"/>
          <w:sz w:val="28"/>
          <w:szCs w:val="28"/>
          <w:lang w:eastAsia="en-US"/>
        </w:rPr>
        <w:t>(наименование организации – исполнителя)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Карточка учета животного № 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Отлов: «___» __________ 20__ г.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Мы, нижеподписавшиеся,_____________________________________________ ________________________________________________________________________________________________________________________________________,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составили настоящий акт о том, что в соответствии с планом (заявкой от «___»___________20__ г.,) произвели отлов и транспортировку безнадзорного животного из места отлова (адрес): ______________________________________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Видеозапись процесса отлова животного:________________________________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____________________________________________________ (название файла)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Способ обездвиживания _______________________________________________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Вид животного___________________Порода _____________________________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Пол животного _________________Возраст (примерный) 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Масса животного ____________ Высота животного в холке 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Окрас животного _________________________Особые приметы 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lastRenderedPageBreak/>
        <w:t>Заявитель: ___________________________________________________________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964BFF" w:rsidRPr="00964BFF" w:rsidRDefault="00964BFF" w:rsidP="00964BFF">
      <w:pPr>
        <w:spacing w:line="259" w:lineRule="auto"/>
        <w:jc w:val="center"/>
        <w:rPr>
          <w:rFonts w:eastAsia="Calibri"/>
          <w:sz w:val="28"/>
          <w:szCs w:val="28"/>
          <w:vertAlign w:val="superscript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 xml:space="preserve">                   </w:t>
      </w:r>
      <w:r w:rsidRPr="00964BFF">
        <w:rPr>
          <w:rFonts w:eastAsia="Calibri"/>
          <w:sz w:val="28"/>
          <w:szCs w:val="28"/>
          <w:vertAlign w:val="superscript"/>
          <w:lang w:eastAsia="en-US"/>
        </w:rPr>
        <w:t>(данные юридического лица / ФИО, адрес фактического проживания, телефон)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Подписи представителей организации – исполнителя: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______________________________ (____________________)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______________________________ (____________________)</w:t>
      </w:r>
    </w:p>
    <w:p w:rsidR="00964BFF" w:rsidRPr="00964BFF" w:rsidRDefault="00964BFF" w:rsidP="00964BFF">
      <w:pPr>
        <w:spacing w:beforeLines="34" w:before="81" w:after="34"/>
        <w:rPr>
          <w:rFonts w:eastAsia="Calibri"/>
          <w:sz w:val="28"/>
          <w:szCs w:val="28"/>
          <w:lang w:eastAsia="en-US"/>
        </w:rPr>
      </w:pPr>
    </w:p>
    <w:p w:rsidR="00964BFF" w:rsidRPr="00964BFF" w:rsidRDefault="00964BFF" w:rsidP="00964BFF">
      <w:pPr>
        <w:spacing w:beforeLines="34" w:before="81" w:after="34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Освидетельствование: «___» __________ 20__ г.</w:t>
      </w:r>
    </w:p>
    <w:p w:rsidR="00964BFF" w:rsidRPr="00964BFF" w:rsidRDefault="00964BFF" w:rsidP="00964BFF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9D6E72" wp14:editId="07A2E8DA">
                <wp:simplePos x="0" y="0"/>
                <wp:positionH relativeFrom="column">
                  <wp:posOffset>4592320</wp:posOffset>
                </wp:positionH>
                <wp:positionV relativeFrom="paragraph">
                  <wp:posOffset>192405</wp:posOffset>
                </wp:positionV>
                <wp:extent cx="1551940" cy="26733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940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BFF" w:rsidRPr="0077675F" w:rsidRDefault="00964BFF" w:rsidP="00964BF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D6E72" id="Поле 1" o:spid="_x0000_s1027" type="#_x0000_t202" style="position:absolute;left:0;text-align:left;margin-left:361.6pt;margin-top:15.15pt;width:122.2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" filled="f" stroked="f">
                <v:textbox>
                  <w:txbxContent>
                    <w:p w:rsidR="00964BFF" w:rsidRPr="0077675F" w:rsidRDefault="00964BFF" w:rsidP="00964BF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4BFF">
        <w:rPr>
          <w:rFonts w:eastAsia="Calibri"/>
          <w:sz w:val="28"/>
          <w:szCs w:val="28"/>
          <w:lang w:eastAsia="en-US"/>
        </w:rPr>
        <w:t>Ветеринарный врач ______________________________ (____________________)</w:t>
      </w:r>
    </w:p>
    <w:p w:rsidR="00964BFF" w:rsidRPr="00964BFF" w:rsidRDefault="00964BFF" w:rsidP="00964BFF">
      <w:pPr>
        <w:spacing w:beforeLines="34" w:before="81" w:after="34"/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Результаты: __________________________________________________________</w:t>
      </w:r>
    </w:p>
    <w:p w:rsidR="00964BFF" w:rsidRPr="00964BFF" w:rsidRDefault="00964BFF" w:rsidP="00964BFF">
      <w:pPr>
        <w:spacing w:beforeLines="34" w:before="81" w:after="34"/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</w:t>
      </w:r>
    </w:p>
    <w:p w:rsidR="00964BFF" w:rsidRPr="00964BFF" w:rsidRDefault="00964BFF" w:rsidP="00964BFF">
      <w:pPr>
        <w:spacing w:beforeLines="34" w:before="81" w:after="34"/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Рекомендации: _________________________________________________________</w:t>
      </w:r>
    </w:p>
    <w:p w:rsidR="00964BFF" w:rsidRPr="00964BFF" w:rsidRDefault="00964BFF" w:rsidP="00964BFF">
      <w:pPr>
        <w:spacing w:beforeLines="34" w:before="81" w:after="34"/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964BFF" w:rsidRPr="00964BFF" w:rsidRDefault="00964BFF" w:rsidP="00964BFF">
      <w:pPr>
        <w:spacing w:beforeLines="34" w:before="81" w:after="34"/>
        <w:jc w:val="both"/>
        <w:rPr>
          <w:rFonts w:eastAsia="Calibri"/>
          <w:sz w:val="28"/>
          <w:szCs w:val="28"/>
          <w:lang w:eastAsia="en-US"/>
        </w:rPr>
      </w:pPr>
    </w:p>
    <w:p w:rsidR="00964BFF" w:rsidRPr="00964BFF" w:rsidRDefault="00964BFF" w:rsidP="00964BFF">
      <w:pPr>
        <w:spacing w:beforeLines="34" w:before="81" w:after="34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Стерилизация/кастрация: «___» __________ 20__ г.</w:t>
      </w:r>
    </w:p>
    <w:p w:rsidR="00964BFF" w:rsidRPr="00964BFF" w:rsidRDefault="00964BFF" w:rsidP="00964BFF">
      <w:pPr>
        <w:spacing w:beforeLines="34" w:before="81" w:after="34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Проведена ветеринарным врачом ________________(________________________)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Ветеринарная помощь (при необходимости):______________________________ __________________________________________________________________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Присвоенный идентификационный номер________________________________ __________________________________________________________________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(например, номер бирки, электронный микрочип, клеймо и т. п.)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</w:p>
    <w:p w:rsidR="00964BFF" w:rsidRPr="00964BFF" w:rsidRDefault="00964BFF" w:rsidP="00964BFF">
      <w:pPr>
        <w:spacing w:beforeLines="34" w:before="81" w:after="34"/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Вакцинация против бешенства: «___» __________ 20__ г.</w:t>
      </w:r>
    </w:p>
    <w:p w:rsidR="00964BFF" w:rsidRPr="00964BFF" w:rsidRDefault="00964BFF" w:rsidP="00964BFF">
      <w:pPr>
        <w:spacing w:beforeLines="34" w:before="81" w:after="34"/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Вакцина:___________________________ Серия №_________________</w:t>
      </w:r>
    </w:p>
    <w:p w:rsidR="00964BFF" w:rsidRPr="00964BFF" w:rsidRDefault="00964BFF" w:rsidP="00964BFF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BBA15" wp14:editId="15AE64AA">
                <wp:simplePos x="0" y="0"/>
                <wp:positionH relativeFrom="column">
                  <wp:posOffset>4592320</wp:posOffset>
                </wp:positionH>
                <wp:positionV relativeFrom="paragraph">
                  <wp:posOffset>192405</wp:posOffset>
                </wp:positionV>
                <wp:extent cx="1551940" cy="267335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940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BFF" w:rsidRPr="0077675F" w:rsidRDefault="00964BFF" w:rsidP="00964BF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BBA15" id="Поле 5" o:spid="_x0000_s1028" type="#_x0000_t202" style="position:absolute;left:0;text-align:left;margin-left:361.6pt;margin-top:15.15pt;width:122.2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" filled="f" stroked="f">
                <v:textbox>
                  <w:txbxContent>
                    <w:p w:rsidR="00964BFF" w:rsidRPr="0077675F" w:rsidRDefault="00964BFF" w:rsidP="00964BF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4BFF">
        <w:rPr>
          <w:rFonts w:eastAsia="Calibri"/>
          <w:sz w:val="28"/>
          <w:szCs w:val="28"/>
          <w:lang w:eastAsia="en-US"/>
        </w:rPr>
        <w:t>Ветеринарный врач ______________________________ (____________________)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Клинический осмотр: «___» __________ 20__ г.</w:t>
      </w:r>
    </w:p>
    <w:p w:rsidR="00964BFF" w:rsidRPr="00964BFF" w:rsidRDefault="00964BFF" w:rsidP="00964BFF">
      <w:pPr>
        <w:spacing w:beforeLines="34" w:before="81" w:after="34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Проведен ветеринарным врачом _____________________(____________________)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Рекомендации: _________________________________________________________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___________________________________________________________________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Выбытие: «___» __________ 20__ г.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Адрес возврата животного: ___________________________________________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Видеозапись процесса возврата животного/возвращенного животного на прежнем месте обитания: ____________________________________________________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______________________________________________ (название файла)</w:t>
      </w:r>
    </w:p>
    <w:p w:rsidR="00964BFF" w:rsidRPr="00964BFF" w:rsidRDefault="00964BFF" w:rsidP="00964BFF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 xml:space="preserve">Представитель организации – исполнителя </w:t>
      </w:r>
    </w:p>
    <w:p w:rsidR="00964BFF" w:rsidRPr="00964BFF" w:rsidRDefault="00964BFF" w:rsidP="00964BFF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______________________________ (____________________)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Умерщвление (эвтаназия): «___» __________ 20__ г.</w:t>
      </w:r>
    </w:p>
    <w:p w:rsidR="00964BFF" w:rsidRPr="00964BFF" w:rsidRDefault="00964BFF" w:rsidP="00964BFF">
      <w:pPr>
        <w:spacing w:beforeLines="34" w:before="81" w:after="34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Акт эвтаназии животного без владельца  № ____ от «___» __________ 20__ г.</w:t>
      </w:r>
    </w:p>
    <w:p w:rsidR="00964BFF" w:rsidRPr="00964BFF" w:rsidRDefault="00964BFF" w:rsidP="00964BFF">
      <w:pPr>
        <w:spacing w:beforeLines="34" w:before="81" w:after="34"/>
        <w:jc w:val="both"/>
        <w:rPr>
          <w:rFonts w:eastAsia="Calibri"/>
          <w:sz w:val="28"/>
          <w:szCs w:val="28"/>
          <w:lang w:eastAsia="en-US"/>
        </w:rPr>
      </w:pPr>
    </w:p>
    <w:p w:rsidR="00964BFF" w:rsidRPr="00964BFF" w:rsidRDefault="00964BFF" w:rsidP="00964BFF">
      <w:pPr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Утилизация: «___» __________ 20__ г.</w:t>
      </w:r>
    </w:p>
    <w:p w:rsidR="00964BFF" w:rsidRPr="00964BFF" w:rsidRDefault="00964BFF" w:rsidP="00964BFF">
      <w:pPr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 xml:space="preserve">Представитель организации – исполнителя </w:t>
      </w:r>
    </w:p>
    <w:p w:rsidR="00964BFF" w:rsidRPr="00964BFF" w:rsidRDefault="00964BFF" w:rsidP="00964BFF">
      <w:pPr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____________________________ (_______________________)</w:t>
      </w:r>
    </w:p>
    <w:p w:rsidR="00964BFF" w:rsidRPr="00964BFF" w:rsidRDefault="00964BFF" w:rsidP="00964BFF">
      <w:pPr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Представитель специализированной организации</w:t>
      </w:r>
    </w:p>
    <w:p w:rsidR="00964BFF" w:rsidRPr="00964BFF" w:rsidRDefault="00964BFF" w:rsidP="00964BFF">
      <w:pPr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____________________________ (_______________________)</w:t>
      </w:r>
    </w:p>
    <w:p w:rsidR="00964BFF" w:rsidRPr="00964BFF" w:rsidRDefault="00964BFF" w:rsidP="00964BFF">
      <w:pPr>
        <w:rPr>
          <w:rFonts w:eastAsia="Calibri"/>
          <w:sz w:val="28"/>
          <w:szCs w:val="28"/>
          <w:lang w:eastAsia="en-US"/>
        </w:rPr>
      </w:pPr>
    </w:p>
    <w:p w:rsidR="00964BFF" w:rsidRPr="00964BFF" w:rsidRDefault="00964BFF" w:rsidP="00964BFF">
      <w:pPr>
        <w:rPr>
          <w:rFonts w:eastAsia="Calibri"/>
          <w:sz w:val="20"/>
          <w:szCs w:val="20"/>
          <w:lang w:eastAsia="en-US"/>
        </w:rPr>
      </w:pPr>
    </w:p>
    <w:p w:rsidR="00964BFF" w:rsidRPr="00964BFF" w:rsidRDefault="00964BFF" w:rsidP="00964BFF">
      <w:pPr>
        <w:jc w:val="both"/>
        <w:rPr>
          <w:sz w:val="20"/>
          <w:szCs w:val="20"/>
        </w:rPr>
      </w:pPr>
    </w:p>
    <w:p w:rsidR="00964BFF" w:rsidRPr="00964BFF" w:rsidRDefault="00964BFF" w:rsidP="00964BFF">
      <w:pPr>
        <w:jc w:val="both"/>
        <w:rPr>
          <w:sz w:val="20"/>
          <w:szCs w:val="20"/>
        </w:rPr>
      </w:pPr>
    </w:p>
    <w:p w:rsidR="00964BFF" w:rsidRPr="00964BFF" w:rsidRDefault="00964BFF" w:rsidP="00964BFF">
      <w:pPr>
        <w:jc w:val="both"/>
        <w:rPr>
          <w:sz w:val="28"/>
          <w:szCs w:val="28"/>
        </w:rPr>
      </w:pPr>
      <w:r w:rsidRPr="00964BFF">
        <w:rPr>
          <w:sz w:val="20"/>
          <w:szCs w:val="20"/>
        </w:rPr>
        <w:t> </w:t>
      </w:r>
      <w:r w:rsidRPr="00964BFF">
        <w:rPr>
          <w:sz w:val="20"/>
          <w:szCs w:val="20"/>
        </w:rPr>
        <w:tab/>
      </w:r>
      <w:r w:rsidRPr="00964BFF">
        <w:rPr>
          <w:sz w:val="20"/>
          <w:szCs w:val="20"/>
        </w:rPr>
        <w:tab/>
      </w:r>
      <w:r w:rsidRPr="00964BFF">
        <w:rPr>
          <w:sz w:val="20"/>
          <w:szCs w:val="20"/>
        </w:rPr>
        <w:tab/>
      </w:r>
      <w:r w:rsidRPr="00964BFF">
        <w:rPr>
          <w:sz w:val="20"/>
          <w:szCs w:val="20"/>
        </w:rPr>
        <w:tab/>
      </w:r>
      <w:r w:rsidRPr="00964BFF">
        <w:rPr>
          <w:sz w:val="20"/>
          <w:szCs w:val="20"/>
        </w:rPr>
        <w:tab/>
      </w:r>
      <w:r w:rsidRPr="00964BFF">
        <w:rPr>
          <w:sz w:val="20"/>
          <w:szCs w:val="20"/>
        </w:rPr>
        <w:tab/>
      </w:r>
      <w:r w:rsidRPr="00964BFF">
        <w:rPr>
          <w:sz w:val="20"/>
          <w:szCs w:val="20"/>
        </w:rPr>
        <w:tab/>
      </w:r>
      <w:r w:rsidRPr="00964BFF">
        <w:rPr>
          <w:sz w:val="20"/>
          <w:szCs w:val="20"/>
        </w:rPr>
        <w:tab/>
      </w:r>
      <w:r w:rsidRPr="00964BFF">
        <w:rPr>
          <w:sz w:val="28"/>
          <w:szCs w:val="28"/>
        </w:rPr>
        <w:t>Приложение № 2</w:t>
      </w:r>
    </w:p>
    <w:p w:rsidR="00964BFF" w:rsidRPr="00964BFF" w:rsidRDefault="00964BFF" w:rsidP="00964BFF">
      <w:pPr>
        <w:ind w:left="4253" w:hanging="5"/>
        <w:jc w:val="center"/>
        <w:rPr>
          <w:rFonts w:eastAsia="Calibri"/>
          <w:sz w:val="28"/>
          <w:szCs w:val="28"/>
          <w:lang w:eastAsia="en-US"/>
        </w:rPr>
      </w:pPr>
      <w:r w:rsidRPr="00964BFF">
        <w:rPr>
          <w:sz w:val="28"/>
          <w:szCs w:val="28"/>
        </w:rPr>
        <w:t xml:space="preserve">к Порядку </w:t>
      </w:r>
      <w:r w:rsidRPr="00964BFF">
        <w:rPr>
          <w:rFonts w:eastAsia="Calibri"/>
          <w:sz w:val="28"/>
          <w:szCs w:val="28"/>
          <w:lang w:eastAsia="en-US"/>
        </w:rPr>
        <w:t>осуществления деятельности по обращению с животными без владельцев</w:t>
      </w:r>
    </w:p>
    <w:p w:rsidR="00964BFF" w:rsidRPr="00964BFF" w:rsidRDefault="00964BFF" w:rsidP="00964BFF">
      <w:pPr>
        <w:ind w:left="4253" w:hanging="5"/>
        <w:jc w:val="center"/>
        <w:rPr>
          <w:sz w:val="28"/>
          <w:szCs w:val="28"/>
        </w:rPr>
      </w:pPr>
      <w:r w:rsidRPr="00964BFF">
        <w:rPr>
          <w:rFonts w:eastAsia="Calibri"/>
          <w:sz w:val="28"/>
          <w:szCs w:val="28"/>
          <w:lang w:eastAsia="en-US"/>
        </w:rPr>
        <w:t>на территории Быковского сельсовета Горшеченского района Курской области</w:t>
      </w:r>
    </w:p>
    <w:p w:rsidR="00964BFF" w:rsidRPr="00964BFF" w:rsidRDefault="00964BFF" w:rsidP="00964BFF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4" w:name="p156"/>
      <w:bookmarkEnd w:id="4"/>
    </w:p>
    <w:p w:rsidR="00964BFF" w:rsidRPr="00964BFF" w:rsidRDefault="00964BFF" w:rsidP="00964BF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64BFF">
        <w:rPr>
          <w:bCs/>
          <w:sz w:val="28"/>
          <w:szCs w:val="28"/>
        </w:rPr>
        <w:lastRenderedPageBreak/>
        <w:t xml:space="preserve">Акт </w:t>
      </w:r>
      <w:r w:rsidRPr="00964BFF">
        <w:rPr>
          <w:sz w:val="28"/>
          <w:szCs w:val="28"/>
        </w:rPr>
        <w:t>эвтаназии животного без владельцев</w:t>
      </w:r>
    </w:p>
    <w:p w:rsidR="00964BFF" w:rsidRPr="00964BFF" w:rsidRDefault="00964BFF" w:rsidP="00964BF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64BFF">
        <w:rPr>
          <w:bCs/>
          <w:sz w:val="28"/>
          <w:szCs w:val="28"/>
        </w:rPr>
        <w:t>№ _____</w:t>
      </w:r>
      <w:r w:rsidRPr="00964BFF">
        <w:rPr>
          <w:sz w:val="28"/>
          <w:szCs w:val="28"/>
        </w:rPr>
        <w:t xml:space="preserve"> от «___» _________ 20__ г.</w:t>
      </w:r>
    </w:p>
    <w:p w:rsidR="00964BFF" w:rsidRPr="00964BFF" w:rsidRDefault="00964BFF" w:rsidP="00964BFF">
      <w:pPr>
        <w:tabs>
          <w:tab w:val="left" w:leader="underscore" w:pos="38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4BFF" w:rsidRPr="00964BFF" w:rsidRDefault="00964BFF" w:rsidP="00964BFF">
      <w:pPr>
        <w:tabs>
          <w:tab w:val="left" w:leader="underscore" w:pos="38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BFF">
        <w:rPr>
          <w:sz w:val="28"/>
          <w:szCs w:val="28"/>
        </w:rPr>
        <w:t>Комиссией в составе: ____________________________________________</w:t>
      </w:r>
    </w:p>
    <w:p w:rsidR="00964BFF" w:rsidRPr="00964BFF" w:rsidRDefault="00964BFF" w:rsidP="00964BFF">
      <w:pPr>
        <w:tabs>
          <w:tab w:val="left" w:leader="underscore" w:pos="387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4BFF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964BFF" w:rsidRPr="00964BFF" w:rsidRDefault="00964BFF" w:rsidP="00964BFF">
      <w:pPr>
        <w:widowControl w:val="0"/>
        <w:tabs>
          <w:tab w:val="left" w:leader="underscore" w:pos="387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4BFF">
        <w:rPr>
          <w:sz w:val="28"/>
          <w:szCs w:val="28"/>
        </w:rPr>
        <w:t>составлен настоящий акт о том, что была проведена эвтаназия животного бескровным методом посредством введения препарата _______________________.</w:t>
      </w:r>
    </w:p>
    <w:p w:rsidR="00964BFF" w:rsidRPr="00964BFF" w:rsidRDefault="00964BFF" w:rsidP="00964BFF">
      <w:pPr>
        <w:widowControl w:val="0"/>
        <w:tabs>
          <w:tab w:val="left" w:leader="underscore" w:pos="38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BFF">
        <w:rPr>
          <w:sz w:val="28"/>
          <w:szCs w:val="28"/>
        </w:rPr>
        <w:t>Перед эвтаназией проведена премедикация (седация/анастезия) препаратом ______________________________________________________________________.</w:t>
      </w:r>
    </w:p>
    <w:p w:rsidR="00964BFF" w:rsidRPr="00964BFF" w:rsidRDefault="00964BFF" w:rsidP="00964BFF">
      <w:pPr>
        <w:tabs>
          <w:tab w:val="left" w:leader="underscore" w:pos="387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Вид животного _________________________________________________________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Присвоенный идентификационный номер __________________________________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Порода ________________________________________________________________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Пол животного _________________________________________________________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Возраст (примерный) ___________________________________________________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Масса животного _______________________________________________________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Высота животного в холке _______________________________________________</w:t>
      </w:r>
    </w:p>
    <w:p w:rsidR="00964BFF" w:rsidRPr="00964BFF" w:rsidRDefault="00964BFF" w:rsidP="00964BFF">
      <w:pPr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>Окрас животного _______________________________________________________</w:t>
      </w:r>
    </w:p>
    <w:p w:rsidR="00964BFF" w:rsidRPr="00964BFF" w:rsidRDefault="00964BFF" w:rsidP="00964BFF">
      <w:pPr>
        <w:tabs>
          <w:tab w:val="left" w:leader="underscore" w:pos="387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4BFF" w:rsidRPr="00964BFF" w:rsidRDefault="00964BFF" w:rsidP="00964BFF">
      <w:pPr>
        <w:tabs>
          <w:tab w:val="left" w:leader="underscore" w:pos="38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BFF">
        <w:rPr>
          <w:sz w:val="28"/>
          <w:szCs w:val="28"/>
        </w:rPr>
        <w:t>Показания к проведению эвтаназии __________________________________</w:t>
      </w:r>
    </w:p>
    <w:p w:rsidR="00964BFF" w:rsidRPr="00964BFF" w:rsidRDefault="00964BFF" w:rsidP="00964BFF">
      <w:pPr>
        <w:tabs>
          <w:tab w:val="left" w:leader="underscore" w:pos="387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4BFF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964BFF" w:rsidRPr="00964BFF" w:rsidRDefault="00964BFF" w:rsidP="00964BFF">
      <w:pPr>
        <w:tabs>
          <w:tab w:val="left" w:leader="underscore" w:pos="38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4BFF" w:rsidRPr="00964BFF" w:rsidRDefault="00964BFF" w:rsidP="00964BFF">
      <w:pPr>
        <w:tabs>
          <w:tab w:val="left" w:leader="underscore" w:pos="38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BFF">
        <w:rPr>
          <w:sz w:val="28"/>
          <w:szCs w:val="28"/>
        </w:rPr>
        <w:t>Результаты исследований, подтверждающие показания к проведению эвтаназии (прилагаются) _________________________________________________</w:t>
      </w:r>
    </w:p>
    <w:p w:rsidR="00964BFF" w:rsidRPr="00964BFF" w:rsidRDefault="00964BFF" w:rsidP="00964BFF">
      <w:pPr>
        <w:tabs>
          <w:tab w:val="left" w:leader="underscore" w:pos="387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4BFF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964BFF" w:rsidRPr="00964BFF" w:rsidRDefault="00964BFF" w:rsidP="00964BFF">
      <w:pPr>
        <w:tabs>
          <w:tab w:val="left" w:leader="underscore" w:pos="387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64BFF">
        <w:rPr>
          <w:sz w:val="20"/>
          <w:szCs w:val="20"/>
        </w:rPr>
        <w:lastRenderedPageBreak/>
        <w:t>(например, протокол ультразвукового исследования, рентгеновский снимок, результат исследования крови и т. п.)</w:t>
      </w:r>
    </w:p>
    <w:p w:rsidR="00964BFF" w:rsidRPr="00964BFF" w:rsidRDefault="00964BFF" w:rsidP="00964BFF">
      <w:pPr>
        <w:tabs>
          <w:tab w:val="left" w:leader="underscore" w:pos="387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4BFF" w:rsidRPr="00964BFF" w:rsidRDefault="00964BFF" w:rsidP="00964BFF">
      <w:pPr>
        <w:tabs>
          <w:tab w:val="left" w:leader="underscore" w:pos="38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BFF">
        <w:rPr>
          <w:sz w:val="28"/>
          <w:szCs w:val="28"/>
        </w:rPr>
        <w:t>При проведении эвтаназии животного были установлены признаки биологической смерти – отсутствие дыхания, пульса и условных рефлексов.</w:t>
      </w:r>
    </w:p>
    <w:p w:rsidR="00964BFF" w:rsidRPr="00964BFF" w:rsidRDefault="00964BFF" w:rsidP="00964BFF">
      <w:pPr>
        <w:tabs>
          <w:tab w:val="left" w:leader="underscore" w:pos="387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4BFF" w:rsidRPr="00964BFF" w:rsidRDefault="00964BFF" w:rsidP="00964BFF">
      <w:pPr>
        <w:tabs>
          <w:tab w:val="left" w:leader="underscore" w:pos="387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4BFF">
        <w:rPr>
          <w:sz w:val="28"/>
          <w:szCs w:val="28"/>
        </w:rPr>
        <w:t>Всего израсходовано:</w:t>
      </w:r>
    </w:p>
    <w:p w:rsidR="00964BFF" w:rsidRPr="00964BFF" w:rsidRDefault="00964BFF" w:rsidP="00964BFF">
      <w:pPr>
        <w:tabs>
          <w:tab w:val="left" w:leader="underscore" w:pos="387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4BFF">
        <w:rPr>
          <w:sz w:val="28"/>
          <w:szCs w:val="28"/>
        </w:rPr>
        <w:t>препарата ______________________________ в количестве ___________________.</w:t>
      </w:r>
    </w:p>
    <w:p w:rsidR="00964BFF" w:rsidRPr="00964BFF" w:rsidRDefault="00964BFF" w:rsidP="00964BFF">
      <w:pPr>
        <w:tabs>
          <w:tab w:val="left" w:leader="underscore" w:pos="387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4BFF">
        <w:rPr>
          <w:sz w:val="28"/>
          <w:szCs w:val="28"/>
        </w:rPr>
        <w:t>препарата ______________________________ в количестве __________________.</w:t>
      </w:r>
    </w:p>
    <w:p w:rsidR="00964BFF" w:rsidRPr="00964BFF" w:rsidRDefault="00964BFF" w:rsidP="00964BFF">
      <w:pPr>
        <w:tabs>
          <w:tab w:val="left" w:leader="underscore" w:pos="38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4BFF" w:rsidRPr="00964BFF" w:rsidRDefault="00964BFF" w:rsidP="00964BFF">
      <w:pPr>
        <w:tabs>
          <w:tab w:val="left" w:leader="underscore" w:pos="38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BFF">
        <w:rPr>
          <w:sz w:val="28"/>
          <w:szCs w:val="28"/>
        </w:rPr>
        <w:t>Проведено исследование трупа с целью подтверждения показаний к эвтаназии (проводится в случае отсутствия результатов исследований перед эвтаназией).</w:t>
      </w:r>
    </w:p>
    <w:p w:rsidR="00964BFF" w:rsidRPr="00964BFF" w:rsidRDefault="00964BFF" w:rsidP="00964BFF">
      <w:pPr>
        <w:tabs>
          <w:tab w:val="left" w:leader="underscore" w:pos="38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BFF">
        <w:rPr>
          <w:sz w:val="28"/>
          <w:szCs w:val="28"/>
        </w:rPr>
        <w:t>Посмертная диагностика выявила____________________________________</w:t>
      </w:r>
    </w:p>
    <w:p w:rsidR="00964BFF" w:rsidRPr="00964BFF" w:rsidRDefault="00964BFF" w:rsidP="00964BFF">
      <w:pPr>
        <w:tabs>
          <w:tab w:val="left" w:leader="underscore" w:pos="387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4BF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964BFF" w:rsidRPr="00964BFF" w:rsidRDefault="00964BFF" w:rsidP="00964BFF">
      <w:pPr>
        <w:tabs>
          <w:tab w:val="left" w:leader="underscore" w:pos="387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4BFF">
        <w:rPr>
          <w:sz w:val="28"/>
          <w:szCs w:val="28"/>
        </w:rPr>
        <w:t>что подтверждается Актом посмертной диагностики № ___ от «__» ________ 20__ г. и фотографиями:_________________________________ (названия файлов).</w:t>
      </w:r>
    </w:p>
    <w:p w:rsidR="00964BFF" w:rsidRPr="00964BFF" w:rsidRDefault="00964BFF" w:rsidP="00964B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4BFF" w:rsidRPr="00964BFF" w:rsidRDefault="00964BFF" w:rsidP="00964B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4BFF">
        <w:rPr>
          <w:sz w:val="28"/>
          <w:szCs w:val="28"/>
        </w:rPr>
        <w:t>Подписи членов комиссии:</w:t>
      </w:r>
    </w:p>
    <w:p w:rsidR="00964BFF" w:rsidRPr="00964BFF" w:rsidRDefault="00964BFF" w:rsidP="00964B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4BFF">
        <w:rPr>
          <w:sz w:val="28"/>
          <w:szCs w:val="28"/>
        </w:rPr>
        <w:t>____________________________ (______________)</w:t>
      </w:r>
    </w:p>
    <w:p w:rsidR="00964BFF" w:rsidRPr="00964BFF" w:rsidRDefault="00964BFF" w:rsidP="00964B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4BFF">
        <w:rPr>
          <w:sz w:val="28"/>
          <w:szCs w:val="28"/>
        </w:rPr>
        <w:t>____________________________ (______________)</w:t>
      </w:r>
    </w:p>
    <w:p w:rsidR="00964BFF" w:rsidRPr="00964BFF" w:rsidRDefault="00964BFF" w:rsidP="00964B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4BFF">
        <w:rPr>
          <w:sz w:val="28"/>
          <w:szCs w:val="28"/>
        </w:rPr>
        <w:t>____________________________ (______________)</w:t>
      </w:r>
    </w:p>
    <w:p w:rsidR="00964BFF" w:rsidRPr="00964BFF" w:rsidRDefault="00964BFF" w:rsidP="00964BFF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64BFF" w:rsidRPr="00964BFF" w:rsidRDefault="00964BFF" w:rsidP="00964BF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64BFF">
        <w:rPr>
          <w:rFonts w:eastAsia="Calibri"/>
          <w:sz w:val="28"/>
          <w:szCs w:val="28"/>
          <w:lang w:eastAsia="en-US"/>
        </w:rPr>
        <w:t xml:space="preserve"> </w:t>
      </w:r>
    </w:p>
    <w:p w:rsidR="00964BFF" w:rsidRPr="00964BFF" w:rsidRDefault="00964BFF" w:rsidP="00964BFF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964BFF" w:rsidRPr="00964BFF" w:rsidRDefault="00964BFF" w:rsidP="00964BFF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964BFF" w:rsidRDefault="00964BFF" w:rsidP="006C6586">
      <w:pPr>
        <w:pStyle w:val="ConsPlusNormal"/>
        <w:jc w:val="both"/>
        <w:rPr>
          <w:rFonts w:ascii="Arial" w:hAnsi="Arial" w:cs="Arial"/>
          <w:szCs w:val="24"/>
        </w:rPr>
        <w:sectPr w:rsidR="00964BFF" w:rsidSect="0053029D"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</w:p>
    <w:p w:rsidR="00964BFF" w:rsidRPr="00964BFF" w:rsidRDefault="00964BFF" w:rsidP="00964BFF">
      <w:pPr>
        <w:jc w:val="both"/>
        <w:rPr>
          <w:sz w:val="28"/>
          <w:szCs w:val="28"/>
        </w:rPr>
      </w:pPr>
      <w:r w:rsidRPr="00964BFF">
        <w:rPr>
          <w:sz w:val="20"/>
          <w:szCs w:val="20"/>
        </w:rPr>
        <w:lastRenderedPageBreak/>
        <w:t> </w:t>
      </w:r>
    </w:p>
    <w:p w:rsidR="00964BFF" w:rsidRPr="00964BFF" w:rsidRDefault="00964BFF" w:rsidP="00964BFF">
      <w:pPr>
        <w:ind w:left="7788" w:firstLine="708"/>
        <w:jc w:val="center"/>
        <w:rPr>
          <w:sz w:val="28"/>
          <w:szCs w:val="28"/>
        </w:rPr>
      </w:pPr>
      <w:r w:rsidRPr="00964BFF">
        <w:rPr>
          <w:sz w:val="28"/>
          <w:szCs w:val="28"/>
        </w:rPr>
        <w:t>Приложение № 3</w:t>
      </w:r>
    </w:p>
    <w:p w:rsidR="00964BFF" w:rsidRPr="00964BFF" w:rsidRDefault="00964BFF" w:rsidP="00964BFF">
      <w:pPr>
        <w:ind w:left="8217" w:firstLine="279"/>
        <w:jc w:val="center"/>
        <w:rPr>
          <w:rFonts w:eastAsiaTheme="minorHAnsi"/>
          <w:sz w:val="28"/>
          <w:szCs w:val="28"/>
          <w:lang w:eastAsia="en-US"/>
        </w:rPr>
      </w:pPr>
      <w:r w:rsidRPr="00964BFF">
        <w:rPr>
          <w:sz w:val="28"/>
          <w:szCs w:val="28"/>
        </w:rPr>
        <w:t xml:space="preserve">к Порядку </w:t>
      </w:r>
      <w:r w:rsidRPr="00964BFF">
        <w:rPr>
          <w:rFonts w:eastAsiaTheme="minorHAnsi"/>
          <w:sz w:val="28"/>
          <w:szCs w:val="28"/>
          <w:lang w:eastAsia="en-US"/>
        </w:rPr>
        <w:t xml:space="preserve">осуществления </w:t>
      </w:r>
    </w:p>
    <w:p w:rsidR="00964BFF" w:rsidRPr="00964BFF" w:rsidRDefault="00964BFF" w:rsidP="00964BFF">
      <w:pPr>
        <w:ind w:left="7938" w:firstLine="558"/>
        <w:jc w:val="center"/>
        <w:rPr>
          <w:rFonts w:eastAsiaTheme="minorHAnsi"/>
          <w:sz w:val="28"/>
          <w:szCs w:val="28"/>
          <w:lang w:eastAsia="en-US"/>
        </w:rPr>
      </w:pPr>
      <w:r w:rsidRPr="00964BFF">
        <w:rPr>
          <w:rFonts w:eastAsiaTheme="minorHAnsi"/>
          <w:sz w:val="28"/>
          <w:szCs w:val="28"/>
          <w:lang w:eastAsia="en-US"/>
        </w:rPr>
        <w:t>деятельности по обращению с животными без владельцев</w:t>
      </w:r>
    </w:p>
    <w:p w:rsidR="00964BFF" w:rsidRPr="00964BFF" w:rsidRDefault="00964BFF" w:rsidP="00964BFF">
      <w:pPr>
        <w:ind w:left="7080" w:firstLine="708"/>
        <w:jc w:val="center"/>
        <w:rPr>
          <w:sz w:val="28"/>
          <w:szCs w:val="28"/>
        </w:rPr>
      </w:pPr>
      <w:r w:rsidRPr="00964BFF">
        <w:rPr>
          <w:rFonts w:eastAsiaTheme="minorHAnsi"/>
          <w:sz w:val="28"/>
          <w:szCs w:val="28"/>
          <w:lang w:eastAsia="en-US"/>
        </w:rPr>
        <w:t xml:space="preserve"> на территории Быковского сельсовета Горшеченского района Курской области</w:t>
      </w:r>
      <w:r w:rsidRPr="00964BFF">
        <w:rPr>
          <w:sz w:val="28"/>
          <w:szCs w:val="28"/>
        </w:rPr>
        <w:t> </w:t>
      </w:r>
    </w:p>
    <w:p w:rsidR="00964BFF" w:rsidRPr="00964BFF" w:rsidRDefault="00964BFF" w:rsidP="00964BFF">
      <w:pPr>
        <w:jc w:val="center"/>
        <w:rPr>
          <w:sz w:val="28"/>
          <w:szCs w:val="28"/>
        </w:rPr>
      </w:pPr>
      <w:bookmarkStart w:id="5" w:name="p221"/>
      <w:bookmarkEnd w:id="5"/>
    </w:p>
    <w:p w:rsidR="00964BFF" w:rsidRPr="00964BFF" w:rsidRDefault="00964BFF" w:rsidP="00964BFF">
      <w:pPr>
        <w:jc w:val="center"/>
        <w:rPr>
          <w:sz w:val="28"/>
          <w:szCs w:val="28"/>
        </w:rPr>
      </w:pPr>
      <w:r w:rsidRPr="00964BFF">
        <w:rPr>
          <w:sz w:val="28"/>
          <w:szCs w:val="28"/>
        </w:rPr>
        <w:t>Реестр</w:t>
      </w:r>
    </w:p>
    <w:p w:rsidR="00964BFF" w:rsidRPr="00964BFF" w:rsidRDefault="00964BFF" w:rsidP="00964BFF">
      <w:pPr>
        <w:jc w:val="center"/>
        <w:rPr>
          <w:sz w:val="28"/>
          <w:szCs w:val="28"/>
        </w:rPr>
      </w:pPr>
      <w:r w:rsidRPr="00964BFF">
        <w:rPr>
          <w:sz w:val="28"/>
          <w:szCs w:val="28"/>
        </w:rPr>
        <w:t>учета животных без владельцев на территории муниципального</w:t>
      </w:r>
    </w:p>
    <w:p w:rsidR="00964BFF" w:rsidRPr="00964BFF" w:rsidRDefault="00964BFF" w:rsidP="00964BFF">
      <w:pPr>
        <w:jc w:val="center"/>
        <w:rPr>
          <w:sz w:val="28"/>
          <w:szCs w:val="28"/>
        </w:rPr>
      </w:pPr>
      <w:r w:rsidRPr="00964BFF">
        <w:rPr>
          <w:sz w:val="28"/>
          <w:szCs w:val="28"/>
        </w:rPr>
        <w:t>образования «Быковский сельсовет»</w:t>
      </w:r>
    </w:p>
    <w:p w:rsidR="00964BFF" w:rsidRPr="00964BFF" w:rsidRDefault="00964BFF" w:rsidP="00964BFF">
      <w:pPr>
        <w:jc w:val="both"/>
        <w:rPr>
          <w:sz w:val="28"/>
          <w:szCs w:val="28"/>
        </w:rPr>
      </w:pPr>
      <w:r w:rsidRPr="00964BFF">
        <w:rPr>
          <w:sz w:val="28"/>
          <w:szCs w:val="28"/>
        </w:rPr>
        <w:t> </w:t>
      </w:r>
    </w:p>
    <w:tbl>
      <w:tblPr>
        <w:tblW w:w="128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1272"/>
        <w:gridCol w:w="1120"/>
        <w:gridCol w:w="1120"/>
        <w:gridCol w:w="1421"/>
        <w:gridCol w:w="1934"/>
        <w:gridCol w:w="2012"/>
        <w:gridCol w:w="2102"/>
        <w:gridCol w:w="1120"/>
        <w:gridCol w:w="1383"/>
      </w:tblGrid>
      <w:tr w:rsidR="00964BFF" w:rsidRPr="00964BFF" w:rsidTr="00D570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BFF" w:rsidRPr="00964BFF" w:rsidRDefault="00964BFF" w:rsidP="00964BFF">
            <w:pPr>
              <w:jc w:val="center"/>
            </w:pPr>
            <w:r w:rsidRPr="00964BFF">
              <w:t>N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BFF" w:rsidRPr="00964BFF" w:rsidRDefault="00964BFF" w:rsidP="00964BFF">
            <w:pPr>
              <w:jc w:val="center"/>
            </w:pPr>
            <w:r w:rsidRPr="00964BFF">
              <w:t>Дата составления учетной карточки и ее номер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BFF" w:rsidRPr="00964BFF" w:rsidRDefault="00964BFF" w:rsidP="00964BFF">
            <w:pPr>
              <w:jc w:val="center"/>
            </w:pPr>
            <w:r w:rsidRPr="00964BFF">
              <w:t>Дата</w:t>
            </w:r>
          </w:p>
          <w:p w:rsidR="00964BFF" w:rsidRPr="00964BFF" w:rsidRDefault="00964BFF" w:rsidP="00964BFF">
            <w:pPr>
              <w:jc w:val="center"/>
            </w:pPr>
            <w:r w:rsidRPr="00964BFF">
              <w:t>отлова животного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BFF" w:rsidRPr="00964BFF" w:rsidRDefault="00964BFF" w:rsidP="00964BFF">
            <w:pPr>
              <w:jc w:val="center"/>
            </w:pPr>
            <w:r w:rsidRPr="00964BFF">
              <w:t>Адрес места отлова животного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BFF" w:rsidRPr="00964BFF" w:rsidRDefault="00964BFF" w:rsidP="00964BFF">
            <w:pPr>
              <w:jc w:val="center"/>
            </w:pPr>
            <w:r w:rsidRPr="00964BFF">
              <w:t>Описание животного (указываются данные согласно учетной карточке)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BFF" w:rsidRPr="00964BFF" w:rsidRDefault="00964BFF" w:rsidP="00964BFF">
            <w:pPr>
              <w:jc w:val="center"/>
            </w:pPr>
            <w:r w:rsidRPr="00964BFF">
              <w:t>Проведенные лечебно-профилактические мероприятия в отношении животного (наименования и даты)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BFF" w:rsidRPr="00964BFF" w:rsidRDefault="00964BFF" w:rsidP="00964BFF">
            <w:pPr>
              <w:jc w:val="center"/>
            </w:pPr>
            <w:r w:rsidRPr="00964BFF">
              <w:t>Дата передачи животного владельцу, заинтересованному лицу/организации, возврата в место отлова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BFF" w:rsidRPr="00964BFF" w:rsidRDefault="00964BFF" w:rsidP="00964BFF">
            <w:pPr>
              <w:jc w:val="center"/>
            </w:pPr>
            <w:r w:rsidRPr="00964BFF">
              <w:t>Данные о лице, которому животное передано (Ф.И.О. и адрес/наименование и место нахождения)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BFF" w:rsidRPr="00964BFF" w:rsidRDefault="00964BFF" w:rsidP="00964BFF">
            <w:pPr>
              <w:jc w:val="center"/>
            </w:pPr>
            <w:r w:rsidRPr="00964BFF">
              <w:t>Дата и место эвтаназии животного с указанием причины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BFF" w:rsidRPr="00964BFF" w:rsidRDefault="00964BFF" w:rsidP="00964BFF">
            <w:pPr>
              <w:jc w:val="center"/>
            </w:pPr>
            <w:r w:rsidRPr="00964BFF">
              <w:t>Дата, место и способ уничтожения трупа животного</w:t>
            </w:r>
          </w:p>
        </w:tc>
      </w:tr>
      <w:tr w:rsidR="00964BFF" w:rsidRPr="00964BFF" w:rsidTr="00D570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BFF" w:rsidRPr="00964BFF" w:rsidRDefault="00964BFF" w:rsidP="00964BFF">
            <w:pPr>
              <w:jc w:val="center"/>
            </w:pPr>
            <w:r w:rsidRPr="00964BFF"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BFF" w:rsidRPr="00964BFF" w:rsidRDefault="00964BFF" w:rsidP="00964BFF">
            <w:pPr>
              <w:jc w:val="center"/>
            </w:pPr>
            <w:r w:rsidRPr="00964BFF"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BFF" w:rsidRPr="00964BFF" w:rsidRDefault="00964BFF" w:rsidP="00964BFF">
            <w:pPr>
              <w:jc w:val="center"/>
            </w:pPr>
            <w:r w:rsidRPr="00964BFF"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BFF" w:rsidRPr="00964BFF" w:rsidRDefault="00964BFF" w:rsidP="00964BFF">
            <w:pPr>
              <w:jc w:val="center"/>
            </w:pPr>
            <w:r w:rsidRPr="00964BFF"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BFF" w:rsidRPr="00964BFF" w:rsidRDefault="00964BFF" w:rsidP="00964BFF">
            <w:pPr>
              <w:jc w:val="center"/>
            </w:pPr>
            <w:r w:rsidRPr="00964BFF"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BFF" w:rsidRPr="00964BFF" w:rsidRDefault="00964BFF" w:rsidP="00964BFF">
            <w:pPr>
              <w:jc w:val="center"/>
            </w:pPr>
            <w:r w:rsidRPr="00964BFF"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BFF" w:rsidRPr="00964BFF" w:rsidRDefault="00964BFF" w:rsidP="00964BFF">
            <w:pPr>
              <w:jc w:val="center"/>
            </w:pPr>
            <w:r w:rsidRPr="00964BFF"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BFF" w:rsidRPr="00964BFF" w:rsidRDefault="00964BFF" w:rsidP="00964BFF">
            <w:pPr>
              <w:jc w:val="center"/>
            </w:pPr>
            <w:r w:rsidRPr="00964BFF"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BFF" w:rsidRPr="00964BFF" w:rsidRDefault="00964BFF" w:rsidP="00964BFF">
            <w:pPr>
              <w:jc w:val="center"/>
            </w:pPr>
            <w:r w:rsidRPr="00964BFF"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BFF" w:rsidRPr="00964BFF" w:rsidRDefault="00964BFF" w:rsidP="00964BFF">
            <w:pPr>
              <w:jc w:val="center"/>
            </w:pPr>
            <w:r w:rsidRPr="00964BFF">
              <w:t>10</w:t>
            </w:r>
          </w:p>
        </w:tc>
      </w:tr>
    </w:tbl>
    <w:p w:rsidR="00964BFF" w:rsidRPr="00964BFF" w:rsidRDefault="00964BFF" w:rsidP="00964BFF">
      <w:pPr>
        <w:jc w:val="both"/>
        <w:rPr>
          <w:sz w:val="28"/>
          <w:szCs w:val="28"/>
        </w:rPr>
      </w:pPr>
      <w:r w:rsidRPr="00964BFF">
        <w:rPr>
          <w:sz w:val="28"/>
          <w:szCs w:val="28"/>
        </w:rPr>
        <w:t> </w:t>
      </w:r>
    </w:p>
    <w:p w:rsidR="00964BFF" w:rsidRPr="00964BFF" w:rsidRDefault="00964BFF" w:rsidP="00964BFF">
      <w:pPr>
        <w:ind w:firstLine="540"/>
        <w:jc w:val="both"/>
        <w:rPr>
          <w:sz w:val="28"/>
          <w:szCs w:val="28"/>
        </w:rPr>
      </w:pPr>
      <w:bookmarkStart w:id="6" w:name="p248"/>
      <w:bookmarkEnd w:id="6"/>
      <w:r w:rsidRPr="00964BFF">
        <w:rPr>
          <w:sz w:val="28"/>
          <w:szCs w:val="28"/>
        </w:rPr>
        <w:t>&lt;*&gt; Реестр заполняется на основании данных актов выполненных работ по отлову животных без владельцев.</w:t>
      </w:r>
    </w:p>
    <w:p w:rsidR="00964BFF" w:rsidRPr="00964BFF" w:rsidRDefault="00964BFF" w:rsidP="00964BFF">
      <w:pPr>
        <w:jc w:val="both"/>
        <w:rPr>
          <w:sz w:val="20"/>
          <w:szCs w:val="20"/>
        </w:rPr>
      </w:pPr>
      <w:r w:rsidRPr="00964BFF">
        <w:rPr>
          <w:sz w:val="20"/>
          <w:szCs w:val="20"/>
        </w:rPr>
        <w:t> </w:t>
      </w:r>
    </w:p>
    <w:p w:rsidR="00964BFF" w:rsidRPr="00964BFF" w:rsidRDefault="00964BFF" w:rsidP="00964BFF">
      <w:pPr>
        <w:jc w:val="both"/>
        <w:rPr>
          <w:sz w:val="20"/>
          <w:szCs w:val="20"/>
        </w:rPr>
      </w:pPr>
      <w:r w:rsidRPr="00964BFF">
        <w:rPr>
          <w:sz w:val="20"/>
          <w:szCs w:val="20"/>
        </w:rPr>
        <w:t> </w:t>
      </w:r>
    </w:p>
    <w:p w:rsidR="00964BFF" w:rsidRPr="00964BFF" w:rsidRDefault="00964BFF" w:rsidP="00964BFF">
      <w:pPr>
        <w:rPr>
          <w:rFonts w:eastAsiaTheme="minorHAnsi"/>
          <w:sz w:val="20"/>
          <w:szCs w:val="20"/>
          <w:lang w:eastAsia="en-US"/>
        </w:rPr>
      </w:pPr>
    </w:p>
    <w:p w:rsidR="00964BFF" w:rsidRPr="006C6586" w:rsidRDefault="00964BFF" w:rsidP="006C6586">
      <w:pPr>
        <w:pStyle w:val="ConsPlusNormal"/>
        <w:jc w:val="both"/>
        <w:rPr>
          <w:rFonts w:ascii="Arial" w:hAnsi="Arial" w:cs="Arial"/>
          <w:szCs w:val="24"/>
        </w:rPr>
      </w:pPr>
    </w:p>
    <w:sectPr w:rsidR="00964BFF" w:rsidRPr="006C6586" w:rsidSect="006B162E">
      <w:pgSz w:w="16838" w:h="11906" w:orient="landscape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F434E"/>
    <w:multiLevelType w:val="hybridMultilevel"/>
    <w:tmpl w:val="B3B6E6DA"/>
    <w:lvl w:ilvl="0" w:tplc="A15CD3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C286008"/>
    <w:multiLevelType w:val="hybridMultilevel"/>
    <w:tmpl w:val="F4121A78"/>
    <w:lvl w:ilvl="0" w:tplc="C1F46730">
      <w:start w:val="1"/>
      <w:numFmt w:val="decimal"/>
      <w:lvlText w:val="%1."/>
      <w:lvlJc w:val="left"/>
      <w:pPr>
        <w:ind w:left="26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E70"/>
    <w:rsid w:val="001D5F31"/>
    <w:rsid w:val="002037F6"/>
    <w:rsid w:val="002F2BEA"/>
    <w:rsid w:val="00336E70"/>
    <w:rsid w:val="004B4C1F"/>
    <w:rsid w:val="0053029D"/>
    <w:rsid w:val="00556C84"/>
    <w:rsid w:val="005C7E79"/>
    <w:rsid w:val="005D2310"/>
    <w:rsid w:val="006266BC"/>
    <w:rsid w:val="00626F43"/>
    <w:rsid w:val="00645E07"/>
    <w:rsid w:val="006A05C3"/>
    <w:rsid w:val="006C6586"/>
    <w:rsid w:val="00755F30"/>
    <w:rsid w:val="008A675F"/>
    <w:rsid w:val="009605A0"/>
    <w:rsid w:val="00964BFF"/>
    <w:rsid w:val="00AB545A"/>
    <w:rsid w:val="00BA6B8F"/>
    <w:rsid w:val="00CD4AF6"/>
    <w:rsid w:val="00D63721"/>
    <w:rsid w:val="00D717BA"/>
    <w:rsid w:val="00EB5F82"/>
    <w:rsid w:val="00F0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2B4E0-6445-4029-AE69-2F91C261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6E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36E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6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41;&#1099;&#1082;&#1086;&#1074;&#1086;\Desktop\&#1053;&#1086;&#1074;&#1072;&#1103;%20&#1087;&#1072;&#1087;&#1082;&#1072;%20(3)\&#1087;&#1086;&#1088;&#1103;&#1076;&#1086;&#1082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270970FBF1191866FB5A6907F5FE9727429F265FF3CDEE375000D8D2E9C33BAB3C5D65625E8AF40FBBFC5C6s1L5G" TargetMode="External"/><Relationship Id="rId5" Type="http://schemas.openxmlformats.org/officeDocument/2006/relationships/hyperlink" Target="https://login.consultant.ru/link/?rnd=B4623A7BEB92D8F5952FB2BBCEF90AEE&amp;req=doc&amp;base=LAW&amp;n=333463&amp;dst=100012&amp;fld=134&amp;date=16.10.201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4118</Words>
  <Characters>23477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Быково</cp:lastModifiedBy>
  <cp:revision>24</cp:revision>
  <cp:lastPrinted>2019-10-16T12:23:00Z</cp:lastPrinted>
  <dcterms:created xsi:type="dcterms:W3CDTF">2019-01-25T09:37:00Z</dcterms:created>
  <dcterms:modified xsi:type="dcterms:W3CDTF">2020-01-17T12:59:00Z</dcterms:modified>
</cp:coreProperties>
</file>