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48" w:rsidRPr="00DC66C2" w:rsidRDefault="008A6548" w:rsidP="008A6548">
      <w:pPr>
        <w:rPr>
          <w:rFonts w:ascii="Arial" w:hAnsi="Arial" w:cs="Arial"/>
          <w:b/>
          <w:sz w:val="32"/>
          <w:szCs w:val="32"/>
        </w:rPr>
      </w:pPr>
    </w:p>
    <w:p w:rsidR="008A6548" w:rsidRPr="00A51D81" w:rsidRDefault="008A6548" w:rsidP="008A6548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АДМИНИСТРАЦИЯ</w:t>
      </w:r>
    </w:p>
    <w:p w:rsidR="008A6548" w:rsidRPr="00A51D81" w:rsidRDefault="00B82E15" w:rsidP="008A654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БЫКОВСКОГО</w:t>
      </w:r>
      <w:r w:rsidR="008A6548" w:rsidRPr="00A51D81">
        <w:rPr>
          <w:rFonts w:ascii="Arial" w:hAnsi="Arial" w:cs="Arial"/>
          <w:b/>
          <w:sz w:val="32"/>
          <w:szCs w:val="32"/>
        </w:rPr>
        <w:t xml:space="preserve">  СЕЛЬСОВЕТА</w:t>
      </w:r>
      <w:proofErr w:type="gramEnd"/>
    </w:p>
    <w:p w:rsidR="008A6548" w:rsidRPr="00A51D81" w:rsidRDefault="008A6548" w:rsidP="008A6548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ГОРШЕЧЕНСКОГО  РАЙОНА</w:t>
      </w:r>
    </w:p>
    <w:p w:rsidR="008A6548" w:rsidRPr="00A51D81" w:rsidRDefault="008A6548" w:rsidP="008A6548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КУРСКОЙ   ОБЛАСТИ</w:t>
      </w:r>
    </w:p>
    <w:p w:rsidR="008A6548" w:rsidRPr="00A51D81" w:rsidRDefault="008A6548" w:rsidP="008A6548">
      <w:pPr>
        <w:rPr>
          <w:rFonts w:ascii="Arial" w:hAnsi="Arial" w:cs="Arial"/>
          <w:b/>
          <w:sz w:val="32"/>
          <w:szCs w:val="32"/>
        </w:rPr>
      </w:pPr>
    </w:p>
    <w:p w:rsidR="008A6548" w:rsidRPr="00A51D81" w:rsidRDefault="008A6548" w:rsidP="008A6548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ПОСТАНОВЛЕНИЕ</w:t>
      </w:r>
    </w:p>
    <w:p w:rsidR="008A6548" w:rsidRPr="00A51D81" w:rsidRDefault="008A6548" w:rsidP="008A6548">
      <w:pPr>
        <w:rPr>
          <w:rFonts w:ascii="Arial" w:hAnsi="Arial" w:cs="Arial"/>
          <w:b/>
          <w:sz w:val="32"/>
          <w:szCs w:val="32"/>
        </w:rPr>
      </w:pPr>
    </w:p>
    <w:p w:rsidR="008A6548" w:rsidRPr="00A51D81" w:rsidRDefault="00B82E15" w:rsidP="008A654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  <w:proofErr w:type="gramStart"/>
      <w:r>
        <w:rPr>
          <w:rFonts w:ascii="Arial" w:hAnsi="Arial" w:cs="Arial"/>
          <w:b/>
          <w:sz w:val="32"/>
          <w:szCs w:val="32"/>
        </w:rPr>
        <w:t>от  13</w:t>
      </w:r>
      <w:proofErr w:type="gramEnd"/>
      <w:r w:rsidR="008A6548">
        <w:rPr>
          <w:rFonts w:ascii="Arial" w:hAnsi="Arial" w:cs="Arial"/>
          <w:b/>
          <w:sz w:val="32"/>
          <w:szCs w:val="32"/>
        </w:rPr>
        <w:t xml:space="preserve"> сен</w:t>
      </w:r>
      <w:r>
        <w:rPr>
          <w:rFonts w:ascii="Arial" w:hAnsi="Arial" w:cs="Arial"/>
          <w:b/>
          <w:sz w:val="32"/>
          <w:szCs w:val="32"/>
        </w:rPr>
        <w:t>тября 2018 года             № 40</w:t>
      </w:r>
    </w:p>
    <w:p w:rsidR="008A6548" w:rsidRPr="00A51D81" w:rsidRDefault="008A6548" w:rsidP="008A6548">
      <w:pPr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8A6548" w:rsidRPr="00A51D81" w:rsidTr="002C7946">
        <w:tc>
          <w:tcPr>
            <w:tcW w:w="9747" w:type="dxa"/>
            <w:shd w:val="clear" w:color="auto" w:fill="auto"/>
          </w:tcPr>
          <w:p w:rsidR="008A6548" w:rsidRPr="00A51D81" w:rsidRDefault="008A6548" w:rsidP="002C79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  Плана    мероприятий   по противодействию   коррупции   </w:t>
            </w:r>
            <w:proofErr w:type="gramStart"/>
            <w:r w:rsidRPr="00A51D81">
              <w:rPr>
                <w:rFonts w:ascii="Arial" w:hAnsi="Arial" w:cs="Arial"/>
                <w:b/>
                <w:sz w:val="32"/>
                <w:szCs w:val="32"/>
              </w:rPr>
              <w:t>в  Администрации</w:t>
            </w:r>
            <w:proofErr w:type="gramEnd"/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2E15">
              <w:rPr>
                <w:rFonts w:ascii="Arial" w:hAnsi="Arial" w:cs="Arial"/>
                <w:b/>
                <w:sz w:val="32"/>
                <w:szCs w:val="32"/>
              </w:rPr>
              <w:t>Быковского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сельсовета    </w:t>
            </w:r>
            <w:proofErr w:type="spellStart"/>
            <w:r w:rsidRPr="00A51D81">
              <w:rPr>
                <w:rFonts w:ascii="Arial" w:hAnsi="Arial" w:cs="Arial"/>
                <w:b/>
                <w:sz w:val="32"/>
                <w:szCs w:val="32"/>
              </w:rPr>
              <w:t>Горшеченского</w:t>
            </w:r>
            <w:proofErr w:type="spellEnd"/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района  </w:t>
            </w:r>
          </w:p>
          <w:p w:rsidR="008A6548" w:rsidRPr="00A51D81" w:rsidRDefault="008A6548" w:rsidP="002C79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Курской области  </w:t>
            </w:r>
            <w:r>
              <w:rPr>
                <w:rFonts w:ascii="Arial" w:hAnsi="Arial" w:cs="Arial"/>
                <w:b/>
                <w:sz w:val="32"/>
                <w:szCs w:val="32"/>
              </w:rPr>
              <w:t>на 2018-2020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 годы</w:t>
            </w:r>
          </w:p>
          <w:p w:rsidR="008A6548" w:rsidRPr="00A51D81" w:rsidRDefault="008A6548" w:rsidP="002C79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8A6548" w:rsidRPr="00A51D81" w:rsidRDefault="008A6548" w:rsidP="002C79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A6548" w:rsidRPr="00063809" w:rsidRDefault="008A6548" w:rsidP="008A6548">
      <w:pPr>
        <w:ind w:firstLine="709"/>
        <w:jc w:val="both"/>
        <w:rPr>
          <w:rFonts w:ascii="Arial" w:hAnsi="Arial" w:cs="Arial"/>
          <w:b/>
          <w:bCs/>
        </w:rPr>
      </w:pPr>
      <w:r w:rsidRPr="00063809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коррупции», </w:t>
      </w:r>
      <w:r w:rsidRPr="00063809">
        <w:rPr>
          <w:rFonts w:ascii="Arial" w:hAnsi="Arial" w:cs="Arial"/>
          <w:bCs/>
        </w:rPr>
        <w:t>в целях</w:t>
      </w:r>
      <w:r w:rsidRPr="00063809">
        <w:rPr>
          <w:rFonts w:ascii="Arial" w:hAnsi="Arial" w:cs="Arial"/>
          <w:color w:val="000000"/>
          <w:spacing w:val="2"/>
        </w:rPr>
        <w:t xml:space="preserve"> реализации </w:t>
      </w:r>
      <w:hyperlink r:id="rId4" w:history="1">
        <w:r w:rsidRPr="00063809">
          <w:rPr>
            <w:rFonts w:ascii="Arial" w:hAnsi="Arial" w:cs="Arial"/>
            <w:color w:val="000000"/>
            <w:spacing w:val="2"/>
          </w:rPr>
          <w:t>Указа Президента Российской Федерации от 29 июня 2018 года № 378 «О Национальном плане противодействия коррупции на 2018-2020 годы»</w:t>
        </w:r>
      </w:hyperlink>
      <w:r w:rsidRPr="00063809">
        <w:rPr>
          <w:rFonts w:ascii="Arial" w:hAnsi="Arial" w:cs="Arial"/>
          <w:color w:val="000000"/>
          <w:spacing w:val="2"/>
        </w:rPr>
        <w:t xml:space="preserve">, а </w:t>
      </w:r>
      <w:proofErr w:type="gramStart"/>
      <w:r w:rsidRPr="00063809">
        <w:rPr>
          <w:rFonts w:ascii="Arial" w:hAnsi="Arial" w:cs="Arial"/>
          <w:color w:val="000000"/>
          <w:spacing w:val="2"/>
        </w:rPr>
        <w:t xml:space="preserve">также  </w:t>
      </w:r>
      <w:r w:rsidRPr="00063809">
        <w:rPr>
          <w:rFonts w:ascii="Arial" w:hAnsi="Arial" w:cs="Arial"/>
          <w:bCs/>
        </w:rPr>
        <w:t>предупреждения</w:t>
      </w:r>
      <w:proofErr w:type="gramEnd"/>
      <w:r w:rsidRPr="00063809">
        <w:rPr>
          <w:rFonts w:ascii="Arial" w:hAnsi="Arial" w:cs="Arial"/>
          <w:bCs/>
        </w:rPr>
        <w:t xml:space="preserve"> и            профилактики коррупции,  Администрация  </w:t>
      </w:r>
      <w:r w:rsidR="00B82E15">
        <w:rPr>
          <w:rFonts w:ascii="Arial" w:hAnsi="Arial" w:cs="Arial"/>
          <w:bCs/>
        </w:rPr>
        <w:t>Быковского</w:t>
      </w:r>
      <w:r w:rsidRPr="00063809">
        <w:rPr>
          <w:rFonts w:ascii="Arial" w:hAnsi="Arial" w:cs="Arial"/>
          <w:bCs/>
        </w:rPr>
        <w:t xml:space="preserve"> сельсовета  </w:t>
      </w:r>
      <w:proofErr w:type="spellStart"/>
      <w:r w:rsidRPr="00063809">
        <w:rPr>
          <w:rFonts w:ascii="Arial" w:hAnsi="Arial" w:cs="Arial"/>
          <w:bCs/>
        </w:rPr>
        <w:t>Горшеченского</w:t>
      </w:r>
      <w:proofErr w:type="spellEnd"/>
      <w:r w:rsidRPr="00063809">
        <w:rPr>
          <w:rFonts w:ascii="Arial" w:hAnsi="Arial" w:cs="Arial"/>
          <w:bCs/>
        </w:rPr>
        <w:t xml:space="preserve"> района</w:t>
      </w:r>
      <w:r w:rsidRPr="00063809">
        <w:rPr>
          <w:rFonts w:ascii="Arial" w:hAnsi="Arial" w:cs="Arial"/>
          <w:b/>
          <w:bCs/>
        </w:rPr>
        <w:t xml:space="preserve"> </w:t>
      </w:r>
      <w:r w:rsidRPr="00063809">
        <w:rPr>
          <w:rFonts w:ascii="Arial" w:hAnsi="Arial" w:cs="Arial"/>
          <w:bCs/>
        </w:rPr>
        <w:t>Курской области</w:t>
      </w:r>
      <w:r w:rsidRPr="00063809">
        <w:rPr>
          <w:rFonts w:ascii="Arial" w:hAnsi="Arial" w:cs="Arial"/>
          <w:b/>
          <w:bCs/>
        </w:rPr>
        <w:t xml:space="preserve"> ПОСТАНОВЛЯЕТ:</w:t>
      </w:r>
    </w:p>
    <w:p w:rsidR="008A6548" w:rsidRPr="00063809" w:rsidRDefault="008A6548" w:rsidP="008A6548">
      <w:pPr>
        <w:ind w:firstLine="709"/>
        <w:jc w:val="both"/>
        <w:rPr>
          <w:rFonts w:ascii="Arial" w:hAnsi="Arial" w:cs="Arial"/>
          <w:b/>
          <w:bCs/>
        </w:rPr>
      </w:pPr>
    </w:p>
    <w:p w:rsidR="008A6548" w:rsidRPr="00063809" w:rsidRDefault="008A6548" w:rsidP="008A6548">
      <w:pPr>
        <w:ind w:firstLine="709"/>
        <w:jc w:val="both"/>
        <w:rPr>
          <w:rFonts w:ascii="Arial" w:hAnsi="Arial" w:cs="Arial"/>
        </w:rPr>
      </w:pPr>
      <w:r w:rsidRPr="00063809">
        <w:rPr>
          <w:rFonts w:ascii="Arial" w:hAnsi="Arial" w:cs="Arial"/>
          <w:bCs/>
        </w:rPr>
        <w:t xml:space="preserve">1. Утвердить прилагаемый план мероприятий по </w:t>
      </w:r>
      <w:r w:rsidRPr="00063809">
        <w:rPr>
          <w:rFonts w:ascii="Arial" w:hAnsi="Arial" w:cs="Arial"/>
        </w:rPr>
        <w:t xml:space="preserve">противодействию коррупции в </w:t>
      </w:r>
      <w:proofErr w:type="gramStart"/>
      <w:r w:rsidRPr="00063809">
        <w:rPr>
          <w:rFonts w:ascii="Arial" w:hAnsi="Arial" w:cs="Arial"/>
        </w:rPr>
        <w:t xml:space="preserve">Администрации  </w:t>
      </w:r>
      <w:r w:rsidR="00B82E15">
        <w:rPr>
          <w:rFonts w:ascii="Arial" w:hAnsi="Arial" w:cs="Arial"/>
        </w:rPr>
        <w:t>Быковского</w:t>
      </w:r>
      <w:proofErr w:type="gramEnd"/>
      <w:r w:rsidRPr="00063809">
        <w:rPr>
          <w:rFonts w:ascii="Arial" w:hAnsi="Arial" w:cs="Arial"/>
        </w:rPr>
        <w:t xml:space="preserve"> сельсовета  </w:t>
      </w:r>
      <w:proofErr w:type="spellStart"/>
      <w:r w:rsidRPr="00063809">
        <w:rPr>
          <w:rFonts w:ascii="Arial" w:hAnsi="Arial" w:cs="Arial"/>
        </w:rPr>
        <w:t>Горшеченского</w:t>
      </w:r>
      <w:proofErr w:type="spellEnd"/>
      <w:r w:rsidRPr="00063809">
        <w:rPr>
          <w:rFonts w:ascii="Arial" w:hAnsi="Arial" w:cs="Arial"/>
        </w:rPr>
        <w:t xml:space="preserve"> района Курской области  на 2018-2020 годы.</w:t>
      </w:r>
    </w:p>
    <w:p w:rsidR="008A6548" w:rsidRPr="00063809" w:rsidRDefault="008A6548" w:rsidP="008A6548">
      <w:pPr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           2. Постановление </w:t>
      </w:r>
      <w:proofErr w:type="gramStart"/>
      <w:r w:rsidRPr="00063809">
        <w:rPr>
          <w:rFonts w:ascii="Arial" w:hAnsi="Arial" w:cs="Arial"/>
        </w:rPr>
        <w:t>от  05.04.2017</w:t>
      </w:r>
      <w:proofErr w:type="gramEnd"/>
      <w:r w:rsidRPr="00063809">
        <w:rPr>
          <w:rFonts w:ascii="Arial" w:hAnsi="Arial" w:cs="Arial"/>
        </w:rPr>
        <w:t xml:space="preserve"> года   № 20  «Об утверждении   Плана    мероприятий   по противодействию   коррупции   в  Администрации </w:t>
      </w:r>
      <w:r w:rsidR="00B82E15">
        <w:rPr>
          <w:rFonts w:ascii="Arial" w:hAnsi="Arial" w:cs="Arial"/>
        </w:rPr>
        <w:t>Быковского</w:t>
      </w:r>
      <w:r w:rsidRPr="00063809">
        <w:rPr>
          <w:rFonts w:ascii="Arial" w:hAnsi="Arial" w:cs="Arial"/>
        </w:rPr>
        <w:t xml:space="preserve"> сельсовета    </w:t>
      </w:r>
      <w:proofErr w:type="spellStart"/>
      <w:r w:rsidRPr="00063809">
        <w:rPr>
          <w:rFonts w:ascii="Arial" w:hAnsi="Arial" w:cs="Arial"/>
        </w:rPr>
        <w:t>Горшеченского</w:t>
      </w:r>
      <w:proofErr w:type="spellEnd"/>
      <w:r w:rsidRPr="00063809">
        <w:rPr>
          <w:rFonts w:ascii="Arial" w:hAnsi="Arial" w:cs="Arial"/>
        </w:rPr>
        <w:t xml:space="preserve"> района  Курской области  на 2017-2018 годы»- считать утратившим  силу.</w:t>
      </w:r>
    </w:p>
    <w:p w:rsidR="008A6548" w:rsidRPr="00063809" w:rsidRDefault="008A6548" w:rsidP="008A6548">
      <w:pPr>
        <w:jc w:val="both"/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            3. Контроль за исполнением настоящего постановления возложить на заместителя Главы </w:t>
      </w:r>
      <w:r w:rsidR="00B82E15">
        <w:rPr>
          <w:rFonts w:ascii="Arial" w:hAnsi="Arial" w:cs="Arial"/>
        </w:rPr>
        <w:t>Быковского</w:t>
      </w:r>
      <w:r w:rsidRPr="00063809">
        <w:rPr>
          <w:rFonts w:ascii="Arial" w:hAnsi="Arial" w:cs="Arial"/>
        </w:rPr>
        <w:t xml:space="preserve"> сельсовета </w:t>
      </w:r>
      <w:proofErr w:type="spellStart"/>
      <w:r w:rsidRPr="00063809">
        <w:rPr>
          <w:rFonts w:ascii="Arial" w:hAnsi="Arial" w:cs="Arial"/>
        </w:rPr>
        <w:t>Гор</w:t>
      </w:r>
      <w:r w:rsidR="00D12F5C">
        <w:rPr>
          <w:rFonts w:ascii="Arial" w:hAnsi="Arial" w:cs="Arial"/>
        </w:rPr>
        <w:t>шеченского</w:t>
      </w:r>
      <w:proofErr w:type="spellEnd"/>
      <w:r w:rsidR="00D12F5C">
        <w:rPr>
          <w:rFonts w:ascii="Arial" w:hAnsi="Arial" w:cs="Arial"/>
        </w:rPr>
        <w:t xml:space="preserve"> </w:t>
      </w:r>
      <w:proofErr w:type="gramStart"/>
      <w:r w:rsidR="00D12F5C">
        <w:rPr>
          <w:rFonts w:ascii="Arial" w:hAnsi="Arial" w:cs="Arial"/>
        </w:rPr>
        <w:t xml:space="preserve">района  </w:t>
      </w:r>
      <w:proofErr w:type="spellStart"/>
      <w:r w:rsidR="00D12F5C">
        <w:rPr>
          <w:rFonts w:ascii="Arial" w:hAnsi="Arial" w:cs="Arial"/>
        </w:rPr>
        <w:t>О.С.Иноземцеву</w:t>
      </w:r>
      <w:proofErr w:type="spellEnd"/>
      <w:proofErr w:type="gramEnd"/>
    </w:p>
    <w:p w:rsidR="008A6548" w:rsidRPr="00063809" w:rsidRDefault="008A6548" w:rsidP="008A6548">
      <w:pPr>
        <w:ind w:firstLine="709"/>
        <w:jc w:val="both"/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4. Постановление вступает в силу со дня его подписания и подлежит размещению на официальном сайте </w:t>
      </w:r>
      <w:r w:rsidR="00B82E15">
        <w:rPr>
          <w:rFonts w:ascii="Arial" w:hAnsi="Arial" w:cs="Arial"/>
        </w:rPr>
        <w:t>Быковского</w:t>
      </w:r>
      <w:r w:rsidRPr="00063809">
        <w:rPr>
          <w:rFonts w:ascii="Arial" w:hAnsi="Arial" w:cs="Arial"/>
        </w:rPr>
        <w:t xml:space="preserve"> </w:t>
      </w:r>
      <w:proofErr w:type="gramStart"/>
      <w:r w:rsidRPr="00063809">
        <w:rPr>
          <w:rFonts w:ascii="Arial" w:hAnsi="Arial" w:cs="Arial"/>
        </w:rPr>
        <w:t xml:space="preserve">сельсовета  </w:t>
      </w:r>
      <w:proofErr w:type="spellStart"/>
      <w:r w:rsidRPr="00063809">
        <w:rPr>
          <w:rFonts w:ascii="Arial" w:hAnsi="Arial" w:cs="Arial"/>
        </w:rPr>
        <w:t>Горшеченского</w:t>
      </w:r>
      <w:proofErr w:type="spellEnd"/>
      <w:proofErr w:type="gramEnd"/>
      <w:r w:rsidRPr="00063809">
        <w:rPr>
          <w:rFonts w:ascii="Arial" w:hAnsi="Arial" w:cs="Arial"/>
        </w:rPr>
        <w:t xml:space="preserve"> района в сети  «Интернет».</w:t>
      </w:r>
    </w:p>
    <w:p w:rsidR="008A6548" w:rsidRPr="00063809" w:rsidRDefault="008A6548" w:rsidP="008A6548">
      <w:pPr>
        <w:rPr>
          <w:rFonts w:ascii="Arial" w:hAnsi="Arial" w:cs="Arial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8A6548" w:rsidRPr="00063809" w:rsidTr="002C7946">
        <w:tc>
          <w:tcPr>
            <w:tcW w:w="9747" w:type="dxa"/>
            <w:shd w:val="clear" w:color="auto" w:fill="auto"/>
          </w:tcPr>
          <w:p w:rsidR="008A6548" w:rsidRPr="00063809" w:rsidRDefault="008A6548" w:rsidP="002C7946">
            <w:pPr>
              <w:rPr>
                <w:rFonts w:ascii="Arial" w:hAnsi="Arial" w:cs="Arial"/>
              </w:rPr>
            </w:pPr>
          </w:p>
        </w:tc>
        <w:tc>
          <w:tcPr>
            <w:tcW w:w="490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6548" w:rsidRPr="00063809" w:rsidRDefault="008A6548" w:rsidP="008A6548">
      <w:pPr>
        <w:jc w:val="both"/>
        <w:rPr>
          <w:rFonts w:ascii="Arial" w:hAnsi="Arial" w:cs="Arial"/>
        </w:rPr>
      </w:pPr>
    </w:p>
    <w:p w:rsidR="008A6548" w:rsidRPr="00063809" w:rsidRDefault="008A6548" w:rsidP="008A6548">
      <w:pPr>
        <w:jc w:val="both"/>
        <w:rPr>
          <w:rFonts w:ascii="Arial" w:hAnsi="Arial" w:cs="Arial"/>
        </w:rPr>
      </w:pPr>
    </w:p>
    <w:p w:rsidR="008A6548" w:rsidRPr="00063809" w:rsidRDefault="008A6548" w:rsidP="008A6548">
      <w:pPr>
        <w:jc w:val="both"/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     Глава </w:t>
      </w:r>
      <w:r w:rsidR="00B82E15">
        <w:rPr>
          <w:rFonts w:ascii="Arial" w:hAnsi="Arial" w:cs="Arial"/>
        </w:rPr>
        <w:t>Быковского</w:t>
      </w:r>
      <w:r w:rsidRPr="00063809">
        <w:rPr>
          <w:rFonts w:ascii="Arial" w:hAnsi="Arial" w:cs="Arial"/>
        </w:rPr>
        <w:t xml:space="preserve"> сельсовета </w:t>
      </w:r>
    </w:p>
    <w:p w:rsidR="008A6548" w:rsidRPr="00063809" w:rsidRDefault="008A6548" w:rsidP="008A6548">
      <w:pPr>
        <w:jc w:val="both"/>
        <w:rPr>
          <w:rFonts w:ascii="Arial" w:hAnsi="Arial" w:cs="Arial"/>
        </w:rPr>
      </w:pPr>
      <w:r w:rsidRPr="00063809">
        <w:rPr>
          <w:rFonts w:ascii="Arial" w:hAnsi="Arial" w:cs="Arial"/>
        </w:rPr>
        <w:t xml:space="preserve">     </w:t>
      </w:r>
      <w:proofErr w:type="spellStart"/>
      <w:r w:rsidRPr="00063809">
        <w:rPr>
          <w:rFonts w:ascii="Arial" w:hAnsi="Arial" w:cs="Arial"/>
        </w:rPr>
        <w:t>Горшеченского</w:t>
      </w:r>
      <w:proofErr w:type="spellEnd"/>
      <w:r w:rsidRPr="00063809">
        <w:rPr>
          <w:rFonts w:ascii="Arial" w:hAnsi="Arial" w:cs="Arial"/>
        </w:rPr>
        <w:t xml:space="preserve"> района                                                        </w:t>
      </w:r>
      <w:proofErr w:type="spellStart"/>
      <w:r w:rsidR="00B82E15">
        <w:rPr>
          <w:rFonts w:ascii="Arial" w:hAnsi="Arial" w:cs="Arial"/>
        </w:rPr>
        <w:t>Г.Н.Мартынова</w:t>
      </w:r>
      <w:proofErr w:type="spellEnd"/>
      <w:r w:rsidRPr="00063809">
        <w:rPr>
          <w:rFonts w:ascii="Arial" w:hAnsi="Arial" w:cs="Arial"/>
        </w:rPr>
        <w:t xml:space="preserve">                                  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t xml:space="preserve">                                                                                               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A6548" w:rsidRDefault="008A6548" w:rsidP="008A6548">
      <w:pPr>
        <w:autoSpaceDE w:val="0"/>
        <w:autoSpaceDN w:val="0"/>
        <w:adjustRightInd w:val="0"/>
        <w:jc w:val="center"/>
        <w:rPr>
          <w:bCs/>
        </w:rPr>
      </w:pPr>
    </w:p>
    <w:p w:rsidR="008A6548" w:rsidRDefault="008A6548" w:rsidP="008A6548">
      <w:pPr>
        <w:autoSpaceDE w:val="0"/>
        <w:autoSpaceDN w:val="0"/>
        <w:adjustRightInd w:val="0"/>
        <w:jc w:val="center"/>
        <w:rPr>
          <w:bCs/>
        </w:rPr>
      </w:pPr>
    </w:p>
    <w:p w:rsidR="008A6548" w:rsidRDefault="008A6548" w:rsidP="008A6548">
      <w:pPr>
        <w:autoSpaceDE w:val="0"/>
        <w:autoSpaceDN w:val="0"/>
        <w:adjustRightInd w:val="0"/>
        <w:rPr>
          <w:bCs/>
        </w:rPr>
      </w:pPr>
    </w:p>
    <w:p w:rsidR="008A6548" w:rsidRPr="00063809" w:rsidRDefault="008A6548" w:rsidP="008A654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A6548" w:rsidRPr="00063809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t xml:space="preserve">  Утвержден</w:t>
      </w:r>
    </w:p>
    <w:p w:rsidR="008A6548" w:rsidRPr="00063809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t xml:space="preserve">                                                                                                      постановлением Администрации</w:t>
      </w:r>
    </w:p>
    <w:p w:rsidR="008A6548" w:rsidRPr="00063809" w:rsidRDefault="00B82E15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Быковского</w:t>
      </w:r>
      <w:r w:rsidR="008A6548" w:rsidRPr="00063809">
        <w:rPr>
          <w:rFonts w:ascii="Arial" w:hAnsi="Arial" w:cs="Arial"/>
          <w:bCs/>
        </w:rPr>
        <w:t xml:space="preserve"> сельсовета</w:t>
      </w:r>
    </w:p>
    <w:p w:rsidR="008A6548" w:rsidRPr="00063809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  <w:proofErr w:type="spellStart"/>
      <w:r w:rsidRPr="00063809">
        <w:rPr>
          <w:rFonts w:ascii="Arial" w:hAnsi="Arial" w:cs="Arial"/>
          <w:bCs/>
        </w:rPr>
        <w:t>Горшеченского</w:t>
      </w:r>
      <w:proofErr w:type="spellEnd"/>
      <w:r w:rsidRPr="00063809">
        <w:rPr>
          <w:rFonts w:ascii="Arial" w:hAnsi="Arial" w:cs="Arial"/>
          <w:bCs/>
        </w:rPr>
        <w:t xml:space="preserve"> района</w:t>
      </w:r>
    </w:p>
    <w:p w:rsidR="008A6548" w:rsidRPr="00063809" w:rsidRDefault="008A6548" w:rsidP="008A654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063809">
        <w:rPr>
          <w:rFonts w:ascii="Arial" w:hAnsi="Arial" w:cs="Arial"/>
          <w:bCs/>
        </w:rPr>
        <w:t xml:space="preserve">                                                                   </w:t>
      </w:r>
      <w:r w:rsidR="00B82E15">
        <w:rPr>
          <w:rFonts w:ascii="Arial" w:hAnsi="Arial" w:cs="Arial"/>
          <w:bCs/>
        </w:rPr>
        <w:t xml:space="preserve">                           от </w:t>
      </w:r>
      <w:proofErr w:type="gramStart"/>
      <w:r w:rsidR="00B82E15">
        <w:rPr>
          <w:rFonts w:ascii="Arial" w:hAnsi="Arial" w:cs="Arial"/>
          <w:bCs/>
        </w:rPr>
        <w:t>13</w:t>
      </w:r>
      <w:r w:rsidRPr="00063809">
        <w:rPr>
          <w:rFonts w:ascii="Arial" w:hAnsi="Arial" w:cs="Arial"/>
          <w:bCs/>
        </w:rPr>
        <w:t>.09.2018года  №</w:t>
      </w:r>
      <w:proofErr w:type="gramEnd"/>
      <w:r w:rsidR="00B82E15">
        <w:rPr>
          <w:rFonts w:ascii="Arial" w:hAnsi="Arial" w:cs="Arial"/>
          <w:bCs/>
        </w:rPr>
        <w:t>40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063809">
        <w:rPr>
          <w:rFonts w:ascii="Arial" w:hAnsi="Arial" w:cs="Arial"/>
          <w:b/>
          <w:bCs/>
          <w:sz w:val="30"/>
          <w:szCs w:val="30"/>
        </w:rPr>
        <w:t xml:space="preserve">ПЛАН 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063809">
        <w:rPr>
          <w:rFonts w:ascii="Arial" w:hAnsi="Arial" w:cs="Arial"/>
          <w:b/>
          <w:bCs/>
          <w:sz w:val="30"/>
          <w:szCs w:val="30"/>
        </w:rPr>
        <w:t xml:space="preserve">мероприятий по противодействию коррупции в Администрации           </w:t>
      </w:r>
      <w:r w:rsidR="00B82E15">
        <w:rPr>
          <w:rFonts w:ascii="Arial" w:hAnsi="Arial" w:cs="Arial"/>
          <w:b/>
          <w:bCs/>
          <w:sz w:val="30"/>
          <w:szCs w:val="30"/>
        </w:rPr>
        <w:t>Быковского</w:t>
      </w:r>
      <w:r w:rsidRPr="00063809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063809">
        <w:rPr>
          <w:rFonts w:ascii="Arial" w:hAnsi="Arial" w:cs="Arial"/>
          <w:b/>
          <w:bCs/>
          <w:sz w:val="30"/>
          <w:szCs w:val="30"/>
        </w:rPr>
        <w:t>Горшеченского</w:t>
      </w:r>
      <w:proofErr w:type="spellEnd"/>
      <w:r w:rsidRPr="00063809">
        <w:rPr>
          <w:rFonts w:ascii="Arial" w:hAnsi="Arial" w:cs="Arial"/>
          <w:b/>
          <w:bCs/>
          <w:sz w:val="30"/>
          <w:szCs w:val="30"/>
        </w:rPr>
        <w:t xml:space="preserve"> района Курской </w:t>
      </w:r>
      <w:proofErr w:type="gramStart"/>
      <w:r w:rsidRPr="00063809">
        <w:rPr>
          <w:rFonts w:ascii="Arial" w:hAnsi="Arial" w:cs="Arial"/>
          <w:b/>
          <w:bCs/>
          <w:sz w:val="30"/>
          <w:szCs w:val="30"/>
        </w:rPr>
        <w:t>области  на</w:t>
      </w:r>
      <w:proofErr w:type="gramEnd"/>
      <w:r w:rsidRPr="00063809">
        <w:rPr>
          <w:rFonts w:ascii="Arial" w:hAnsi="Arial" w:cs="Arial"/>
          <w:b/>
          <w:bCs/>
          <w:sz w:val="30"/>
          <w:szCs w:val="30"/>
        </w:rPr>
        <w:t xml:space="preserve"> 2018-2020 годы</w:t>
      </w:r>
    </w:p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3995"/>
        <w:gridCol w:w="2100"/>
        <w:gridCol w:w="2967"/>
      </w:tblGrid>
      <w:tr w:rsidR="008A6548" w:rsidRPr="00063809" w:rsidTr="002C7946">
        <w:tc>
          <w:tcPr>
            <w:tcW w:w="6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413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 xml:space="preserve">Срок </w:t>
            </w: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исполнения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 xml:space="preserve">Ответственный за </w:t>
            </w: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 xml:space="preserve">исполнение 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1. Меры по нормативно-правовому и методическому обеспечению противодействия коррупции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</w:t>
            </w:r>
            <w:bookmarkStart w:id="0" w:name="_GoBack"/>
            <w:bookmarkEnd w:id="0"/>
            <w:r w:rsidRPr="00063809">
              <w:rPr>
                <w:rFonts w:ascii="Arial" w:hAnsi="Arial" w:cs="Arial"/>
              </w:rPr>
              <w:t>их об изменениях в законодательстве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Подготовка, утверждение муниципальных правовых актов, направленных на  противодействие коррупции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Заместитель Главы Администрации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Заместитель Главы Администрации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Проведение 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 Администрация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  <w:bCs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1.5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Ведение регистра  муниципальных нормативных правовых актов органов местного самоуправления  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Постоянно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2. Меры, направленные на профилактику коррупции, изучение причин коррупции и факторов, способствующих коррупции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2.1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  <w:color w:val="FF0000"/>
              </w:rPr>
            </w:pPr>
            <w:r w:rsidRPr="00063809">
              <w:rPr>
                <w:rFonts w:ascii="Arial" w:hAnsi="Arial" w:cs="Arial"/>
              </w:rPr>
              <w:t xml:space="preserve">Анализ заявлений и обращений граждан, поступающих в органы местного самоуправления, а </w:t>
            </w:r>
            <w:r w:rsidRPr="00063809">
              <w:rPr>
                <w:rFonts w:ascii="Arial" w:hAnsi="Arial" w:cs="Arial"/>
              </w:rPr>
              <w:lastRenderedPageBreak/>
              <w:t>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</w:t>
            </w:r>
            <w:r w:rsidRPr="00063809">
              <w:rPr>
                <w:rFonts w:ascii="Arial" w:hAnsi="Arial" w:cs="Arial"/>
                <w:color w:val="FF0000"/>
              </w:rPr>
              <w:t xml:space="preserve"> </w:t>
            </w:r>
            <w:r w:rsidRPr="00063809">
              <w:rPr>
                <w:rFonts w:ascii="Arial" w:hAnsi="Arial" w:cs="Arial"/>
              </w:rPr>
              <w:t>таких фактов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lastRenderedPageBreak/>
              <w:t>Ежеквартально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>2.2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Взаимодействие с правоохранительными органами в установленной сфере деятельности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 Администрация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  <w:bCs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3. Меры, направленные на повышение эффективности деятельности органов  местного самоуправления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Разработка и внедрение административных регламентов оказания государственных и муниципальных услуг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Проведение мониторинга качества разработки и внедрения органами местного самоуправления   административных регламентов исполнения муниципальных функций (предоставления государственных и муниципальных услуг) с целью выявления и устранения </w:t>
            </w:r>
            <w:proofErr w:type="spellStart"/>
            <w:r w:rsidRPr="00063809">
              <w:rPr>
                <w:rFonts w:ascii="Arial" w:hAnsi="Arial" w:cs="Arial"/>
              </w:rPr>
              <w:t>коррупциогенных</w:t>
            </w:r>
            <w:proofErr w:type="spellEnd"/>
            <w:r w:rsidRPr="00063809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Организация и осуществление   проверок соблюдения административных регламентов  оказания государственных и муниципальных услуг с целью выявления и устранения коррупционных проявлений в действиях должностных лиц</w:t>
            </w:r>
          </w:p>
        </w:tc>
        <w:tc>
          <w:tcPr>
            <w:tcW w:w="2100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8A6548" w:rsidRPr="00063809" w:rsidRDefault="008A6548" w:rsidP="008A6548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81"/>
        <w:gridCol w:w="2114"/>
        <w:gridCol w:w="2967"/>
      </w:tblGrid>
      <w:tr w:rsidR="008A6548" w:rsidRPr="00063809" w:rsidTr="00B82E15">
        <w:tc>
          <w:tcPr>
            <w:tcW w:w="817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3.4</w:t>
            </w:r>
          </w:p>
        </w:tc>
        <w:tc>
          <w:tcPr>
            <w:tcW w:w="3981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государственных и муниципальных услуг</w:t>
            </w:r>
          </w:p>
        </w:tc>
        <w:tc>
          <w:tcPr>
            <w:tcW w:w="2114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  <w:proofErr w:type="gramStart"/>
            <w:r w:rsidRPr="00063809">
              <w:rPr>
                <w:rFonts w:ascii="Arial" w:hAnsi="Arial" w:cs="Arial"/>
              </w:rPr>
              <w:t>, ,</w:t>
            </w:r>
            <w:proofErr w:type="gramEnd"/>
            <w:r w:rsidRPr="00063809">
              <w:rPr>
                <w:rFonts w:ascii="Arial" w:hAnsi="Arial" w:cs="Arial"/>
              </w:rPr>
              <w:t xml:space="preserve"> ОБУ «МФЦ»</w:t>
            </w:r>
          </w:p>
        </w:tc>
      </w:tr>
      <w:tr w:rsidR="008A6548" w:rsidRPr="00063809" w:rsidTr="00B82E15">
        <w:tc>
          <w:tcPr>
            <w:tcW w:w="817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3.5</w:t>
            </w:r>
          </w:p>
        </w:tc>
        <w:tc>
          <w:tcPr>
            <w:tcW w:w="3981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показателя по </w:t>
            </w:r>
            <w:r w:rsidRPr="00063809">
              <w:rPr>
                <w:rFonts w:ascii="Arial" w:hAnsi="Arial" w:cs="Arial"/>
              </w:rPr>
              <w:lastRenderedPageBreak/>
              <w:t>предоставлению в 2017 году не менее 50% муниципальных услуг на базе ОБУ «МФЦ»</w:t>
            </w:r>
          </w:p>
        </w:tc>
        <w:tc>
          <w:tcPr>
            <w:tcW w:w="2114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района, ОБУ «МФЦ»</w:t>
            </w:r>
          </w:p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</w:p>
        </w:tc>
      </w:tr>
      <w:tr w:rsidR="008A6548" w:rsidRPr="00063809" w:rsidTr="00B82E15">
        <w:tc>
          <w:tcPr>
            <w:tcW w:w="817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3981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</w:r>
          </w:p>
        </w:tc>
        <w:tc>
          <w:tcPr>
            <w:tcW w:w="2114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B82E15">
        <w:tc>
          <w:tcPr>
            <w:tcW w:w="817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3.7</w:t>
            </w:r>
          </w:p>
        </w:tc>
        <w:tc>
          <w:tcPr>
            <w:tcW w:w="3981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Обеспечение информирования населения о порядке и условиях предоставления услуг, а также правах заявителей при получении услуг посредством размещения актуальной, полной информации о муниципальных услугах (функциях) в реестре 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</w:r>
          </w:p>
        </w:tc>
        <w:tc>
          <w:tcPr>
            <w:tcW w:w="2114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района, ОБУ «МФЦ» </w:t>
            </w:r>
          </w:p>
        </w:tc>
      </w:tr>
    </w:tbl>
    <w:p w:rsidR="008A6548" w:rsidRPr="00063809" w:rsidRDefault="008A6548" w:rsidP="008A6548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05"/>
        <w:gridCol w:w="3995"/>
        <w:gridCol w:w="1875"/>
        <w:gridCol w:w="3192"/>
      </w:tblGrid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63809">
              <w:rPr>
                <w:rFonts w:ascii="Arial" w:hAnsi="Arial" w:cs="Arial"/>
                <w:b/>
                <w:bCs/>
                <w:color w:val="000000"/>
              </w:rPr>
              <w:t>4.</w:t>
            </w:r>
            <w:r w:rsidRPr="0006380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63809">
              <w:rPr>
                <w:rFonts w:ascii="Arial" w:hAnsi="Arial" w:cs="Arial"/>
                <w:b/>
              </w:rPr>
              <w:t>Меры, направленные на совершенствование системы муниципальной службы, а также усиление контроля за служебной деятельностью муниципальных служащих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Заместитель Главы </w:t>
            </w: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Администрации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Своевременное выявление и урегулирование в соответствии с антикоррупционным законодательством конфликта интересов  лиц, занимающих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  Администрация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4.3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Обеспечение представления муниципальными служащими, </w:t>
            </w:r>
            <w:r w:rsidRPr="00063809">
              <w:rPr>
                <w:rFonts w:ascii="Arial" w:hAnsi="Arial" w:cs="Arial"/>
                <w:color w:val="000000"/>
              </w:rPr>
              <w:lastRenderedPageBreak/>
              <w:t>выборными должностными лицами сведений о доходах, расходах,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>Ежегодно в установленны</w:t>
            </w:r>
            <w:r w:rsidRPr="00063809">
              <w:rPr>
                <w:rFonts w:ascii="Arial" w:hAnsi="Arial" w:cs="Arial"/>
                <w:color w:val="000000"/>
              </w:rPr>
              <w:lastRenderedPageBreak/>
              <w:t>е 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 Администрация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  <w:color w:val="000000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  <w:color w:val="000000"/>
              </w:rPr>
              <w:lastRenderedPageBreak/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4.4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Ежегодно в установленные 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color w:val="000000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поведению, а также проверки 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 течение</w:t>
            </w:r>
          </w:p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color w:val="000000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4.6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 течение  всего периода по мере поступления обращений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Комиссии по соблюдению требований к служебному поведению и урегулированию конфликта интересов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Организация проведения </w:t>
            </w: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семинаров с руководителями структурных учреждений администрации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сельсовета по вопросам организации муниципальной службы, профилактики коррупционных и иных правонарушений, а также по работе с кадрами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В течение </w:t>
            </w:r>
            <w:r w:rsidRPr="00063809">
              <w:rPr>
                <w:rFonts w:ascii="Arial" w:hAnsi="Arial" w:cs="Arial"/>
                <w:color w:val="000000"/>
              </w:rPr>
              <w:lastRenderedPageBreak/>
              <w:t>всего периода</w:t>
            </w:r>
          </w:p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B82E15">
              <w:rPr>
                <w:rFonts w:ascii="Arial" w:hAnsi="Arial" w:cs="Arial"/>
                <w:color w:val="000000"/>
              </w:rPr>
              <w:t>Быковского</w:t>
            </w:r>
            <w:r w:rsidRPr="0006380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  <w:color w:val="000000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lastRenderedPageBreak/>
              <w:t xml:space="preserve">4.8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 течение всего периода</w:t>
            </w:r>
          </w:p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</w:t>
            </w:r>
            <w:proofErr w:type="gramStart"/>
            <w:r w:rsidRPr="00063809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proofErr w:type="gram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 xml:space="preserve">4.9 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 течение</w:t>
            </w:r>
          </w:p>
          <w:p w:rsidR="008A6548" w:rsidRPr="00063809" w:rsidRDefault="008A6548" w:rsidP="002C7946">
            <w:pPr>
              <w:jc w:val="center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  <w:color w:val="000000"/>
              </w:rPr>
              <w:t>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4.10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Разработка памяток по ключевым вопросам 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 xml:space="preserve">Заместитель Главы </w:t>
            </w: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Администрации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4.11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Проведение регулярной работы по разъяснению исполнения требований  антикоррупционного законодательства муниципальными  служащими, увольняющимися с муниципальной службы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  <w:r w:rsidRPr="0006380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4.12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Проведение не реже одного раза в год обсуждений практики применения антикоррупционного </w:t>
            </w:r>
            <w:r w:rsidRPr="00063809">
              <w:rPr>
                <w:rFonts w:ascii="Arial" w:hAnsi="Arial" w:cs="Arial"/>
              </w:rPr>
              <w:lastRenderedPageBreak/>
              <w:t>законодательства муниципальными служащими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 xml:space="preserve">В течение всего периода 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  <w:r w:rsidRPr="0006380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>4.13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Осуществление контроля за ведением личных дел лиц, замещающих </w:t>
            </w:r>
            <w:proofErr w:type="gramStart"/>
            <w:r w:rsidRPr="00063809">
              <w:rPr>
                <w:rFonts w:ascii="Arial" w:hAnsi="Arial" w:cs="Arial"/>
              </w:rPr>
              <w:t>муниципальные  должности</w:t>
            </w:r>
            <w:proofErr w:type="gramEnd"/>
            <w:r w:rsidRPr="00063809">
              <w:rPr>
                <w:rFonts w:ascii="Arial" w:hAnsi="Arial" w:cs="Arial"/>
              </w:rPr>
              <w:t xml:space="preserve"> и должности муниципальной службы в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целом выявления  возможного конфликта интересов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</w:rPr>
              <w:t>Постоянно, в течении 2-х месяцев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4.14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 имущественного характера, о доходах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 И муниципальных услуг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До 1 января 2019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63809">
              <w:rPr>
                <w:rFonts w:ascii="Arial" w:hAnsi="Arial" w:cs="Arial"/>
                <w:b/>
              </w:rPr>
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Организация контроля за исполнением главными распорядителями бюджетных средств местного бюджета, представление материалов о нецелевом использовании </w:t>
            </w:r>
            <w:r w:rsidRPr="00063809">
              <w:rPr>
                <w:rFonts w:ascii="Arial" w:hAnsi="Arial" w:cs="Arial"/>
              </w:rPr>
              <w:lastRenderedPageBreak/>
              <w:t xml:space="preserve">бюджетных средств  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lastRenderedPageBreak/>
              <w:t>Ежеквартально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Проведение в установленном порядке антикоррупционной экспертизы документов, связанных с размещением муниципальных заказов для нужд   муниципального района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Постоянно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 сельсовета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 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5.4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Организация и проведение открытых аукционов в электронной форме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 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5.5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Оценка эффективности и совершенствование контроля за использованием имущества, находящегося в муниципальной собственности   сельсовета, в том числе переданного в аренду, хозяйственное ведение и оперативное управление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5.6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Анализ результатов проведения конкурсов и аукционов по продаже имущества, находящегося в собственности муниципального района, с целью выявления фактов занижения стоимости указанных объектов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Ежемесячно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Администрация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 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jc w:val="center"/>
              <w:rPr>
                <w:rFonts w:ascii="Arial" w:hAnsi="Arial" w:cs="Arial"/>
                <w:b/>
              </w:rPr>
            </w:pPr>
            <w:r w:rsidRPr="00063809">
              <w:rPr>
                <w:rFonts w:ascii="Arial" w:hAnsi="Arial" w:cs="Arial"/>
                <w:b/>
              </w:rPr>
              <w:t>6. Организация взаимодействия с общественными организациями,</w:t>
            </w:r>
            <w:r w:rsidRPr="00063809">
              <w:rPr>
                <w:rFonts w:ascii="Arial" w:hAnsi="Arial" w:cs="Arial"/>
                <w:b/>
              </w:rPr>
              <w:br/>
              <w:t>СМИ, населением муниципального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Обеспечение освещения положения дел в области противодействия коррупции на территории сельсовета  через  официальные сайты в информационно-телекоммуникационной сети «Интернет»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 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Вовлечение в работу по противодействию коррупции </w:t>
            </w:r>
            <w:r w:rsidRPr="00063809">
              <w:rPr>
                <w:rFonts w:ascii="Arial" w:hAnsi="Arial" w:cs="Arial"/>
              </w:rPr>
              <w:lastRenderedPageBreak/>
              <w:t>политических партий, общественных объединений и других институтов гражданского общества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lastRenderedPageBreak/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 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>6.3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</w:r>
          </w:p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- организации функционирования «телефона доверия» по вопросам противодействия коррупции;</w:t>
            </w:r>
            <w:r w:rsidRPr="00063809">
              <w:rPr>
                <w:rFonts w:ascii="Arial" w:hAnsi="Arial" w:cs="Arial"/>
              </w:rPr>
              <w:br/>
              <w:t>-  приёма  электронных сообщений на официальные сайты в информационно-телекоммуникационной сети «Интернет» (на выделенный адрес электронной почты  по фактам коррупции)</w:t>
            </w:r>
          </w:p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6.4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плана (программ) противодействия коррупции в органах исполнительной власти Курской области, органах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самоуправления в информационно-телекоммуникационной сети «Интернет» на официальном сайте Администрации </w:t>
            </w:r>
            <w:r w:rsidR="00B82E15">
              <w:rPr>
                <w:rFonts w:ascii="Arial" w:hAnsi="Arial" w:cs="Arial"/>
              </w:rPr>
              <w:t>Быковского</w:t>
            </w:r>
            <w:r w:rsidRPr="0006380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 Курской области подразделе «Противодействие коррупции», на сайтах органов местного самоуправления </w:t>
            </w:r>
            <w:proofErr w:type="spellStart"/>
            <w:r w:rsidRPr="00063809">
              <w:rPr>
                <w:rFonts w:ascii="Arial" w:hAnsi="Arial" w:cs="Arial"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</w:rPr>
              <w:t>До 1 февраля года, следующего за отчетным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7. Антикоррупционный мониторинг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Проведение социологических опросов населения, направленных на оценку восприятия  антикоррупционных мер и их эффективности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 (один раз в год)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Проведение исследования уровня доверия населения  к органам местного </w:t>
            </w:r>
            <w:r w:rsidRPr="00063809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 xml:space="preserve">В течение всего периода (один раз в </w:t>
            </w:r>
            <w:r w:rsidRPr="00063809">
              <w:rPr>
                <w:rFonts w:ascii="Arial" w:hAnsi="Arial" w:cs="Arial"/>
                <w:bCs/>
              </w:rPr>
              <w:lastRenderedPageBreak/>
              <w:t>год)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lastRenderedPageBreak/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817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lastRenderedPageBreak/>
              <w:t>7.3</w:t>
            </w:r>
          </w:p>
        </w:tc>
        <w:tc>
          <w:tcPr>
            <w:tcW w:w="399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 Проведение анализа реализации мер по противодействию коррупции  </w:t>
            </w: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Декабрь 2017, 2018 годов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9879" w:type="dxa"/>
            <w:gridSpan w:val="5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63809">
              <w:rPr>
                <w:rFonts w:ascii="Arial" w:hAnsi="Arial" w:cs="Arial"/>
                <w:b/>
                <w:bCs/>
              </w:rPr>
              <w:t>8. Обеспечение права граждан на доступ к информации о деятельности органов местного самоуправления</w:t>
            </w:r>
          </w:p>
        </w:tc>
      </w:tr>
      <w:tr w:rsidR="008A6548" w:rsidRPr="00063809" w:rsidTr="002C7946">
        <w:tc>
          <w:tcPr>
            <w:tcW w:w="61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Ведение специального подраздела официальных сайтов органов местного самоуправления   в информационно-телекоммуникационной сети «Интернет», отражающего вопросы  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61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 xml:space="preserve"> Осуществление контроля за размещением информации, документации подраздела официальных сайтов органов местного самоуправления в информационно-телекоммуникационной сети «Интернет», отражающего вопросы противодействия коррупции   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8A6548" w:rsidRPr="00063809" w:rsidTr="002C7946">
        <w:tc>
          <w:tcPr>
            <w:tcW w:w="61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8A6548" w:rsidRPr="00063809" w:rsidRDefault="008A6548" w:rsidP="002C7946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063809">
              <w:rPr>
                <w:rFonts w:ascii="Arial" w:hAnsi="Arial" w:cs="Arial"/>
              </w:rPr>
              <w:t>Размещение на информационных стендах   материалов, содержащих разъяснение об ответственности за коррупционные нарушения</w:t>
            </w:r>
          </w:p>
        </w:tc>
        <w:tc>
          <w:tcPr>
            <w:tcW w:w="1875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3809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A6548" w:rsidRPr="00063809" w:rsidRDefault="008A6548" w:rsidP="002C7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063809">
              <w:rPr>
                <w:rFonts w:ascii="Arial" w:hAnsi="Arial" w:cs="Arial"/>
                <w:bCs/>
              </w:rPr>
              <w:t xml:space="preserve">Администрация  </w:t>
            </w:r>
            <w:r w:rsidR="00B82E15">
              <w:rPr>
                <w:rFonts w:ascii="Arial" w:hAnsi="Arial" w:cs="Arial"/>
                <w:bCs/>
              </w:rPr>
              <w:t>Быковского</w:t>
            </w:r>
            <w:proofErr w:type="gramEnd"/>
            <w:r w:rsidRPr="00063809">
              <w:rPr>
                <w:rFonts w:ascii="Arial" w:hAnsi="Arial" w:cs="Arial"/>
                <w:bCs/>
              </w:rPr>
              <w:t xml:space="preserve"> сельсовета  </w:t>
            </w:r>
            <w:proofErr w:type="spellStart"/>
            <w:r w:rsidRPr="00063809">
              <w:rPr>
                <w:rFonts w:ascii="Arial" w:hAnsi="Arial" w:cs="Arial"/>
                <w:bCs/>
              </w:rPr>
              <w:t>Горшеченского</w:t>
            </w:r>
            <w:proofErr w:type="spellEnd"/>
            <w:r w:rsidRPr="00063809">
              <w:rPr>
                <w:rFonts w:ascii="Arial" w:hAnsi="Arial" w:cs="Arial"/>
                <w:bCs/>
              </w:rPr>
              <w:t xml:space="preserve"> района</w:t>
            </w:r>
          </w:p>
        </w:tc>
      </w:tr>
    </w:tbl>
    <w:p w:rsidR="008A6548" w:rsidRPr="00063809" w:rsidRDefault="008A6548" w:rsidP="008A65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A6548" w:rsidRPr="00063809" w:rsidRDefault="008A6548" w:rsidP="008A6548">
      <w:pPr>
        <w:rPr>
          <w:rFonts w:ascii="Arial" w:hAnsi="Arial" w:cs="Arial"/>
        </w:rPr>
      </w:pPr>
    </w:p>
    <w:p w:rsidR="000F4617" w:rsidRPr="00063809" w:rsidRDefault="000F4617">
      <w:pPr>
        <w:rPr>
          <w:rFonts w:ascii="Arial" w:hAnsi="Arial" w:cs="Arial"/>
        </w:rPr>
      </w:pPr>
    </w:p>
    <w:sectPr w:rsidR="000F4617" w:rsidRPr="00063809" w:rsidSect="0006380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C6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3809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1C6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A6548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2E15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2F5C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239693-40B3-49F5-909F-D860F72F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88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2664</Words>
  <Characters>15190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Быково</cp:lastModifiedBy>
  <cp:revision>7</cp:revision>
  <dcterms:created xsi:type="dcterms:W3CDTF">2018-09-13T06:16:00Z</dcterms:created>
  <dcterms:modified xsi:type="dcterms:W3CDTF">2019-12-18T06:34:00Z</dcterms:modified>
</cp:coreProperties>
</file>