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A0" w:rsidRPr="003D5EE4" w:rsidRDefault="006A7BA0" w:rsidP="006A7BA0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6A7BA0" w:rsidRPr="003D5EE4" w:rsidRDefault="00AB7C82" w:rsidP="006A7BA0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БЫКОВ</w:t>
      </w:r>
      <w:r w:rsidR="006A7BA0" w:rsidRPr="003D5EE4">
        <w:rPr>
          <w:rFonts w:ascii="Arial" w:hAnsi="Arial" w:cs="Arial"/>
          <w:b/>
          <w:color w:val="auto"/>
          <w:sz w:val="32"/>
          <w:szCs w:val="32"/>
        </w:rPr>
        <w:t>СКОГО СЕЛЬСОВЕТА</w:t>
      </w:r>
      <w:r w:rsidR="006A7BA0" w:rsidRPr="003D5EE4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6A7BA0" w:rsidRPr="003D5EE4" w:rsidRDefault="006A7BA0" w:rsidP="006A7BA0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6A7BA0" w:rsidRDefault="006A7BA0" w:rsidP="006A7BA0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A7BA0" w:rsidRPr="003D5EE4" w:rsidRDefault="006A7BA0" w:rsidP="006A7BA0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6A7BA0" w:rsidRPr="003D5EE4" w:rsidRDefault="006A7BA0" w:rsidP="006A7BA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D5EE4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B7C82">
        <w:rPr>
          <w:rFonts w:ascii="Arial" w:hAnsi="Arial" w:cs="Arial"/>
          <w:b/>
          <w:bCs/>
          <w:sz w:val="32"/>
          <w:szCs w:val="32"/>
        </w:rPr>
        <w:t>27</w:t>
      </w:r>
      <w:r w:rsidR="00772B7E">
        <w:rPr>
          <w:rFonts w:ascii="Arial" w:hAnsi="Arial" w:cs="Arial"/>
          <w:b/>
          <w:bCs/>
          <w:sz w:val="32"/>
          <w:szCs w:val="32"/>
        </w:rPr>
        <w:t xml:space="preserve"> января </w:t>
      </w:r>
      <w:r>
        <w:rPr>
          <w:rFonts w:ascii="Arial" w:hAnsi="Arial" w:cs="Arial"/>
          <w:b/>
          <w:bCs/>
          <w:sz w:val="32"/>
          <w:szCs w:val="32"/>
        </w:rPr>
        <w:t>2021 года   №</w:t>
      </w:r>
      <w:r w:rsidR="00AB7C82">
        <w:rPr>
          <w:rFonts w:ascii="Arial" w:hAnsi="Arial" w:cs="Arial"/>
          <w:b/>
          <w:bCs/>
          <w:sz w:val="32"/>
          <w:szCs w:val="32"/>
        </w:rPr>
        <w:t>10</w:t>
      </w:r>
    </w:p>
    <w:p w:rsidR="00FA4FBA" w:rsidRPr="00FC3F73" w:rsidRDefault="00FA4FBA" w:rsidP="00FA4FBA">
      <w:pPr>
        <w:spacing w:after="0" w:line="240" w:lineRule="auto"/>
        <w:ind w:left="-284" w:right="14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C3F73">
        <w:rPr>
          <w:rFonts w:ascii="Arial" w:eastAsia="Times New Roman" w:hAnsi="Arial" w:cs="Arial"/>
          <w:b/>
          <w:sz w:val="32"/>
          <w:szCs w:val="32"/>
          <w:lang w:eastAsia="ru-RU"/>
        </w:rPr>
        <w:t>О мерах по реализации в Администрации</w:t>
      </w:r>
      <w:r w:rsidR="006A7BA0" w:rsidRPr="00FC3F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B7C82">
        <w:rPr>
          <w:rFonts w:ascii="Arial" w:eastAsia="Times New Roman" w:hAnsi="Arial" w:cs="Arial"/>
          <w:b/>
          <w:sz w:val="32"/>
          <w:szCs w:val="32"/>
          <w:lang w:eastAsia="ru-RU"/>
        </w:rPr>
        <w:t>Быковского</w:t>
      </w:r>
      <w:r w:rsidR="006A7BA0" w:rsidRPr="00FC3F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FC3F73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 w:rsidRPr="00FC3F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</w:t>
      </w:r>
      <w:r w:rsidR="00813F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Федерации</w:t>
      </w:r>
      <w:r w:rsidRPr="00FC3F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» </w:t>
      </w:r>
    </w:p>
    <w:p w:rsidR="00FA4FBA" w:rsidRPr="006A7BA0" w:rsidRDefault="00FA4FBA" w:rsidP="006A7BA0">
      <w:pPr>
        <w:pStyle w:val="formattext"/>
        <w:shd w:val="clear" w:color="auto" w:fill="FFFFFF"/>
        <w:spacing w:after="0"/>
        <w:ind w:left="-284" w:right="141"/>
        <w:jc w:val="both"/>
        <w:textAlignment w:val="baseline"/>
        <w:rPr>
          <w:rFonts w:ascii="Arial" w:hAnsi="Arial" w:cs="Arial"/>
          <w:b/>
          <w:spacing w:val="2"/>
        </w:rPr>
      </w:pPr>
      <w:r w:rsidRPr="006A7BA0">
        <w:rPr>
          <w:rFonts w:ascii="Arial" w:hAnsi="Arial" w:cs="Arial"/>
          <w:spacing w:val="2"/>
        </w:rPr>
        <w:t xml:space="preserve">       На основании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постановлением Губернатора Курской области от 30.12.2020 № 433-пг «О мерах по реализации 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ст. 20 Устава муниципального </w:t>
      </w:r>
      <w:r w:rsidR="006A7BA0">
        <w:rPr>
          <w:rFonts w:ascii="Arial" w:hAnsi="Arial" w:cs="Arial"/>
          <w:spacing w:val="2"/>
        </w:rPr>
        <w:t>образования</w:t>
      </w:r>
      <w:r w:rsidRPr="006A7BA0">
        <w:rPr>
          <w:rFonts w:ascii="Arial" w:hAnsi="Arial" w:cs="Arial"/>
          <w:spacing w:val="2"/>
        </w:rPr>
        <w:t xml:space="preserve"> «</w:t>
      </w:r>
      <w:r w:rsidR="00AB7C82">
        <w:rPr>
          <w:rFonts w:ascii="Arial" w:hAnsi="Arial" w:cs="Arial"/>
          <w:spacing w:val="2"/>
        </w:rPr>
        <w:t>Быковский</w:t>
      </w:r>
      <w:r w:rsidR="006A7BA0">
        <w:rPr>
          <w:rFonts w:ascii="Arial" w:hAnsi="Arial" w:cs="Arial"/>
          <w:spacing w:val="2"/>
        </w:rPr>
        <w:t xml:space="preserve"> сельсовет</w:t>
      </w:r>
      <w:r w:rsidRPr="006A7BA0">
        <w:rPr>
          <w:rFonts w:ascii="Arial" w:hAnsi="Arial" w:cs="Arial"/>
          <w:spacing w:val="2"/>
        </w:rPr>
        <w:t>»</w:t>
      </w:r>
      <w:r w:rsidR="006A7BA0">
        <w:rPr>
          <w:rFonts w:ascii="Arial" w:hAnsi="Arial" w:cs="Arial"/>
          <w:spacing w:val="2"/>
        </w:rPr>
        <w:t xml:space="preserve"> </w:t>
      </w:r>
      <w:proofErr w:type="spellStart"/>
      <w:r w:rsidR="006A7BA0">
        <w:rPr>
          <w:rFonts w:ascii="Arial" w:hAnsi="Arial" w:cs="Arial"/>
          <w:spacing w:val="2"/>
        </w:rPr>
        <w:t>Горшеченского</w:t>
      </w:r>
      <w:proofErr w:type="spellEnd"/>
      <w:r w:rsidR="006A7BA0">
        <w:rPr>
          <w:rFonts w:ascii="Arial" w:hAnsi="Arial" w:cs="Arial"/>
          <w:spacing w:val="2"/>
        </w:rPr>
        <w:t xml:space="preserve"> района</w:t>
      </w:r>
      <w:r w:rsidRPr="006A7BA0">
        <w:rPr>
          <w:rFonts w:ascii="Arial" w:hAnsi="Arial" w:cs="Arial"/>
          <w:spacing w:val="2"/>
        </w:rPr>
        <w:t xml:space="preserve"> Курской области Администрация</w:t>
      </w:r>
      <w:r w:rsidR="006A7BA0">
        <w:rPr>
          <w:rFonts w:ascii="Arial" w:hAnsi="Arial" w:cs="Arial"/>
          <w:spacing w:val="2"/>
        </w:rPr>
        <w:t xml:space="preserve"> </w:t>
      </w:r>
      <w:r w:rsidR="00AB7C82">
        <w:rPr>
          <w:rFonts w:ascii="Arial" w:hAnsi="Arial" w:cs="Arial"/>
          <w:spacing w:val="2"/>
        </w:rPr>
        <w:t>Быковского</w:t>
      </w:r>
      <w:r w:rsidR="006A7BA0">
        <w:rPr>
          <w:rFonts w:ascii="Arial" w:hAnsi="Arial" w:cs="Arial"/>
          <w:spacing w:val="2"/>
        </w:rPr>
        <w:t xml:space="preserve"> сельсовета</w:t>
      </w:r>
      <w:r w:rsidRPr="006A7BA0">
        <w:rPr>
          <w:rFonts w:ascii="Arial" w:hAnsi="Arial" w:cs="Arial"/>
          <w:spacing w:val="2"/>
        </w:rPr>
        <w:t xml:space="preserve"> </w:t>
      </w:r>
      <w:proofErr w:type="spellStart"/>
      <w:r w:rsidRPr="006A7BA0">
        <w:rPr>
          <w:rFonts w:ascii="Arial" w:hAnsi="Arial" w:cs="Arial"/>
          <w:spacing w:val="2"/>
        </w:rPr>
        <w:t>Горшеченского</w:t>
      </w:r>
      <w:proofErr w:type="spellEnd"/>
      <w:r w:rsidRPr="006A7BA0">
        <w:rPr>
          <w:rFonts w:ascii="Arial" w:hAnsi="Arial" w:cs="Arial"/>
          <w:spacing w:val="2"/>
        </w:rPr>
        <w:t xml:space="preserve"> района Курской области </w:t>
      </w:r>
      <w:r w:rsidRPr="006A7BA0">
        <w:rPr>
          <w:rFonts w:ascii="Arial" w:hAnsi="Arial" w:cs="Arial"/>
          <w:b/>
          <w:spacing w:val="2"/>
        </w:rPr>
        <w:t>ПОСТАНОВЛЯЕТ:</w:t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6A7BA0">
        <w:rPr>
          <w:rFonts w:ascii="Arial" w:hAnsi="Arial" w:cs="Arial"/>
          <w:spacing w:val="2"/>
        </w:rPr>
        <w:t>1. Установить, что с 1 января по 30 июня 2021 г. включительно лица, указанные в приложении № 1 к настоящему постановлению, вместе со сведениями, представляемыми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2 к настоящему постановлению.</w:t>
      </w:r>
    </w:p>
    <w:p w:rsidR="00FC3F73" w:rsidRPr="006A7BA0" w:rsidRDefault="00FC3F73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contextualSpacing/>
        <w:jc w:val="both"/>
        <w:textAlignment w:val="baseline"/>
        <w:rPr>
          <w:rFonts w:ascii="Arial" w:hAnsi="Arial" w:cs="Arial"/>
          <w:spacing w:val="2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6A7BA0">
        <w:rPr>
          <w:rFonts w:ascii="Arial" w:hAnsi="Arial" w:cs="Arial"/>
          <w:spacing w:val="2"/>
        </w:rPr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C3F73" w:rsidRPr="006A7BA0" w:rsidRDefault="00FC3F73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contextualSpacing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6A7BA0">
        <w:rPr>
          <w:rFonts w:ascii="Arial" w:hAnsi="Arial" w:cs="Arial"/>
          <w:spacing w:val="2"/>
        </w:rPr>
        <w:t xml:space="preserve">3. </w:t>
      </w:r>
      <w:r w:rsidR="006A7BA0">
        <w:rPr>
          <w:rFonts w:ascii="Arial" w:hAnsi="Arial" w:cs="Arial"/>
          <w:spacing w:val="2"/>
        </w:rPr>
        <w:t>Р</w:t>
      </w:r>
      <w:r w:rsidRPr="006A7BA0">
        <w:rPr>
          <w:rFonts w:ascii="Arial" w:hAnsi="Arial" w:cs="Arial"/>
          <w:spacing w:val="2"/>
        </w:rPr>
        <w:t xml:space="preserve">азместить настоящее постановление </w:t>
      </w:r>
      <w:proofErr w:type="gramStart"/>
      <w:r w:rsidRPr="006A7BA0">
        <w:rPr>
          <w:rFonts w:ascii="Arial" w:hAnsi="Arial" w:cs="Arial"/>
          <w:spacing w:val="2"/>
        </w:rPr>
        <w:t>в  сети</w:t>
      </w:r>
      <w:proofErr w:type="gramEnd"/>
      <w:r w:rsidRPr="006A7BA0">
        <w:rPr>
          <w:rFonts w:ascii="Arial" w:hAnsi="Arial" w:cs="Arial"/>
          <w:spacing w:val="2"/>
        </w:rPr>
        <w:t xml:space="preserve"> Интернет на сайте муниципального </w:t>
      </w:r>
      <w:r w:rsidR="006A7BA0">
        <w:rPr>
          <w:rFonts w:ascii="Arial" w:hAnsi="Arial" w:cs="Arial"/>
          <w:spacing w:val="2"/>
        </w:rPr>
        <w:t>образования</w:t>
      </w:r>
      <w:r w:rsidRPr="006A7BA0">
        <w:rPr>
          <w:rFonts w:ascii="Arial" w:hAnsi="Arial" w:cs="Arial"/>
          <w:spacing w:val="2"/>
        </w:rPr>
        <w:t xml:space="preserve"> «</w:t>
      </w:r>
      <w:r w:rsidR="00AB7C82">
        <w:rPr>
          <w:rFonts w:ascii="Arial" w:hAnsi="Arial" w:cs="Arial"/>
          <w:spacing w:val="2"/>
        </w:rPr>
        <w:t>Быковский</w:t>
      </w:r>
      <w:r w:rsidR="006A7BA0">
        <w:rPr>
          <w:rFonts w:ascii="Arial" w:hAnsi="Arial" w:cs="Arial"/>
          <w:spacing w:val="2"/>
        </w:rPr>
        <w:t xml:space="preserve"> сельсовет» </w:t>
      </w:r>
      <w:proofErr w:type="spellStart"/>
      <w:r w:rsidR="009A5379">
        <w:rPr>
          <w:rFonts w:ascii="Arial" w:hAnsi="Arial" w:cs="Arial"/>
          <w:spacing w:val="2"/>
        </w:rPr>
        <w:t>Горшеченского</w:t>
      </w:r>
      <w:proofErr w:type="spellEnd"/>
      <w:r w:rsidRPr="006A7BA0">
        <w:rPr>
          <w:rFonts w:ascii="Arial" w:hAnsi="Arial" w:cs="Arial"/>
          <w:spacing w:val="2"/>
        </w:rPr>
        <w:t xml:space="preserve"> район</w:t>
      </w:r>
      <w:r w:rsidR="009A5379">
        <w:rPr>
          <w:rFonts w:ascii="Arial" w:hAnsi="Arial" w:cs="Arial"/>
          <w:spacing w:val="2"/>
        </w:rPr>
        <w:t>а</w:t>
      </w:r>
      <w:r w:rsidRPr="006A7BA0">
        <w:rPr>
          <w:rFonts w:ascii="Arial" w:hAnsi="Arial" w:cs="Arial"/>
          <w:spacing w:val="2"/>
        </w:rPr>
        <w:t xml:space="preserve"> Курской области.</w:t>
      </w:r>
    </w:p>
    <w:p w:rsidR="00FA4FBA" w:rsidRDefault="006A7BA0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4</w:t>
      </w:r>
      <w:r w:rsidR="00FA4FBA" w:rsidRPr="006A7BA0">
        <w:rPr>
          <w:rFonts w:ascii="Arial" w:hAnsi="Arial" w:cs="Arial"/>
          <w:spacing w:val="2"/>
        </w:rPr>
        <w:t>. Настоящее постановление вступает в силу с 01.01.2021, но не ранее дня его официального опубликования.</w:t>
      </w:r>
    </w:p>
    <w:p w:rsidR="00FC3F73" w:rsidRPr="006A7BA0" w:rsidRDefault="00FC3F73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contextualSpacing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6A7BA0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5</w:t>
      </w:r>
      <w:r w:rsidR="00FA4FBA" w:rsidRPr="006A7BA0">
        <w:rPr>
          <w:rFonts w:ascii="Arial" w:hAnsi="Arial" w:cs="Arial"/>
          <w:spacing w:val="2"/>
        </w:rPr>
        <w:t xml:space="preserve">. Контроль за исполнением настоящего постановления возложить на </w:t>
      </w:r>
      <w:r>
        <w:rPr>
          <w:rFonts w:ascii="Arial" w:hAnsi="Arial" w:cs="Arial"/>
          <w:spacing w:val="2"/>
        </w:rPr>
        <w:t xml:space="preserve">заместителя Главы Администрации </w:t>
      </w:r>
      <w:r w:rsidR="00AB7C82">
        <w:rPr>
          <w:rFonts w:ascii="Arial" w:hAnsi="Arial" w:cs="Arial"/>
          <w:spacing w:val="2"/>
        </w:rPr>
        <w:t>Быковского</w:t>
      </w:r>
      <w:r>
        <w:rPr>
          <w:rFonts w:ascii="Arial" w:hAnsi="Arial" w:cs="Arial"/>
          <w:spacing w:val="2"/>
        </w:rPr>
        <w:t xml:space="preserve"> сельсовета </w:t>
      </w:r>
      <w:proofErr w:type="spellStart"/>
      <w:r w:rsidR="009A5379">
        <w:rPr>
          <w:rFonts w:ascii="Arial" w:hAnsi="Arial" w:cs="Arial"/>
          <w:spacing w:val="2"/>
        </w:rPr>
        <w:t>О.С.Иноземцеву</w:t>
      </w:r>
      <w:proofErr w:type="spellEnd"/>
      <w:r w:rsidR="009A5379">
        <w:rPr>
          <w:rFonts w:ascii="Arial" w:hAnsi="Arial" w:cs="Arial"/>
          <w:spacing w:val="2"/>
        </w:rPr>
        <w:t>.</w:t>
      </w:r>
    </w:p>
    <w:p w:rsidR="006A7BA0" w:rsidRDefault="00FA4FBA" w:rsidP="00FA4FBA">
      <w:pPr>
        <w:spacing w:after="0" w:line="240" w:lineRule="auto"/>
        <w:ind w:left="-284" w:right="14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A7BA0">
        <w:rPr>
          <w:rFonts w:ascii="Arial" w:hAnsi="Arial" w:cs="Arial"/>
          <w:spacing w:val="2"/>
          <w:sz w:val="24"/>
          <w:szCs w:val="24"/>
        </w:rPr>
        <w:br/>
      </w:r>
      <w:r w:rsidRPr="006A7BA0">
        <w:rPr>
          <w:rFonts w:ascii="Arial" w:hAnsi="Arial" w:cs="Arial"/>
          <w:b/>
          <w:sz w:val="24"/>
          <w:szCs w:val="24"/>
        </w:rPr>
        <w:t xml:space="preserve">Глава </w:t>
      </w:r>
      <w:r w:rsidR="00AB7C82">
        <w:rPr>
          <w:rFonts w:ascii="Arial" w:hAnsi="Arial" w:cs="Arial"/>
          <w:b/>
          <w:sz w:val="24"/>
          <w:szCs w:val="24"/>
        </w:rPr>
        <w:t>Быковского</w:t>
      </w:r>
      <w:r w:rsidR="006A7BA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A4FBA" w:rsidRPr="006A7BA0" w:rsidRDefault="00FA4FBA" w:rsidP="009A5379">
      <w:pPr>
        <w:spacing w:after="0" w:line="240" w:lineRule="auto"/>
        <w:ind w:left="-284" w:right="142"/>
        <w:contextualSpacing/>
        <w:jc w:val="both"/>
        <w:rPr>
          <w:rFonts w:ascii="Arial" w:hAnsi="Arial" w:cs="Arial"/>
          <w:color w:val="2D2D2D"/>
          <w:spacing w:val="2"/>
        </w:rPr>
      </w:pPr>
      <w:proofErr w:type="spellStart"/>
      <w:r w:rsidRPr="006A7BA0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 w:rsidRPr="006A7BA0"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                </w:t>
      </w:r>
      <w:proofErr w:type="spellStart"/>
      <w:r w:rsidR="009A5379">
        <w:rPr>
          <w:rFonts w:ascii="Arial" w:hAnsi="Arial" w:cs="Arial"/>
          <w:b/>
          <w:sz w:val="24"/>
          <w:szCs w:val="24"/>
        </w:rPr>
        <w:t>Г.Н.Мартынова</w:t>
      </w:r>
      <w:proofErr w:type="spellEnd"/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9A5379" w:rsidRDefault="009A5379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9A5379" w:rsidRDefault="009A5379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9A5379" w:rsidRDefault="009A5379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9A5379" w:rsidRDefault="009A5379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FC3F73" w:rsidRDefault="00FC3F73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</w:p>
    <w:p w:rsidR="006A7BA0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  <w:r w:rsidRPr="006A7BA0">
        <w:rPr>
          <w:rFonts w:ascii="Arial" w:hAnsi="Arial" w:cs="Arial"/>
          <w:spacing w:val="2"/>
        </w:rPr>
        <w:lastRenderedPageBreak/>
        <w:t>Приложение № 1</w:t>
      </w:r>
      <w:r w:rsidRPr="006A7BA0">
        <w:rPr>
          <w:rFonts w:ascii="Arial" w:hAnsi="Arial" w:cs="Arial"/>
          <w:spacing w:val="2"/>
        </w:rPr>
        <w:br/>
        <w:t>к постановлению</w:t>
      </w:r>
      <w:r w:rsidRPr="006A7BA0">
        <w:rPr>
          <w:rFonts w:ascii="Arial" w:hAnsi="Arial" w:cs="Arial"/>
          <w:spacing w:val="2"/>
        </w:rPr>
        <w:br/>
        <w:t xml:space="preserve">Администрации </w:t>
      </w:r>
      <w:r w:rsidR="00AB7C82">
        <w:rPr>
          <w:rFonts w:ascii="Arial" w:hAnsi="Arial" w:cs="Arial"/>
          <w:spacing w:val="2"/>
        </w:rPr>
        <w:t>Быковского</w:t>
      </w:r>
      <w:r w:rsidR="006A7BA0">
        <w:rPr>
          <w:rFonts w:ascii="Arial" w:hAnsi="Arial" w:cs="Arial"/>
          <w:spacing w:val="2"/>
        </w:rPr>
        <w:t xml:space="preserve"> сельсовета</w:t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  <w:r w:rsidRPr="006A7BA0">
        <w:rPr>
          <w:rFonts w:ascii="Arial" w:hAnsi="Arial" w:cs="Arial"/>
          <w:spacing w:val="2"/>
        </w:rPr>
        <w:t xml:space="preserve">Горшеченского района </w:t>
      </w:r>
      <w:r w:rsidRPr="006A7BA0">
        <w:rPr>
          <w:rFonts w:ascii="Arial" w:hAnsi="Arial" w:cs="Arial"/>
          <w:spacing w:val="2"/>
        </w:rPr>
        <w:br/>
      </w:r>
      <w:r w:rsidRPr="006A7BA0">
        <w:rPr>
          <w:rFonts w:ascii="Arial" w:hAnsi="Arial" w:cs="Arial"/>
          <w:spacing w:val="2"/>
        </w:rPr>
        <w:br/>
        <w:t xml:space="preserve">от </w:t>
      </w:r>
      <w:r w:rsidR="009A5379">
        <w:rPr>
          <w:rFonts w:ascii="Arial" w:hAnsi="Arial" w:cs="Arial"/>
          <w:spacing w:val="2"/>
        </w:rPr>
        <w:t>27</w:t>
      </w:r>
      <w:r w:rsidR="00772B7E">
        <w:rPr>
          <w:rFonts w:ascii="Arial" w:hAnsi="Arial" w:cs="Arial"/>
          <w:spacing w:val="2"/>
        </w:rPr>
        <w:t xml:space="preserve"> января</w:t>
      </w:r>
      <w:r w:rsidRPr="006A7BA0">
        <w:rPr>
          <w:rFonts w:ascii="Arial" w:hAnsi="Arial" w:cs="Arial"/>
          <w:spacing w:val="2"/>
        </w:rPr>
        <w:t xml:space="preserve"> 2021 №</w:t>
      </w:r>
      <w:r w:rsidR="009A5379">
        <w:rPr>
          <w:rFonts w:ascii="Arial" w:hAnsi="Arial" w:cs="Arial"/>
          <w:spacing w:val="2"/>
        </w:rPr>
        <w:t>10</w:t>
      </w:r>
    </w:p>
    <w:p w:rsidR="00FA4FBA" w:rsidRPr="006A7BA0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  <w:r w:rsidRPr="006A7BA0">
        <w:rPr>
          <w:rFonts w:ascii="Arial" w:hAnsi="Arial" w:cs="Arial"/>
          <w:spacing w:val="2"/>
        </w:rPr>
        <w:br/>
      </w:r>
    </w:p>
    <w:p w:rsidR="00FA4FBA" w:rsidRPr="006A7BA0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6A7BA0">
        <w:rPr>
          <w:rFonts w:ascii="Arial" w:hAnsi="Arial" w:cs="Arial"/>
          <w:b/>
          <w:spacing w:val="2"/>
        </w:rPr>
        <w:t>Список лиц, на кого возлагается обязанность представлять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FA4FBA" w:rsidRPr="006A7BA0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3C6E0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r w:rsidRPr="006A7BA0">
        <w:rPr>
          <w:rFonts w:ascii="Arial" w:hAnsi="Arial" w:cs="Arial"/>
          <w:color w:val="3C3C3C"/>
          <w:spacing w:val="2"/>
        </w:rPr>
        <w:br/>
      </w:r>
      <w:r w:rsidRPr="006A7BA0">
        <w:rPr>
          <w:rFonts w:ascii="Arial" w:hAnsi="Arial" w:cs="Arial"/>
          <w:spacing w:val="2"/>
        </w:rPr>
        <w:t xml:space="preserve">1)  муниципальные служащие Администрации </w:t>
      </w:r>
      <w:r w:rsidR="009A5379">
        <w:rPr>
          <w:rFonts w:ascii="Arial" w:hAnsi="Arial" w:cs="Arial"/>
          <w:spacing w:val="2"/>
        </w:rPr>
        <w:t xml:space="preserve">Быковского сельсовета </w:t>
      </w:r>
      <w:proofErr w:type="spellStart"/>
      <w:r w:rsidRPr="006A7BA0">
        <w:rPr>
          <w:rFonts w:ascii="Arial" w:hAnsi="Arial" w:cs="Arial"/>
          <w:spacing w:val="2"/>
        </w:rPr>
        <w:t>Горшеченского</w:t>
      </w:r>
      <w:proofErr w:type="spellEnd"/>
      <w:r w:rsidRPr="006A7BA0">
        <w:rPr>
          <w:rFonts w:ascii="Arial" w:hAnsi="Arial" w:cs="Arial"/>
          <w:spacing w:val="2"/>
        </w:rPr>
        <w:t xml:space="preserve"> района Курской области, замещающие должность муниципальной службы, не предусмотренную перечнем должностей, утвержденн</w:t>
      </w:r>
      <w:r w:rsidR="009A5379">
        <w:rPr>
          <w:rFonts w:ascii="Arial" w:hAnsi="Arial" w:cs="Arial"/>
          <w:spacing w:val="2"/>
        </w:rPr>
        <w:t xml:space="preserve">ым постановлением </w:t>
      </w:r>
      <w:proofErr w:type="gramStart"/>
      <w:r w:rsidR="009A5379">
        <w:rPr>
          <w:rFonts w:ascii="Arial" w:hAnsi="Arial" w:cs="Arial"/>
          <w:spacing w:val="2"/>
        </w:rPr>
        <w:t>Администрации  Быковского</w:t>
      </w:r>
      <w:proofErr w:type="gramEnd"/>
      <w:r w:rsidR="009A5379">
        <w:rPr>
          <w:rFonts w:ascii="Arial" w:hAnsi="Arial" w:cs="Arial"/>
          <w:spacing w:val="2"/>
        </w:rPr>
        <w:t xml:space="preserve"> сельсовета </w:t>
      </w:r>
      <w:proofErr w:type="spellStart"/>
      <w:r w:rsidRPr="006A7BA0">
        <w:rPr>
          <w:rFonts w:ascii="Arial" w:hAnsi="Arial" w:cs="Arial"/>
          <w:spacing w:val="2"/>
        </w:rPr>
        <w:t>Горшеченского</w:t>
      </w:r>
      <w:proofErr w:type="spellEnd"/>
      <w:r w:rsidRPr="006A7BA0">
        <w:rPr>
          <w:rFonts w:ascii="Arial" w:hAnsi="Arial" w:cs="Arial"/>
          <w:spacing w:val="2"/>
        </w:rPr>
        <w:t xml:space="preserve"> района Курской области </w:t>
      </w:r>
      <w:r w:rsidR="008B2D82">
        <w:rPr>
          <w:rFonts w:ascii="Arial" w:hAnsi="Arial" w:cs="Arial"/>
          <w:spacing w:val="2"/>
        </w:rPr>
        <w:t>от 25.05.2017г. №20</w:t>
      </w:r>
      <w:bookmarkStart w:id="0" w:name="_GoBack"/>
      <w:bookmarkEnd w:id="0"/>
      <w:r w:rsidRPr="006A7BA0">
        <w:rPr>
          <w:rFonts w:ascii="Arial" w:hAnsi="Arial" w:cs="Arial"/>
          <w:spacing w:val="2"/>
        </w:rPr>
        <w:t xml:space="preserve"> «</w:t>
      </w:r>
      <w:r w:rsidR="00704607" w:rsidRPr="00704607">
        <w:rPr>
          <w:rFonts w:ascii="Arial" w:hAnsi="Arial" w:cs="Arial"/>
          <w:bCs/>
          <w:spacing w:val="2"/>
        </w:rPr>
        <w:t xml:space="preserve">Об утверждении Перечня должностей муниципальной службы Администрации </w:t>
      </w:r>
      <w:r w:rsidR="00AB7C82">
        <w:rPr>
          <w:rFonts w:ascii="Arial" w:hAnsi="Arial" w:cs="Arial"/>
          <w:bCs/>
          <w:spacing w:val="2"/>
        </w:rPr>
        <w:t>Быковского</w:t>
      </w:r>
      <w:r w:rsidR="00704607" w:rsidRPr="00704607">
        <w:rPr>
          <w:rFonts w:ascii="Arial" w:hAnsi="Arial" w:cs="Arial"/>
          <w:bCs/>
          <w:spacing w:val="2"/>
        </w:rPr>
        <w:t xml:space="preserve"> сельсовета </w:t>
      </w:r>
      <w:proofErr w:type="spellStart"/>
      <w:r w:rsidR="00704607" w:rsidRPr="00704607">
        <w:rPr>
          <w:rFonts w:ascii="Arial" w:hAnsi="Arial" w:cs="Arial"/>
          <w:bCs/>
          <w:spacing w:val="2"/>
        </w:rPr>
        <w:t>Горшеченского</w:t>
      </w:r>
      <w:proofErr w:type="spellEnd"/>
      <w:r w:rsidR="00704607" w:rsidRPr="00704607">
        <w:rPr>
          <w:rFonts w:ascii="Arial" w:hAnsi="Arial" w:cs="Arial"/>
          <w:bCs/>
          <w:spacing w:val="2"/>
        </w:rPr>
        <w:t xml:space="preserve"> района Курской области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704607" w:rsidRPr="00704607">
        <w:rPr>
          <w:rFonts w:ascii="Arial" w:hAnsi="Arial" w:cs="Arial"/>
          <w:spacing w:val="2"/>
        </w:rPr>
        <w:t xml:space="preserve">, </w:t>
      </w:r>
      <w:r w:rsidR="00704607" w:rsidRPr="00704607">
        <w:rPr>
          <w:rFonts w:ascii="Arial" w:hAnsi="Arial" w:cs="Arial"/>
          <w:bCs/>
          <w:spacing w:val="2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6A7BA0">
        <w:rPr>
          <w:rFonts w:ascii="Arial" w:hAnsi="Arial" w:cs="Arial"/>
          <w:spacing w:val="2"/>
        </w:rPr>
        <w:t>», и претендующие на замещение должности муниципальной службы, предусмотренной этим перечнем;</w:t>
      </w: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r w:rsidRPr="006A7BA0">
        <w:rPr>
          <w:rFonts w:ascii="Arial" w:hAnsi="Arial" w:cs="Arial"/>
          <w:spacing w:val="2"/>
        </w:rPr>
        <w:br/>
      </w:r>
      <w:r w:rsidR="003C6E07">
        <w:rPr>
          <w:rFonts w:ascii="Arial" w:hAnsi="Arial" w:cs="Arial"/>
          <w:spacing w:val="2"/>
        </w:rPr>
        <w:t>2</w:t>
      </w:r>
      <w:r w:rsidRPr="006A7BA0">
        <w:rPr>
          <w:rFonts w:ascii="Arial" w:hAnsi="Arial" w:cs="Arial"/>
          <w:spacing w:val="2"/>
        </w:rPr>
        <w:t xml:space="preserve">) лица, поступающие на должность руководителя муниципального учреждения </w:t>
      </w:r>
      <w:r w:rsidR="009A5379">
        <w:rPr>
          <w:rFonts w:ascii="Arial" w:hAnsi="Arial" w:cs="Arial"/>
          <w:spacing w:val="2"/>
        </w:rPr>
        <w:t xml:space="preserve">Быковского сельсовета </w:t>
      </w:r>
      <w:r w:rsidRPr="006A7BA0">
        <w:rPr>
          <w:rFonts w:ascii="Arial" w:hAnsi="Arial" w:cs="Arial"/>
          <w:spacing w:val="2"/>
        </w:rPr>
        <w:t>Горшеченского района Курской области (при поступлении на работу).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 xml:space="preserve"> 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A7BA0" w:rsidRDefault="006A7BA0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A7BA0" w:rsidRDefault="006A7BA0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A7BA0" w:rsidRDefault="006A7BA0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A7BA0" w:rsidRDefault="006A7BA0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A7BA0" w:rsidRDefault="006A7BA0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A7BA0" w:rsidRDefault="006A7BA0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3C6E07" w:rsidRDefault="003C6E07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3C6E07" w:rsidRDefault="003C6E07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704607" w:rsidRDefault="00704607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704607" w:rsidRDefault="00704607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3C6E07" w:rsidRDefault="003C6E07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3C6E07" w:rsidRDefault="003C6E07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A7BA0" w:rsidRPr="006A7BA0" w:rsidRDefault="006A7BA0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A7BA0" w:rsidRDefault="006A7BA0" w:rsidP="006A7BA0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  <w:r w:rsidRPr="006A7BA0">
        <w:rPr>
          <w:rFonts w:ascii="Arial" w:hAnsi="Arial" w:cs="Arial"/>
          <w:spacing w:val="2"/>
        </w:rPr>
        <w:lastRenderedPageBreak/>
        <w:t xml:space="preserve">Приложение № </w:t>
      </w:r>
      <w:r>
        <w:rPr>
          <w:rFonts w:ascii="Arial" w:hAnsi="Arial" w:cs="Arial"/>
          <w:spacing w:val="2"/>
        </w:rPr>
        <w:t>2</w:t>
      </w:r>
      <w:r w:rsidRPr="006A7BA0">
        <w:rPr>
          <w:rFonts w:ascii="Arial" w:hAnsi="Arial" w:cs="Arial"/>
          <w:spacing w:val="2"/>
        </w:rPr>
        <w:br/>
        <w:t>к постановлению</w:t>
      </w:r>
      <w:r w:rsidRPr="006A7BA0">
        <w:rPr>
          <w:rFonts w:ascii="Arial" w:hAnsi="Arial" w:cs="Arial"/>
          <w:spacing w:val="2"/>
        </w:rPr>
        <w:br/>
        <w:t xml:space="preserve">Администрации </w:t>
      </w:r>
      <w:r w:rsidR="00AB7C82">
        <w:rPr>
          <w:rFonts w:ascii="Arial" w:hAnsi="Arial" w:cs="Arial"/>
          <w:spacing w:val="2"/>
        </w:rPr>
        <w:t>Быковского</w:t>
      </w:r>
      <w:r>
        <w:rPr>
          <w:rFonts w:ascii="Arial" w:hAnsi="Arial" w:cs="Arial"/>
          <w:spacing w:val="2"/>
        </w:rPr>
        <w:t xml:space="preserve"> сельсовета</w:t>
      </w:r>
    </w:p>
    <w:p w:rsidR="006A7BA0" w:rsidRPr="006A7BA0" w:rsidRDefault="006A7BA0" w:rsidP="006A7BA0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  <w:r w:rsidRPr="006A7BA0">
        <w:rPr>
          <w:rFonts w:ascii="Arial" w:hAnsi="Arial" w:cs="Arial"/>
          <w:spacing w:val="2"/>
        </w:rPr>
        <w:t xml:space="preserve">Горшеченского района </w:t>
      </w:r>
      <w:r w:rsidRPr="006A7BA0">
        <w:rPr>
          <w:rFonts w:ascii="Arial" w:hAnsi="Arial" w:cs="Arial"/>
          <w:spacing w:val="2"/>
        </w:rPr>
        <w:br/>
      </w:r>
      <w:r w:rsidRPr="006A7BA0">
        <w:rPr>
          <w:rFonts w:ascii="Arial" w:hAnsi="Arial" w:cs="Arial"/>
          <w:spacing w:val="2"/>
        </w:rPr>
        <w:br/>
        <w:t>от _____________ 2021 № ____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b/>
          <w:bCs/>
          <w:color w:val="2D2D2D"/>
          <w:spacing w:val="2"/>
        </w:rPr>
        <w:t>Уведомление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b/>
          <w:bCs/>
          <w:color w:val="2D2D2D"/>
          <w:spacing w:val="2"/>
        </w:rPr>
        <w:t>о наличии цифровых финансовых активов, цифровых прав,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b/>
          <w:bCs/>
          <w:color w:val="2D2D2D"/>
          <w:spacing w:val="2"/>
        </w:rPr>
        <w:t>включающих одновременно цифровые финансовые активы и иные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b/>
          <w:bCs/>
          <w:color w:val="2D2D2D"/>
          <w:spacing w:val="2"/>
        </w:rPr>
        <w:t>цифровые права, утилитарных цифровых прав, цифровой валюты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br/>
        <w:t>    Я, _____________________________________________________</w:t>
      </w:r>
      <w:proofErr w:type="gramStart"/>
      <w:r w:rsidRPr="006A7BA0">
        <w:rPr>
          <w:rFonts w:ascii="Arial" w:hAnsi="Arial" w:cs="Arial"/>
          <w:color w:val="2D2D2D"/>
          <w:spacing w:val="2"/>
        </w:rPr>
        <w:t>_,уведомляю</w:t>
      </w:r>
      <w:proofErr w:type="gramEnd"/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                         (фамилия, имя, отчество)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о наличии у меня, моей супруги (моего супруга), несовершеннолетнего ребенка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(нужное подчеркнуть) следующего имущества:</w:t>
      </w:r>
    </w:p>
    <w:p w:rsidR="00FA4FBA" w:rsidRPr="006A7BA0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4"/>
          <w:szCs w:val="24"/>
        </w:rPr>
      </w:pPr>
      <w:r w:rsidRPr="006A7BA0">
        <w:rPr>
          <w:rFonts w:ascii="Arial" w:hAnsi="Arial" w:cs="Arial"/>
          <w:b w:val="0"/>
          <w:bCs w:val="0"/>
          <w:color w:val="4C4C4C"/>
          <w:spacing w:val="2"/>
          <w:sz w:val="24"/>
          <w:szCs w:val="24"/>
        </w:rPr>
        <w:t>1. Цифровые финансовые активы, цифровые права, включающие одновременно цифровые финансовые активы и иные цифровые права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    1.  Цифровые финансовые активы, цифровые права, включающие одновременно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цифровые финансовые активы и иные цифровые права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750"/>
        <w:gridCol w:w="1942"/>
        <w:gridCol w:w="1630"/>
        <w:gridCol w:w="2666"/>
      </w:tblGrid>
      <w:tr w:rsidR="00FA4FBA" w:rsidRPr="006A7BA0" w:rsidTr="00897899">
        <w:trPr>
          <w:trHeight w:val="15"/>
        </w:trPr>
        <w:tc>
          <w:tcPr>
            <w:tcW w:w="676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FBA" w:rsidRPr="006A7BA0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№</w:t>
            </w:r>
          </w:p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п/п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Дата приобретения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Общее количество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FA4FBA" w:rsidRPr="006A7BA0" w:rsidTr="00897899">
        <w:trPr>
          <w:trHeight w:val="5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5</w:t>
            </w:r>
          </w:p>
        </w:tc>
      </w:tr>
      <w:tr w:rsidR="00FA4FBA" w:rsidRPr="006A7BA0" w:rsidTr="00897899">
        <w:trPr>
          <w:trHeight w:val="41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b/>
                <w:color w:val="2D2D2D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b/>
                <w:color w:val="2D2D2D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b/>
                <w:color w:val="2D2D2D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b/>
                <w:color w:val="2D2D2D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b/>
                <w:color w:val="2D2D2D"/>
              </w:rPr>
            </w:pPr>
          </w:p>
        </w:tc>
      </w:tr>
    </w:tbl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br/>
        <w:t>    --------------------------------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    &lt;1</w:t>
      </w:r>
      <w:proofErr w:type="gramStart"/>
      <w:r w:rsidRPr="006A7BA0">
        <w:rPr>
          <w:rFonts w:ascii="Arial" w:hAnsi="Arial" w:cs="Arial"/>
          <w:color w:val="2D2D2D"/>
          <w:spacing w:val="2"/>
        </w:rPr>
        <w:t>&gt;  Указываются</w:t>
      </w:r>
      <w:proofErr w:type="gramEnd"/>
      <w:r w:rsidRPr="006A7BA0">
        <w:rPr>
          <w:rFonts w:ascii="Arial" w:hAnsi="Arial" w:cs="Arial"/>
          <w:color w:val="2D2D2D"/>
          <w:spacing w:val="2"/>
        </w:rPr>
        <w:t xml:space="preserve">  наименования  цифрового  финансового актива (если его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нельзя определить, указываются вид и объем прав, удостоверяемых выпускаемым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цифровым   финансовым   активом)   и  (или)  цифрового  права,  включающего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proofErr w:type="gramStart"/>
      <w:r w:rsidRPr="006A7BA0">
        <w:rPr>
          <w:rFonts w:ascii="Arial" w:hAnsi="Arial" w:cs="Arial"/>
          <w:color w:val="2D2D2D"/>
          <w:spacing w:val="2"/>
        </w:rPr>
        <w:t>одновременно  цифровые</w:t>
      </w:r>
      <w:proofErr w:type="gramEnd"/>
      <w:r w:rsidRPr="006A7BA0">
        <w:rPr>
          <w:rFonts w:ascii="Arial" w:hAnsi="Arial" w:cs="Arial"/>
          <w:color w:val="2D2D2D"/>
          <w:spacing w:val="2"/>
        </w:rPr>
        <w:t xml:space="preserve">  финансовые  активы  и иные цифровые права (если его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proofErr w:type="gramStart"/>
      <w:r w:rsidRPr="006A7BA0">
        <w:rPr>
          <w:rFonts w:ascii="Arial" w:hAnsi="Arial" w:cs="Arial"/>
          <w:color w:val="2D2D2D"/>
          <w:spacing w:val="2"/>
        </w:rPr>
        <w:t>нельзя  определить</w:t>
      </w:r>
      <w:proofErr w:type="gramEnd"/>
      <w:r w:rsidRPr="006A7BA0">
        <w:rPr>
          <w:rFonts w:ascii="Arial" w:hAnsi="Arial" w:cs="Arial"/>
          <w:color w:val="2D2D2D"/>
          <w:spacing w:val="2"/>
        </w:rPr>
        <w:t>,  указываются вид и объем прав, удостоверяемых цифровыми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финансовыми  активами  и  иными  цифровыми  правами  с указанием видов иных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цифровых прав).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    &lt;2&gt;   </w:t>
      </w:r>
      <w:proofErr w:type="gramStart"/>
      <w:r w:rsidRPr="006A7BA0">
        <w:rPr>
          <w:rFonts w:ascii="Arial" w:hAnsi="Arial" w:cs="Arial"/>
          <w:color w:val="2D2D2D"/>
          <w:spacing w:val="2"/>
        </w:rPr>
        <w:t>Указываются  наименование</w:t>
      </w:r>
      <w:proofErr w:type="gramEnd"/>
      <w:r w:rsidRPr="006A7BA0">
        <w:rPr>
          <w:rFonts w:ascii="Arial" w:hAnsi="Arial" w:cs="Arial"/>
          <w:color w:val="2D2D2D"/>
          <w:spacing w:val="2"/>
        </w:rPr>
        <w:t xml:space="preserve">  оператора  информационной  системы,  в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proofErr w:type="gramStart"/>
      <w:r w:rsidRPr="006A7BA0">
        <w:rPr>
          <w:rFonts w:ascii="Arial" w:hAnsi="Arial" w:cs="Arial"/>
          <w:color w:val="2D2D2D"/>
          <w:spacing w:val="2"/>
        </w:rPr>
        <w:t>которой  осуществляется</w:t>
      </w:r>
      <w:proofErr w:type="gramEnd"/>
      <w:r w:rsidRPr="006A7BA0">
        <w:rPr>
          <w:rFonts w:ascii="Arial" w:hAnsi="Arial" w:cs="Arial"/>
          <w:color w:val="2D2D2D"/>
          <w:spacing w:val="2"/>
        </w:rPr>
        <w:t xml:space="preserve">  выпуск  цифровых  финансовых  активов,  страна его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регистрации  и его регистрационный номер в соответствии с применимым правом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(</w:t>
      </w:r>
      <w:proofErr w:type="gramStart"/>
      <w:r w:rsidRPr="006A7BA0">
        <w:rPr>
          <w:rFonts w:ascii="Arial" w:hAnsi="Arial" w:cs="Arial"/>
          <w:color w:val="2D2D2D"/>
          <w:spacing w:val="2"/>
        </w:rPr>
        <w:t>в  отношении</w:t>
      </w:r>
      <w:proofErr w:type="gramEnd"/>
      <w:r w:rsidRPr="006A7BA0">
        <w:rPr>
          <w:rFonts w:ascii="Arial" w:hAnsi="Arial" w:cs="Arial"/>
          <w:color w:val="2D2D2D"/>
          <w:spacing w:val="2"/>
        </w:rPr>
        <w:t xml:space="preserve">  российского  юридического лица указываются идентификационный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lastRenderedPageBreak/>
        <w:t>номер налогоплательщика и основной государственный регистрационный номер).</w:t>
      </w:r>
    </w:p>
    <w:p w:rsidR="00FA4FBA" w:rsidRPr="006A7BA0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4"/>
          <w:szCs w:val="24"/>
        </w:rPr>
      </w:pPr>
      <w:r w:rsidRPr="006A7BA0">
        <w:rPr>
          <w:rFonts w:ascii="Arial" w:hAnsi="Arial" w:cs="Arial"/>
          <w:b w:val="0"/>
          <w:bCs w:val="0"/>
          <w:color w:val="4C4C4C"/>
          <w:spacing w:val="2"/>
          <w:sz w:val="24"/>
          <w:szCs w:val="24"/>
        </w:rPr>
        <w:t>2. Утилитарные цифровые права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718"/>
        <w:gridCol w:w="1943"/>
        <w:gridCol w:w="1680"/>
        <w:gridCol w:w="2646"/>
      </w:tblGrid>
      <w:tr w:rsidR="00FA4FBA" w:rsidRPr="006A7BA0" w:rsidTr="00897899">
        <w:trPr>
          <w:trHeight w:val="15"/>
        </w:trPr>
        <w:tc>
          <w:tcPr>
            <w:tcW w:w="676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FBA" w:rsidRPr="006A7BA0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№</w:t>
            </w:r>
          </w:p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п/п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Уникальное условное обозначение &lt;3&gt;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Дата 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Объем инвестиций (руб.)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Сведения об операторе инвестиционной платформы &lt;4&gt;</w:t>
            </w:r>
          </w:p>
        </w:tc>
      </w:tr>
      <w:tr w:rsidR="00FA4FBA" w:rsidRPr="006A7BA0" w:rsidTr="00897899">
        <w:trPr>
          <w:trHeight w:val="5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5</w:t>
            </w:r>
          </w:p>
        </w:tc>
      </w:tr>
      <w:tr w:rsidR="00FA4FBA" w:rsidRPr="006A7BA0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br/>
        <w:t>    --------------------------------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    &lt;3&gt;   </w:t>
      </w:r>
      <w:proofErr w:type="gramStart"/>
      <w:r w:rsidRPr="006A7BA0">
        <w:rPr>
          <w:rFonts w:ascii="Arial" w:hAnsi="Arial" w:cs="Arial"/>
          <w:color w:val="2D2D2D"/>
          <w:spacing w:val="2"/>
        </w:rPr>
        <w:t>Указывается  уникальное</w:t>
      </w:r>
      <w:proofErr w:type="gramEnd"/>
      <w:r w:rsidRPr="006A7BA0">
        <w:rPr>
          <w:rFonts w:ascii="Arial" w:hAnsi="Arial" w:cs="Arial"/>
          <w:color w:val="2D2D2D"/>
          <w:spacing w:val="2"/>
        </w:rPr>
        <w:t xml:space="preserve">  условное  обозначение,  идентифицирующее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утилитарное цифровое право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    &lt;4</w:t>
      </w:r>
      <w:proofErr w:type="gramStart"/>
      <w:r w:rsidRPr="006A7BA0">
        <w:rPr>
          <w:rFonts w:ascii="Arial" w:hAnsi="Arial" w:cs="Arial"/>
          <w:color w:val="2D2D2D"/>
          <w:spacing w:val="2"/>
        </w:rPr>
        <w:t>&gt;  Указываются</w:t>
      </w:r>
      <w:proofErr w:type="gramEnd"/>
      <w:r w:rsidRPr="006A7BA0">
        <w:rPr>
          <w:rFonts w:ascii="Arial" w:hAnsi="Arial" w:cs="Arial"/>
          <w:color w:val="2D2D2D"/>
          <w:spacing w:val="2"/>
        </w:rPr>
        <w:t xml:space="preserve">  наименование  оператора инвестиционной платформы, его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идентификационный   номер   налогоплательщика  и  основной  государственный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регистрационный номер.</w:t>
      </w:r>
    </w:p>
    <w:p w:rsidR="00FA4FBA" w:rsidRPr="006A7BA0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4"/>
          <w:szCs w:val="24"/>
        </w:rPr>
      </w:pPr>
      <w:r w:rsidRPr="006A7BA0">
        <w:rPr>
          <w:rFonts w:ascii="Arial" w:hAnsi="Arial" w:cs="Arial"/>
          <w:b w:val="0"/>
          <w:bCs w:val="0"/>
          <w:color w:val="4C4C4C"/>
          <w:spacing w:val="2"/>
          <w:sz w:val="24"/>
          <w:szCs w:val="24"/>
        </w:rPr>
        <w:t>3. Цифровая валюта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620"/>
        <w:gridCol w:w="2587"/>
        <w:gridCol w:w="1663"/>
      </w:tblGrid>
      <w:tr w:rsidR="00FA4FBA" w:rsidRPr="006A7BA0" w:rsidTr="00897899">
        <w:trPr>
          <w:trHeight w:val="15"/>
        </w:trPr>
        <w:tc>
          <w:tcPr>
            <w:tcW w:w="676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FA4FBA" w:rsidRPr="006A7BA0" w:rsidRDefault="00FA4FBA" w:rsidP="008978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FBA" w:rsidRPr="006A7BA0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№</w:t>
            </w:r>
          </w:p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п/п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Наименование цифровой валюты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Дата приобретения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Общее количество</w:t>
            </w:r>
          </w:p>
        </w:tc>
      </w:tr>
      <w:tr w:rsidR="00FA4FBA" w:rsidRPr="006A7BA0" w:rsidTr="00897899">
        <w:trPr>
          <w:trHeight w:val="5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6A7BA0">
              <w:rPr>
                <w:rFonts w:ascii="Arial" w:hAnsi="Arial" w:cs="Arial"/>
                <w:color w:val="2D2D2D"/>
              </w:rPr>
              <w:t>4</w:t>
            </w:r>
          </w:p>
        </w:tc>
      </w:tr>
      <w:tr w:rsidR="00FA4FBA" w:rsidRPr="006A7BA0" w:rsidTr="00897899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6A7BA0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</w:p>
        </w:tc>
      </w:tr>
    </w:tbl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br/>
        <w:t>по состоянию на _______________.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__________________________ ____________________________________</w:t>
      </w:r>
    </w:p>
    <w:p w:rsidR="00FA4FBA" w:rsidRPr="006A7BA0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  <w:r w:rsidRPr="006A7BA0">
        <w:rPr>
          <w:rFonts w:ascii="Arial" w:hAnsi="Arial" w:cs="Arial"/>
          <w:color w:val="2D2D2D"/>
          <w:spacing w:val="2"/>
        </w:rPr>
        <w:t>         (фамилия и инициалы)                    (подпись и дата)</w:t>
      </w: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FA4FBA" w:rsidRPr="006A7BA0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rFonts w:ascii="Arial" w:hAnsi="Arial" w:cs="Arial"/>
          <w:spacing w:val="2"/>
        </w:rPr>
      </w:pPr>
    </w:p>
    <w:p w:rsidR="00820ECE" w:rsidRPr="006A7BA0" w:rsidRDefault="00820ECE">
      <w:pPr>
        <w:rPr>
          <w:rFonts w:ascii="Arial" w:hAnsi="Arial" w:cs="Arial"/>
          <w:sz w:val="24"/>
          <w:szCs w:val="24"/>
        </w:rPr>
      </w:pPr>
    </w:p>
    <w:sectPr w:rsidR="00820ECE" w:rsidRPr="006A7BA0" w:rsidSect="00B6187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FBA"/>
    <w:rsid w:val="003C6E07"/>
    <w:rsid w:val="006A7BA0"/>
    <w:rsid w:val="00704607"/>
    <w:rsid w:val="00772B7E"/>
    <w:rsid w:val="00813FA6"/>
    <w:rsid w:val="00820ECE"/>
    <w:rsid w:val="008B2D82"/>
    <w:rsid w:val="009A5379"/>
    <w:rsid w:val="00AB5FD7"/>
    <w:rsid w:val="00AB7C82"/>
    <w:rsid w:val="00B6187F"/>
    <w:rsid w:val="00D86557"/>
    <w:rsid w:val="00FA4FBA"/>
    <w:rsid w:val="00F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B5F3E-7249-475F-B3D0-2F356F8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BA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4F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FBA"/>
    <w:rPr>
      <w:rFonts w:ascii="Tahoma" w:hAnsi="Tahoma" w:cs="Tahoma"/>
      <w:sz w:val="16"/>
      <w:szCs w:val="16"/>
    </w:rPr>
  </w:style>
  <w:style w:type="paragraph" w:customStyle="1" w:styleId="a5">
    <w:name w:val="Базовый"/>
    <w:uiPriority w:val="99"/>
    <w:rsid w:val="006A7BA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Быково</cp:lastModifiedBy>
  <cp:revision>12</cp:revision>
  <cp:lastPrinted>2021-01-27T06:49:00Z</cp:lastPrinted>
  <dcterms:created xsi:type="dcterms:W3CDTF">2021-01-20T10:16:00Z</dcterms:created>
  <dcterms:modified xsi:type="dcterms:W3CDTF">2021-01-27T06:49:00Z</dcterms:modified>
</cp:coreProperties>
</file>