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B6F20" w14:textId="0E4172D8" w:rsidR="00BD24FF" w:rsidRDefault="00BD24FF" w:rsidP="00BD24FF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52525"/>
        </w:rPr>
      </w:pPr>
      <w:proofErr w:type="gramStart"/>
      <w:r>
        <w:rPr>
          <w:rStyle w:val="a6"/>
          <w:rFonts w:ascii="Segoe UI" w:hAnsi="Segoe UI" w:cs="Segoe UI"/>
          <w:color w:val="252525"/>
          <w:sz w:val="27"/>
          <w:szCs w:val="27"/>
        </w:rPr>
        <w:t>П</w:t>
      </w:r>
      <w:r w:rsidR="006024E1">
        <w:rPr>
          <w:rStyle w:val="a6"/>
          <w:rFonts w:ascii="Segoe UI" w:hAnsi="Segoe UI" w:cs="Segoe UI"/>
          <w:color w:val="252525"/>
          <w:sz w:val="27"/>
          <w:szCs w:val="27"/>
        </w:rPr>
        <w:t>амятка  для</w:t>
      </w:r>
      <w:proofErr w:type="gramEnd"/>
      <w:r w:rsidR="006024E1">
        <w:rPr>
          <w:rStyle w:val="a6"/>
          <w:rFonts w:ascii="Segoe UI" w:hAnsi="Segoe UI" w:cs="Segoe UI"/>
          <w:color w:val="252525"/>
          <w:sz w:val="27"/>
          <w:szCs w:val="27"/>
        </w:rPr>
        <w:t xml:space="preserve"> обучающихся по соблюдению правил пожарной безопасности</w:t>
      </w:r>
    </w:p>
    <w:p w14:paraId="07530FC5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А что именно надо делать, подскажут наши инструкции. Главное - помни: самое важное, что есть у человека, - это его жизнь. Не рискуй ею понапрасну. Не старайся спасти вещи, книги, игрушки, даже если они тебе очень дороги. Лучше позаботься о себе и своих близких.</w:t>
      </w:r>
    </w:p>
    <w:p w14:paraId="1890B6D6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1) Если ты почувствовал запах дыма или увидел огонь, сразу позвони «01».</w:t>
      </w:r>
    </w:p>
    <w:p w14:paraId="02C2E10D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2) По телефону ты должен точно назвать  свой адрес: улицу, дом, квартиру. Чётко произнеси свои имя и фамилию. Если сможешь, объясни, что именно горит. Постарайся говорить спокойно и не торопясь.</w:t>
      </w:r>
    </w:p>
    <w:p w14:paraId="094050C5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3) Постарайся ответить на все вопросы оператора - как лучше подъехать к твоему дому, какой код домофона.</w:t>
      </w:r>
    </w:p>
    <w:p w14:paraId="03674D05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4) Сообщив о пожаре, спроси у оператора, что тебе лучше делать дальше.</w:t>
      </w:r>
    </w:p>
    <w:p w14:paraId="2D026CCF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5) Если рядом с тобой находятся пожилые люди или маленькие дети, помоги им покинуть опасную зону.</w:t>
      </w:r>
    </w:p>
    <w:p w14:paraId="51150E07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 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14:paraId="2FC80AC5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7) Помни: от твоих первых действий зависит, насколько быстро будет распространяться дым и огонь по подъезду.</w:t>
      </w:r>
    </w:p>
    <w:p w14:paraId="2851F472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ЗНАЙ: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милиции, "скорой помощи", других специальных служб) является нарушением закона и наказывается штрафом, который придётся заплатить твоим родителям.</w:t>
      </w:r>
    </w:p>
    <w:p w14:paraId="6B1B7AD3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ПАМЯТКА ДЛЯ РОДИТЕЛЕЙ ПО ПРАВИЛАМ ПОЖАРНОЙ БЕЗОПАСНОСТИ</w:t>
      </w:r>
    </w:p>
    <w:p w14:paraId="1843E073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lastRenderedPageBreak/>
        <w:t>Профилактические мероприятия по предупреждению возникновения пожара в квартире:</w:t>
      </w:r>
    </w:p>
    <w:p w14:paraId="7F064F8D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не храните в доме бензин, керосин, легковоспламеняющиеся жидкости (ЛВЖ);</w:t>
      </w:r>
    </w:p>
    <w:p w14:paraId="3026C1C5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приобретите хотя бы один огнетушитель;</w:t>
      </w:r>
    </w:p>
    <w:p w14:paraId="59E46B9F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не оставляйте без присмотра включенные электрические и газовые плиты, чайники, утюги, приёмники, телевизоры, обогреватели;</w:t>
      </w:r>
    </w:p>
    <w:p w14:paraId="2B01906C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следите за исправностью электропроводки, розеток;</w:t>
      </w:r>
    </w:p>
    <w:p w14:paraId="760E5B05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не включайте в одну розетку несколько бытовых электрических приборов (особенно большой мощности);</w:t>
      </w:r>
    </w:p>
    <w:p w14:paraId="1FC6BC37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не разогревайте на открытом огне  краски, лаки и т.п.</w:t>
      </w:r>
    </w:p>
    <w:p w14:paraId="262F44F3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Действия при пожаре в квартире:</w:t>
      </w:r>
    </w:p>
    <w:p w14:paraId="7E74F63D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Сообщите о пожаре в пожарную охрану по телефонам «112», «01».</w:t>
      </w:r>
    </w:p>
    <w:p w14:paraId="68178BCD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14:paraId="6A5B2B3C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При опасности поражения  электротоком отключите электроэнергию.</w:t>
      </w:r>
    </w:p>
    <w:p w14:paraId="46968EFD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Горючие жидкости тушить водой нельзя (тушите песком, землёй, огнетушителем, если их нет, накройте плотной смоченной в воде тканью)</w:t>
      </w:r>
    </w:p>
    <w:p w14:paraId="18F852DC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При пожаре ни в коем случае не открывайте форточки и окна.</w:t>
      </w:r>
    </w:p>
    <w:p w14:paraId="098F7853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Если вам не удаётся своими силами ликвидировать пожар, выйдите из квартиры, закрыв за собой дверь, и немедленно сообщите о пожаре соседям и жильцам выше-ниже находящихся квартир.</w:t>
      </w:r>
    </w:p>
    <w:p w14:paraId="6007B6AE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Встретьте пожарных и проведите их к месту пожара.</w:t>
      </w:r>
    </w:p>
    <w:p w14:paraId="22F829B3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14:paraId="25646E81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lastRenderedPageBreak/>
        <w:t>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14:paraId="18F0005D" w14:textId="77777777" w:rsidR="00BD24FF" w:rsidRDefault="00BD24FF" w:rsidP="00BD24F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Если у вас телефон, то обязательно позвоните «112», «01»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14:paraId="4A4ABDC9" w14:textId="77777777" w:rsidR="00155488" w:rsidRPr="00BD24FF" w:rsidRDefault="00155488" w:rsidP="009361EE">
      <w:pPr>
        <w:jc w:val="center"/>
        <w:rPr>
          <w:b/>
        </w:rPr>
      </w:pPr>
    </w:p>
    <w:p w14:paraId="305FA53B" w14:textId="77777777" w:rsidR="00155488" w:rsidRDefault="00155488" w:rsidP="009361EE">
      <w:pPr>
        <w:jc w:val="center"/>
        <w:rPr>
          <w:b/>
        </w:rPr>
      </w:pPr>
    </w:p>
    <w:sectPr w:rsidR="00155488" w:rsidSect="00BD24F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F11"/>
    <w:multiLevelType w:val="multilevel"/>
    <w:tmpl w:val="01C8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D489E"/>
    <w:multiLevelType w:val="multilevel"/>
    <w:tmpl w:val="4FC0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8D3"/>
    <w:rsid w:val="00155488"/>
    <w:rsid w:val="00173BEB"/>
    <w:rsid w:val="00201750"/>
    <w:rsid w:val="002112C1"/>
    <w:rsid w:val="002378D3"/>
    <w:rsid w:val="004E11AA"/>
    <w:rsid w:val="004E7E1F"/>
    <w:rsid w:val="00545A1B"/>
    <w:rsid w:val="00545C69"/>
    <w:rsid w:val="005662B0"/>
    <w:rsid w:val="00577E17"/>
    <w:rsid w:val="006024E1"/>
    <w:rsid w:val="0066610A"/>
    <w:rsid w:val="006E3E22"/>
    <w:rsid w:val="008A6A01"/>
    <w:rsid w:val="009341F0"/>
    <w:rsid w:val="009361EE"/>
    <w:rsid w:val="00BD24FF"/>
    <w:rsid w:val="00BF6107"/>
    <w:rsid w:val="00CC6C52"/>
    <w:rsid w:val="00D635CA"/>
    <w:rsid w:val="00DF7254"/>
    <w:rsid w:val="00E70888"/>
    <w:rsid w:val="00ED0C3C"/>
    <w:rsid w:val="00EE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ABB0"/>
  <w15:docId w15:val="{235E3E34-DC62-4609-9A58-2AC30C07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B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8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BD2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5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ДРУГ</cp:lastModifiedBy>
  <cp:revision>4</cp:revision>
  <cp:lastPrinted>2021-02-10T14:58:00Z</cp:lastPrinted>
  <dcterms:created xsi:type="dcterms:W3CDTF">2021-04-16T06:42:00Z</dcterms:created>
  <dcterms:modified xsi:type="dcterms:W3CDTF">2021-04-16T09:55:00Z</dcterms:modified>
</cp:coreProperties>
</file>