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E02471" w:rsidRPr="006B40B8" w:rsidRDefault="003F55E7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БЫКОВСКОГО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E02471" w:rsidRPr="006B40B8" w:rsidRDefault="00E02471" w:rsidP="00E0247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r w:rsidR="003F5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Быковского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Горшеченского</w:t>
      </w:r>
      <w:proofErr w:type="spell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E02471" w:rsidP="004949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r w:rsidR="003F55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Быковский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55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3F55E7">
        <w:rPr>
          <w:rFonts w:ascii="Arial" w:hAnsi="Arial" w:cs="Arial"/>
          <w:bCs/>
          <w:sz w:val="24"/>
          <w:szCs w:val="24"/>
        </w:rPr>
        <w:t>Быковского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494914" w:rsidRPr="00494914"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4949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еречень</w:t>
      </w:r>
      <w:proofErr w:type="gramEnd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3F55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Быковского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выявления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DB31E3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3F55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w:history="1">
        <w:r w:rsidR="003F55E7" w:rsidRPr="00B0259F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www.быковский 46.рф</w:t>
        </w:r>
      </w:hyperlink>
      <w:proofErr w:type="gramStart"/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B31E3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DB31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494914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В.М.Бочарова</w:t>
      </w:r>
      <w:proofErr w:type="spellEnd"/>
    </w:p>
    <w:p w:rsidR="003F55E7" w:rsidRPr="00317EA2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Секретарь Собрания   депутатов</w:t>
      </w:r>
    </w:p>
    <w:p w:rsidR="00494914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О.С.Иноземцева</w:t>
      </w:r>
      <w:proofErr w:type="spellEnd"/>
    </w:p>
    <w:p w:rsidR="003F55E7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3F55E7" w:rsidRPr="00317EA2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УТВЕРЖДЕНЫ 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3F55E7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B31E3">
        <w:rPr>
          <w:rFonts w:ascii="Arial" w:hAnsi="Arial" w:cs="Arial"/>
          <w:sz w:val="24"/>
          <w:szCs w:val="24"/>
        </w:rPr>
        <w:t xml:space="preserve"> от___________№_________ </w:t>
      </w:r>
    </w:p>
    <w:p w:rsidR="001B6130" w:rsidRPr="00DB31E3" w:rsidRDefault="001B6130" w:rsidP="001B613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3F55E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Быковского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индикаторы риска)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B6130">
        <w:rPr>
          <w:rFonts w:ascii="Arial" w:hAnsi="Arial" w:cs="Arial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 xml:space="preserve">благоустройства на территории </w:t>
      </w:r>
      <w:r w:rsidR="003F55E7">
        <w:rPr>
          <w:rFonts w:ascii="Arial" w:eastAsiaTheme="minorHAnsi" w:hAnsi="Arial" w:cs="Arial"/>
          <w:lang w:val="ru-RU" w:eastAsia="en-US"/>
        </w:rPr>
        <w:t>Быковского</w:t>
      </w:r>
      <w:r w:rsidRPr="001B6130">
        <w:rPr>
          <w:rFonts w:ascii="Arial" w:eastAsiaTheme="minorHAnsi" w:hAnsi="Arial" w:cs="Arial"/>
          <w:lang w:val="ru-RU" w:eastAsia="en-US"/>
        </w:rPr>
        <w:t xml:space="preserve"> сельсовета.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государственных органов, органов местного самоуправления и организаций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ресурсах, в том числе обеспечивающих маркировку, </w:t>
      </w:r>
      <w:proofErr w:type="spell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471"/>
    <w:rsid w:val="001A47CB"/>
    <w:rsid w:val="001B6130"/>
    <w:rsid w:val="003F55E7"/>
    <w:rsid w:val="00494914"/>
    <w:rsid w:val="004F2AA4"/>
    <w:rsid w:val="00542EFB"/>
    <w:rsid w:val="00782E87"/>
    <w:rsid w:val="00B8782F"/>
    <w:rsid w:val="00BC3830"/>
    <w:rsid w:val="00E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B5AC0-70C0-440E-9F01-8F6BC474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Быково</cp:lastModifiedBy>
  <cp:revision>8</cp:revision>
  <dcterms:created xsi:type="dcterms:W3CDTF">2021-11-11T07:03:00Z</dcterms:created>
  <dcterms:modified xsi:type="dcterms:W3CDTF">2021-11-11T12:32:00Z</dcterms:modified>
</cp:coreProperties>
</file>