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FE4" w:rsidRPr="00FE4FE4" w:rsidRDefault="00C35A0A" w:rsidP="00110E5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36"/>
          <w:szCs w:val="28"/>
        </w:rPr>
      </w:pPr>
      <w:bookmarkStart w:id="0" w:name="_GoBack"/>
      <w:bookmarkEnd w:id="0"/>
      <w:r w:rsidRPr="00C93358">
        <w:rPr>
          <w:rFonts w:ascii="Times New Roman" w:hAnsi="Times New Roman"/>
          <w:sz w:val="28"/>
          <w:szCs w:val="28"/>
        </w:rPr>
        <w:t xml:space="preserve"> </w:t>
      </w:r>
      <w:r w:rsidR="00FE4FE4" w:rsidRPr="00FE4FE4">
        <w:rPr>
          <w:rFonts w:ascii="Times New Roman" w:hAnsi="Times New Roman"/>
          <w:b/>
          <w:sz w:val="36"/>
          <w:szCs w:val="28"/>
        </w:rPr>
        <w:t>проект</w:t>
      </w:r>
    </w:p>
    <w:p w:rsidR="004048D7" w:rsidRPr="00C93358" w:rsidRDefault="0060750D" w:rsidP="004048D7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3358">
        <w:rPr>
          <w:rFonts w:ascii="Times New Roman" w:hAnsi="Times New Roman"/>
          <w:b/>
          <w:sz w:val="28"/>
          <w:szCs w:val="28"/>
        </w:rPr>
        <w:t>СО</w:t>
      </w:r>
      <w:r w:rsidR="004048D7"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>БРАНИЕ ДЕПУТАТОВ</w:t>
      </w:r>
    </w:p>
    <w:p w:rsidR="004048D7" w:rsidRDefault="004048D7" w:rsidP="004048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>БЫКОВСКОГО СЕЛЬСОВЕТА</w:t>
      </w:r>
    </w:p>
    <w:p w:rsidR="008E251E" w:rsidRPr="00C93358" w:rsidRDefault="008E251E" w:rsidP="004048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48D7" w:rsidRPr="00C93358" w:rsidRDefault="004048D7" w:rsidP="004048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>ГОРШЕЧЕНСКОГО РАЙОНА</w:t>
      </w:r>
    </w:p>
    <w:p w:rsidR="004048D7" w:rsidRPr="00C93358" w:rsidRDefault="004048D7" w:rsidP="008750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8D7" w:rsidRDefault="004048D7" w:rsidP="004048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4048D7" w:rsidRPr="00C93358" w:rsidRDefault="004048D7" w:rsidP="008750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48D7" w:rsidRPr="00C93358" w:rsidRDefault="00587B29" w:rsidP="004048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«__</w:t>
      </w:r>
      <w:r w:rsidR="004048D7"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</w:t>
      </w:r>
      <w:r w:rsidR="00746B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2021</w:t>
      </w:r>
      <w:r w:rsidR="004048D7"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                              </w:t>
      </w:r>
      <w:r w:rsidR="00AD32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№___</w:t>
      </w:r>
    </w:p>
    <w:p w:rsidR="004048D7" w:rsidRPr="00C93358" w:rsidRDefault="004048D7" w:rsidP="004048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50D" w:rsidRDefault="0060750D" w:rsidP="0060750D">
      <w:pPr>
        <w:spacing w:after="0" w:line="240" w:lineRule="auto"/>
        <w:ind w:right="467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внесении изменений в Устав муниципального образования «Быковский сельсовет» Горшеченского района </w:t>
      </w:r>
    </w:p>
    <w:p w:rsidR="00A31108" w:rsidRPr="00C93358" w:rsidRDefault="00A31108" w:rsidP="0060750D">
      <w:pPr>
        <w:spacing w:after="0" w:line="240" w:lineRule="auto"/>
        <w:ind w:right="467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Курской области</w:t>
      </w:r>
      <w:r w:rsidR="0016176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0750D" w:rsidRPr="00C93358" w:rsidRDefault="0060750D" w:rsidP="0060750D">
      <w:pPr>
        <w:spacing w:after="0" w:line="24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50D" w:rsidRPr="00C93358" w:rsidRDefault="0060750D" w:rsidP="00607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358"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в соответствие с действующим законодательством Устава муниципального образования «Быковский сельсовет» Горшеченского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Быковского сельсовета, Собрание депутатов Быковского сельсовета Горшеченского района</w:t>
      </w:r>
      <w:r w:rsidRPr="00C933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>РЕШИЛО</w:t>
      </w:r>
      <w:r w:rsidRPr="00C9335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0750D" w:rsidRPr="00C93358" w:rsidRDefault="0060750D" w:rsidP="0060750D">
      <w:pPr>
        <w:spacing w:after="0" w:line="24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251E" w:rsidRDefault="0060750D" w:rsidP="0060750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35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C93358">
        <w:rPr>
          <w:rFonts w:ascii="Times New Roman" w:eastAsia="Times New Roman" w:hAnsi="Times New Roman"/>
          <w:sz w:val="28"/>
          <w:szCs w:val="28"/>
          <w:lang w:eastAsia="ru-RU"/>
        </w:rPr>
        <w:t xml:space="preserve">.Внести в Устав </w:t>
      </w:r>
      <w:r w:rsidR="00CB055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«Быковский сельсовет»</w:t>
      </w:r>
      <w:r w:rsidRPr="00C933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0AC">
        <w:rPr>
          <w:rFonts w:ascii="Times New Roman" w:eastAsia="Times New Roman" w:hAnsi="Times New Roman"/>
          <w:sz w:val="28"/>
          <w:szCs w:val="28"/>
          <w:lang w:eastAsia="ru-RU"/>
        </w:rPr>
        <w:t xml:space="preserve">Горшеченского района </w:t>
      </w:r>
      <w:r w:rsidRPr="00C93358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 и дополнения:</w:t>
      </w:r>
    </w:p>
    <w:p w:rsidR="004048D7" w:rsidRPr="00C93358" w:rsidRDefault="0060750D" w:rsidP="0060750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358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</w:p>
    <w:p w:rsidR="00EF19D2" w:rsidRPr="00EF19D2" w:rsidRDefault="00EF19D2" w:rsidP="001A042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1 статьи 3 «Вопросы местного значения Быковского сельсовета»:</w:t>
      </w:r>
    </w:p>
    <w:p w:rsidR="00EF19D2" w:rsidRDefault="00EF19D2" w:rsidP="00EF19D2">
      <w:pPr>
        <w:pStyle w:val="a8"/>
        <w:spacing w:after="0" w:line="240" w:lineRule="auto"/>
        <w:ind w:left="1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абзаце 1 слова «Быковского сельсовета Горшеченского района» относятся» заменить словами «Быковского сельсовета относятся»;</w:t>
      </w:r>
    </w:p>
    <w:p w:rsidR="00EF19D2" w:rsidRDefault="00EF19D2" w:rsidP="00EF19D2">
      <w:pPr>
        <w:pStyle w:val="a8"/>
        <w:spacing w:after="0" w:line="240" w:lineRule="auto"/>
        <w:ind w:left="1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пунктах 2, 3, 4, 5, 6, 8, 10, 12 слова «Быковского сельсовета Горшеченского района» в соответствующих падежах заменить словами «Быковского сельсовета» в соответствующих падежах;</w:t>
      </w:r>
    </w:p>
    <w:p w:rsidR="00EF19D2" w:rsidRPr="00EF19D2" w:rsidRDefault="00EF19D2" w:rsidP="001A042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статье 9 «Местный референдум»:</w:t>
      </w:r>
    </w:p>
    <w:p w:rsidR="00EF19D2" w:rsidRDefault="0077730B" w:rsidP="00EF19D2">
      <w:pPr>
        <w:pStyle w:val="a8"/>
        <w:spacing w:after="0" w:line="240" w:lineRule="auto"/>
        <w:ind w:left="1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-абзаце 1 части 4 слова «на территории Быковского сельсовета Горшеченского района» заменить словами «на территории Быковского сельсовета»;</w:t>
      </w:r>
    </w:p>
    <w:p w:rsidR="0077730B" w:rsidRPr="0077730B" w:rsidRDefault="0077730B" w:rsidP="0077730B">
      <w:pPr>
        <w:pStyle w:val="a8"/>
        <w:spacing w:after="0" w:line="240" w:lineRule="auto"/>
        <w:ind w:left="1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абзаце 2 части 5 слов «Избирательной комиссией Курской области или прокурора» заменить словами «Избирательной комиссии  Курской области  или прокурора»;</w:t>
      </w:r>
    </w:p>
    <w:p w:rsidR="0077730B" w:rsidRPr="0077730B" w:rsidRDefault="0077730B" w:rsidP="001A042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статье 11 «Голосование по отзыву депутата Собрания депутатов Быковского сельсовета Горшеченского района, Главы Быковского сельсовета  Горшеченского района;</w:t>
      </w:r>
    </w:p>
    <w:p w:rsidR="0077730B" w:rsidRDefault="0077730B" w:rsidP="0077730B">
      <w:pPr>
        <w:pStyle w:val="a8"/>
        <w:spacing w:after="0" w:line="240" w:lineRule="auto"/>
        <w:ind w:left="1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части 5 слова «федеральным законом и принимаемым в соответствии с ним законом Курской области» заменить словами «Федеральным законом «Об основных 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области»;</w:t>
      </w:r>
    </w:p>
    <w:p w:rsidR="0077730B" w:rsidRPr="0077730B" w:rsidRDefault="0077730B" w:rsidP="0077730B">
      <w:pPr>
        <w:pStyle w:val="a8"/>
        <w:spacing w:after="0" w:line="240" w:lineRule="auto"/>
        <w:ind w:left="114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части 7 слова «в избирательном округе, муниципальном образовании» заменить словами «в избирательном округе, Быковском сельсовете»;</w:t>
      </w:r>
    </w:p>
    <w:p w:rsidR="0077730B" w:rsidRPr="0077730B" w:rsidRDefault="0077730B" w:rsidP="001A042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1 статьи 27 «Постоянные комиссии Собрания депутатов Быковского сельсовета Горшеченского района» слова «Администрацией Быковского сельсовета» заменить  словами «Админис</w:t>
      </w:r>
      <w:r w:rsidR="00B56627">
        <w:rPr>
          <w:rFonts w:ascii="Times New Roman" w:hAnsi="Times New Roman"/>
          <w:sz w:val="28"/>
          <w:szCs w:val="28"/>
        </w:rPr>
        <w:t>трацией Быковского сельсовета Го</w:t>
      </w:r>
      <w:r>
        <w:rPr>
          <w:rFonts w:ascii="Times New Roman" w:hAnsi="Times New Roman"/>
          <w:sz w:val="28"/>
          <w:szCs w:val="28"/>
        </w:rPr>
        <w:t>ршеченского района»;</w:t>
      </w:r>
    </w:p>
    <w:p w:rsidR="0047681B" w:rsidRPr="0047681B" w:rsidRDefault="0047681B" w:rsidP="001A042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 1 статьи 34-1 «Полномочия Ревизионной комиссии Быковского сельсовета  Горшеченского района» изложить в следующей редакции:</w:t>
      </w:r>
    </w:p>
    <w:p w:rsidR="0047681B" w:rsidRDefault="0047681B" w:rsidP="0047681B">
      <w:pPr>
        <w:pStyle w:val="a8"/>
        <w:spacing w:after="0" w:line="240" w:lineRule="auto"/>
        <w:ind w:left="1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К основным полномочиям Ревизионной комиссии  Быковского сельсовета Горшеченского района  относятся:</w:t>
      </w:r>
    </w:p>
    <w:p w:rsidR="00DE19C3" w:rsidRDefault="0047681B" w:rsidP="0047681B">
      <w:pPr>
        <w:pStyle w:val="a8"/>
        <w:spacing w:after="0" w:line="240" w:lineRule="auto"/>
        <w:ind w:left="1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1)организация  и осуществление контроля за   законностью и эффективностью   использования средств местного бюджета, а также иных средств в случаях , предусмотренных законодательством Российской Федерации</w:t>
      </w:r>
      <w:r w:rsidR="002C775A">
        <w:rPr>
          <w:rFonts w:ascii="Times New Roman" w:hAnsi="Times New Roman"/>
          <w:sz w:val="28"/>
          <w:szCs w:val="28"/>
        </w:rPr>
        <w:t>;</w:t>
      </w:r>
    </w:p>
    <w:p w:rsidR="002C775A" w:rsidRDefault="002C775A" w:rsidP="0047681B">
      <w:pPr>
        <w:pStyle w:val="a8"/>
        <w:spacing w:after="0" w:line="240" w:lineRule="auto"/>
        <w:ind w:left="1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2)экспертиза  проектов местного бюджета, проверка и анализ обоснованности его показателей;</w:t>
      </w:r>
    </w:p>
    <w:p w:rsidR="002C775A" w:rsidRDefault="002C775A" w:rsidP="0047681B">
      <w:pPr>
        <w:pStyle w:val="a8"/>
        <w:spacing w:after="0" w:line="240" w:lineRule="auto"/>
        <w:ind w:left="1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3)внешняя проверка годового отчета об исполнении местного бюджета;</w:t>
      </w:r>
    </w:p>
    <w:p w:rsidR="002C775A" w:rsidRDefault="002C775A" w:rsidP="0047681B">
      <w:pPr>
        <w:pStyle w:val="a8"/>
        <w:spacing w:after="0" w:line="240" w:lineRule="auto"/>
        <w:ind w:left="1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4)проведение аудита в сфере закупок товаров, работ и услуг в соответствии с Федеральным законом  от 5 апреля 2013года №44-ФЗ «О контрактной системе в сфере закупок товаров, работ , услуг для обеспечения государственных и муниципальных нужд»;</w:t>
      </w:r>
    </w:p>
    <w:p w:rsidR="002C775A" w:rsidRDefault="002C775A" w:rsidP="0047681B">
      <w:pPr>
        <w:pStyle w:val="a8"/>
        <w:spacing w:after="0" w:line="240" w:lineRule="auto"/>
        <w:ind w:left="1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BE7924">
        <w:rPr>
          <w:rFonts w:ascii="Times New Roman" w:hAnsi="Times New Roman"/>
          <w:sz w:val="28"/>
          <w:szCs w:val="28"/>
        </w:rPr>
        <w:t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BE7924" w:rsidRDefault="00BE7924" w:rsidP="0047681B">
      <w:pPr>
        <w:pStyle w:val="a8"/>
        <w:spacing w:after="0" w:line="240" w:lineRule="auto"/>
        <w:ind w:left="1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BE7924" w:rsidRDefault="00BE7924" w:rsidP="0047681B">
      <w:pPr>
        <w:pStyle w:val="a8"/>
        <w:spacing w:after="0" w:line="240" w:lineRule="auto"/>
        <w:ind w:left="1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7)экспертиза проектов муниципальных правовых актов в части, касающейся  расходных обязательств Быковского сельсовета, экспертиза проектов муниципальных правовых актов, приводящих к </w:t>
      </w:r>
      <w:r>
        <w:rPr>
          <w:rFonts w:ascii="Times New Roman" w:hAnsi="Times New Roman"/>
          <w:sz w:val="28"/>
          <w:szCs w:val="28"/>
        </w:rPr>
        <w:lastRenderedPageBreak/>
        <w:t>изменению доходов местного бюджета, а также муниципальных программ (проектов муниципальных программ);</w:t>
      </w:r>
    </w:p>
    <w:p w:rsidR="00BE7924" w:rsidRDefault="00BE7924" w:rsidP="0047681B">
      <w:pPr>
        <w:pStyle w:val="a8"/>
        <w:spacing w:after="0" w:line="240" w:lineRule="auto"/>
        <w:ind w:left="1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анализ и мониторинг бюджетного процесса в Быковском сельсовете 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BE7924" w:rsidRDefault="00BE7924" w:rsidP="0047681B">
      <w:pPr>
        <w:pStyle w:val="a8"/>
        <w:spacing w:after="0" w:line="240" w:lineRule="auto"/>
        <w:ind w:left="1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9)проведение оперативного анализа исполнения и контроля за организацией исполнения местного бюджета</w:t>
      </w:r>
      <w:r w:rsidR="00BA26C0">
        <w:rPr>
          <w:rFonts w:ascii="Times New Roman" w:hAnsi="Times New Roman"/>
          <w:sz w:val="28"/>
          <w:szCs w:val="28"/>
        </w:rPr>
        <w:t xml:space="preserve"> в текущем финансовом году, еже</w:t>
      </w:r>
      <w:r>
        <w:rPr>
          <w:rFonts w:ascii="Times New Roman" w:hAnsi="Times New Roman"/>
          <w:sz w:val="28"/>
          <w:szCs w:val="28"/>
        </w:rPr>
        <w:t>к</w:t>
      </w:r>
      <w:r w:rsidR="00BA26C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артальное представление информации о ходе исполнения местного бюджета, о результатах п</w:t>
      </w:r>
      <w:r w:rsidR="00BA26C0">
        <w:rPr>
          <w:rFonts w:ascii="Times New Roman" w:hAnsi="Times New Roman"/>
          <w:sz w:val="28"/>
          <w:szCs w:val="28"/>
        </w:rPr>
        <w:t>роведенных контрольных и экспертно-аналитических мероприятий в Собрание депутатов Быковского сельсовета Горшеченского района  и Главе Быковского сельсовета Горшеченского района;</w:t>
      </w:r>
    </w:p>
    <w:p w:rsidR="00BA26C0" w:rsidRDefault="00BA26C0" w:rsidP="0047681B">
      <w:pPr>
        <w:pStyle w:val="a8"/>
        <w:spacing w:after="0" w:line="240" w:lineRule="auto"/>
        <w:ind w:left="1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10)осуществление контроля за состоянием муниципального внутреннего и внешнего долга;</w:t>
      </w:r>
    </w:p>
    <w:p w:rsidR="00BA26C0" w:rsidRDefault="00BA26C0" w:rsidP="0047681B">
      <w:pPr>
        <w:pStyle w:val="a8"/>
        <w:spacing w:after="0" w:line="240" w:lineRule="auto"/>
        <w:ind w:left="1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11)оценка реализуемости, рисков и результатов достижения целей социально-экономического развития Быковского сельсовета, предусмотренных документами стратегического планирования Быковского сельсовета, в пределах компетенции Ревизионной комиссии Быковского сельсовета Горшеченского района;</w:t>
      </w:r>
    </w:p>
    <w:p w:rsidR="00BA26C0" w:rsidRDefault="00BA26C0" w:rsidP="0047681B">
      <w:pPr>
        <w:pStyle w:val="a8"/>
        <w:spacing w:after="0" w:line="240" w:lineRule="auto"/>
        <w:ind w:left="1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12)участие в пределах полномочий в мероприятиях , направленных на противодействие коррупции;</w:t>
      </w:r>
    </w:p>
    <w:p w:rsidR="00BA26C0" w:rsidRDefault="00BA26C0" w:rsidP="0047681B">
      <w:pPr>
        <w:pStyle w:val="a8"/>
        <w:spacing w:after="0" w:line="240" w:lineRule="auto"/>
        <w:ind w:left="1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иные полномочия в сфере внешнего муниципального финансового контроля , установленные федеральными законами, законами Курской области, настоящим Уставом и нормативными правовыми актами Собрания депутатов Быков</w:t>
      </w:r>
      <w:r w:rsidR="00B5662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кого сельсовета Горшеченского района.»;</w:t>
      </w:r>
    </w:p>
    <w:p w:rsidR="00BA26C0" w:rsidRPr="00EF19D2" w:rsidRDefault="00BA26C0" w:rsidP="0047681B">
      <w:pPr>
        <w:pStyle w:val="a8"/>
        <w:spacing w:after="0" w:line="240" w:lineRule="auto"/>
        <w:ind w:left="1144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8E251E" w:rsidRPr="00C93358" w:rsidRDefault="00DE19C3" w:rsidP="008750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93358">
        <w:rPr>
          <w:rFonts w:ascii="Times New Roman" w:hAnsi="Times New Roman"/>
          <w:b/>
          <w:sz w:val="28"/>
          <w:szCs w:val="28"/>
        </w:rPr>
        <w:t>.</w:t>
      </w:r>
      <w:r w:rsidRPr="00C93358">
        <w:rPr>
          <w:rFonts w:ascii="Times New Roman" w:hAnsi="Times New Roman"/>
          <w:sz w:val="28"/>
          <w:szCs w:val="28"/>
        </w:rPr>
        <w:t xml:space="preserve"> Главе Быковского  сельсовета Горшеченского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E19C3" w:rsidRPr="00C93358" w:rsidRDefault="00DE19C3" w:rsidP="00DE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93358">
        <w:rPr>
          <w:rFonts w:ascii="Times New Roman" w:hAnsi="Times New Roman"/>
          <w:b/>
          <w:sz w:val="28"/>
          <w:szCs w:val="28"/>
        </w:rPr>
        <w:t>.</w:t>
      </w:r>
      <w:r w:rsidRPr="00C93358">
        <w:rPr>
          <w:rFonts w:ascii="Times New Roman" w:hAnsi="Times New Roman"/>
          <w:sz w:val="28"/>
          <w:szCs w:val="28"/>
        </w:rPr>
        <w:t xml:space="preserve"> Обнародовать настоящее Решение после его государствен</w:t>
      </w:r>
      <w:r w:rsidR="00B56627">
        <w:rPr>
          <w:rFonts w:ascii="Times New Roman" w:hAnsi="Times New Roman"/>
          <w:sz w:val="28"/>
          <w:szCs w:val="28"/>
        </w:rPr>
        <w:t>ной регистрации на трех</w:t>
      </w:r>
      <w:r w:rsidRPr="00C93358">
        <w:rPr>
          <w:rFonts w:ascii="Times New Roman" w:hAnsi="Times New Roman"/>
          <w:sz w:val="28"/>
          <w:szCs w:val="28"/>
        </w:rPr>
        <w:t xml:space="preserve"> информационных стендах, расположенных: </w:t>
      </w:r>
    </w:p>
    <w:p w:rsidR="00DE19C3" w:rsidRPr="00C93358" w:rsidRDefault="00A11DFC" w:rsidP="00B20C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0C80">
        <w:rPr>
          <w:rFonts w:ascii="Times New Roman" w:hAnsi="Times New Roman"/>
          <w:sz w:val="28"/>
          <w:szCs w:val="28"/>
        </w:rPr>
        <w:t>1-й</w:t>
      </w:r>
      <w:r w:rsidRPr="00C93358">
        <w:rPr>
          <w:rFonts w:ascii="Times New Roman" w:hAnsi="Times New Roman"/>
          <w:b/>
          <w:sz w:val="28"/>
          <w:szCs w:val="28"/>
        </w:rPr>
        <w:t xml:space="preserve"> – </w:t>
      </w:r>
      <w:r w:rsidR="00B20C80" w:rsidRPr="00B20C80">
        <w:rPr>
          <w:rFonts w:ascii="Times New Roman" w:hAnsi="Times New Roman"/>
          <w:sz w:val="28"/>
          <w:szCs w:val="28"/>
        </w:rPr>
        <w:t>здание</w:t>
      </w:r>
      <w:r w:rsidR="00B20C80">
        <w:rPr>
          <w:rFonts w:ascii="Times New Roman" w:hAnsi="Times New Roman"/>
          <w:sz w:val="28"/>
          <w:szCs w:val="28"/>
        </w:rPr>
        <w:t xml:space="preserve"> Администрации Быковского сельсовета Горшеченского района</w:t>
      </w:r>
      <w:r w:rsidR="00B20C80" w:rsidRPr="00B20C80">
        <w:rPr>
          <w:rFonts w:ascii="Times New Roman" w:hAnsi="Times New Roman"/>
          <w:sz w:val="28"/>
          <w:szCs w:val="28"/>
        </w:rPr>
        <w:t>;</w:t>
      </w:r>
      <w:r w:rsidR="00DE19C3" w:rsidRPr="00C93358">
        <w:rPr>
          <w:rFonts w:ascii="Times New Roman" w:hAnsi="Times New Roman"/>
          <w:b/>
          <w:sz w:val="28"/>
          <w:szCs w:val="28"/>
        </w:rPr>
        <w:t xml:space="preserve">    </w:t>
      </w:r>
    </w:p>
    <w:p w:rsidR="00DE19C3" w:rsidRPr="00C93358" w:rsidRDefault="00A11DFC" w:rsidP="00B20C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0C80">
        <w:rPr>
          <w:rFonts w:ascii="Times New Roman" w:hAnsi="Times New Roman"/>
          <w:sz w:val="28"/>
          <w:szCs w:val="28"/>
        </w:rPr>
        <w:t>2-й</w:t>
      </w:r>
      <w:r w:rsidRPr="00C93358">
        <w:rPr>
          <w:rFonts w:ascii="Times New Roman" w:hAnsi="Times New Roman"/>
          <w:b/>
          <w:sz w:val="28"/>
          <w:szCs w:val="28"/>
        </w:rPr>
        <w:t xml:space="preserve"> – </w:t>
      </w:r>
      <w:r w:rsidR="00B20C80" w:rsidRPr="00B20C80">
        <w:rPr>
          <w:rFonts w:ascii="Times New Roman" w:hAnsi="Times New Roman"/>
          <w:sz w:val="28"/>
          <w:szCs w:val="28"/>
        </w:rPr>
        <w:t>здание Дома культуры Быковского сельсовета</w:t>
      </w:r>
      <w:r w:rsidR="00B20C80">
        <w:rPr>
          <w:rFonts w:ascii="Times New Roman" w:hAnsi="Times New Roman"/>
          <w:sz w:val="28"/>
          <w:szCs w:val="28"/>
        </w:rPr>
        <w:t>;</w:t>
      </w:r>
      <w:r w:rsidR="00DE19C3" w:rsidRPr="00C93358">
        <w:rPr>
          <w:rFonts w:ascii="Times New Roman" w:hAnsi="Times New Roman"/>
          <w:b/>
          <w:sz w:val="28"/>
          <w:szCs w:val="28"/>
        </w:rPr>
        <w:t xml:space="preserve"> </w:t>
      </w:r>
    </w:p>
    <w:p w:rsidR="00DE19C3" w:rsidRDefault="00DE19C3" w:rsidP="00B20C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0C80">
        <w:rPr>
          <w:rFonts w:ascii="Times New Roman" w:hAnsi="Times New Roman"/>
          <w:sz w:val="28"/>
          <w:szCs w:val="28"/>
        </w:rPr>
        <w:t>3-й</w:t>
      </w:r>
      <w:r w:rsidRPr="00C93358">
        <w:rPr>
          <w:rFonts w:ascii="Times New Roman" w:hAnsi="Times New Roman"/>
          <w:b/>
          <w:sz w:val="28"/>
          <w:szCs w:val="28"/>
        </w:rPr>
        <w:t xml:space="preserve"> –</w:t>
      </w:r>
      <w:r w:rsidR="00B20C80" w:rsidRPr="00B20C80">
        <w:rPr>
          <w:rFonts w:ascii="Times New Roman" w:hAnsi="Times New Roman"/>
          <w:sz w:val="28"/>
          <w:szCs w:val="28"/>
        </w:rPr>
        <w:t>информационный стенд ПО с.Быково</w:t>
      </w:r>
      <w:r w:rsidR="00B20C80">
        <w:rPr>
          <w:rFonts w:ascii="Times New Roman" w:hAnsi="Times New Roman"/>
          <w:b/>
          <w:sz w:val="28"/>
          <w:szCs w:val="28"/>
        </w:rPr>
        <w:t>.</w:t>
      </w:r>
    </w:p>
    <w:p w:rsidR="00B20C80" w:rsidRPr="00C93358" w:rsidRDefault="00B20C80" w:rsidP="00B20C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19C3" w:rsidRPr="00C93358" w:rsidRDefault="00DE19C3" w:rsidP="00DE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93358">
        <w:rPr>
          <w:rFonts w:ascii="Times New Roman" w:hAnsi="Times New Roman"/>
          <w:b/>
          <w:sz w:val="28"/>
          <w:szCs w:val="28"/>
        </w:rPr>
        <w:t>.</w:t>
      </w:r>
      <w:r w:rsidRPr="00C93358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официального опубликования (обнародования)</w:t>
      </w:r>
      <w:r w:rsidR="00A11DFC" w:rsidRPr="00C93358">
        <w:rPr>
          <w:rFonts w:ascii="Times New Roman" w:hAnsi="Times New Roman"/>
          <w:sz w:val="28"/>
          <w:szCs w:val="28"/>
        </w:rPr>
        <w:t>,</w:t>
      </w:r>
      <w:r w:rsidRPr="00C93358">
        <w:rPr>
          <w:rFonts w:ascii="Times New Roman" w:hAnsi="Times New Roman"/>
          <w:sz w:val="28"/>
          <w:szCs w:val="28"/>
        </w:rPr>
        <w:t xml:space="preserve"> после его государственной регистрации.</w:t>
      </w:r>
    </w:p>
    <w:p w:rsidR="00DE19C3" w:rsidRPr="00C93358" w:rsidRDefault="00DE19C3" w:rsidP="00DE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19C3" w:rsidRPr="00C93358" w:rsidRDefault="00DE19C3" w:rsidP="00DE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DE19C3" w:rsidRPr="00C93358" w:rsidRDefault="00CF00E3" w:rsidP="00DE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sz w:val="28"/>
          <w:szCs w:val="28"/>
        </w:rPr>
        <w:t>Быков</w:t>
      </w:r>
      <w:r w:rsidR="00DE19C3" w:rsidRPr="00C93358">
        <w:rPr>
          <w:rFonts w:ascii="Times New Roman" w:hAnsi="Times New Roman"/>
          <w:sz w:val="28"/>
          <w:szCs w:val="28"/>
        </w:rPr>
        <w:t xml:space="preserve">ского  сельсовета                              </w:t>
      </w:r>
      <w:r w:rsidR="00AD32CE">
        <w:rPr>
          <w:rFonts w:ascii="Times New Roman" w:hAnsi="Times New Roman"/>
          <w:sz w:val="28"/>
          <w:szCs w:val="28"/>
        </w:rPr>
        <w:t xml:space="preserve">                            В.М</w:t>
      </w:r>
      <w:r w:rsidRPr="00C93358">
        <w:rPr>
          <w:rFonts w:ascii="Times New Roman" w:hAnsi="Times New Roman"/>
          <w:sz w:val="28"/>
          <w:szCs w:val="28"/>
        </w:rPr>
        <w:t>. Бочарова</w:t>
      </w:r>
    </w:p>
    <w:p w:rsidR="00DE19C3" w:rsidRPr="00C93358" w:rsidRDefault="00DE19C3" w:rsidP="00DE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sz w:val="28"/>
          <w:szCs w:val="28"/>
        </w:rPr>
        <w:t>Горшеченского района</w:t>
      </w:r>
    </w:p>
    <w:p w:rsidR="00DE19C3" w:rsidRPr="00C93358" w:rsidRDefault="00DE19C3" w:rsidP="00DE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19C3" w:rsidRPr="00C93358" w:rsidRDefault="00DE19C3" w:rsidP="00DE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sz w:val="28"/>
          <w:szCs w:val="28"/>
        </w:rPr>
        <w:t xml:space="preserve">Глава </w:t>
      </w:r>
      <w:r w:rsidR="00CF00E3" w:rsidRPr="00C93358">
        <w:rPr>
          <w:rFonts w:ascii="Times New Roman" w:hAnsi="Times New Roman"/>
          <w:sz w:val="28"/>
          <w:szCs w:val="28"/>
        </w:rPr>
        <w:t>Быков</w:t>
      </w:r>
      <w:r w:rsidRPr="00C93358">
        <w:rPr>
          <w:rFonts w:ascii="Times New Roman" w:hAnsi="Times New Roman"/>
          <w:sz w:val="28"/>
          <w:szCs w:val="28"/>
        </w:rPr>
        <w:t>ского  сельсовета</w:t>
      </w:r>
    </w:p>
    <w:p w:rsidR="001421F0" w:rsidRPr="00C93358" w:rsidRDefault="00DE19C3" w:rsidP="00B56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358">
        <w:rPr>
          <w:rFonts w:ascii="Times New Roman" w:hAnsi="Times New Roman"/>
          <w:sz w:val="28"/>
          <w:szCs w:val="28"/>
        </w:rPr>
        <w:t xml:space="preserve">Горшеченского района                                                             </w:t>
      </w:r>
      <w:r w:rsidR="00CF00E3" w:rsidRPr="00C93358">
        <w:rPr>
          <w:rFonts w:ascii="Times New Roman" w:hAnsi="Times New Roman"/>
          <w:sz w:val="28"/>
          <w:szCs w:val="28"/>
        </w:rPr>
        <w:t>Г.Н. Мартынова</w:t>
      </w:r>
    </w:p>
    <w:sectPr w:rsidR="001421F0" w:rsidRPr="00C93358" w:rsidSect="00B30124">
      <w:pgSz w:w="11906" w:h="16838"/>
      <w:pgMar w:top="56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562" w:rsidRDefault="00826562" w:rsidP="00D56FB2">
      <w:pPr>
        <w:spacing w:after="0" w:line="240" w:lineRule="auto"/>
      </w:pPr>
      <w:r>
        <w:separator/>
      </w:r>
    </w:p>
  </w:endnote>
  <w:endnote w:type="continuationSeparator" w:id="0">
    <w:p w:rsidR="00826562" w:rsidRDefault="00826562" w:rsidP="00D5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562" w:rsidRDefault="00826562" w:rsidP="00D56FB2">
      <w:pPr>
        <w:spacing w:after="0" w:line="240" w:lineRule="auto"/>
      </w:pPr>
      <w:r>
        <w:separator/>
      </w:r>
    </w:p>
  </w:footnote>
  <w:footnote w:type="continuationSeparator" w:id="0">
    <w:p w:rsidR="00826562" w:rsidRDefault="00826562" w:rsidP="00D56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F0CC7"/>
    <w:multiLevelType w:val="hybridMultilevel"/>
    <w:tmpl w:val="AEAC7456"/>
    <w:lvl w:ilvl="0" w:tplc="AD808D1A">
      <w:start w:val="1"/>
      <w:numFmt w:val="decimal"/>
      <w:lvlText w:val="%1)"/>
      <w:lvlJc w:val="left"/>
      <w:pPr>
        <w:ind w:left="1144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6C204F57"/>
    <w:multiLevelType w:val="hybridMultilevel"/>
    <w:tmpl w:val="CC241D4C"/>
    <w:lvl w:ilvl="0" w:tplc="BAFCC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0E"/>
    <w:rsid w:val="000107B8"/>
    <w:rsid w:val="00035ECD"/>
    <w:rsid w:val="00080171"/>
    <w:rsid w:val="000870AC"/>
    <w:rsid w:val="000902FC"/>
    <w:rsid w:val="000E15BA"/>
    <w:rsid w:val="000F1853"/>
    <w:rsid w:val="00110E51"/>
    <w:rsid w:val="001157BC"/>
    <w:rsid w:val="001167C4"/>
    <w:rsid w:val="001421F0"/>
    <w:rsid w:val="00146E5F"/>
    <w:rsid w:val="0016176B"/>
    <w:rsid w:val="00181E86"/>
    <w:rsid w:val="001871B0"/>
    <w:rsid w:val="001A0428"/>
    <w:rsid w:val="001D3D86"/>
    <w:rsid w:val="001E481A"/>
    <w:rsid w:val="001F1FC9"/>
    <w:rsid w:val="002467B6"/>
    <w:rsid w:val="00260A6B"/>
    <w:rsid w:val="002652A0"/>
    <w:rsid w:val="00272620"/>
    <w:rsid w:val="002861EA"/>
    <w:rsid w:val="00293DE0"/>
    <w:rsid w:val="00294033"/>
    <w:rsid w:val="002B59E2"/>
    <w:rsid w:val="002C775A"/>
    <w:rsid w:val="002D44F2"/>
    <w:rsid w:val="002D453B"/>
    <w:rsid w:val="003429F7"/>
    <w:rsid w:val="00346905"/>
    <w:rsid w:val="00371C0E"/>
    <w:rsid w:val="00387146"/>
    <w:rsid w:val="003A4229"/>
    <w:rsid w:val="003A5AD4"/>
    <w:rsid w:val="003D054B"/>
    <w:rsid w:val="003E4BA4"/>
    <w:rsid w:val="004048D7"/>
    <w:rsid w:val="00412726"/>
    <w:rsid w:val="00423BCB"/>
    <w:rsid w:val="00447AE0"/>
    <w:rsid w:val="00454221"/>
    <w:rsid w:val="0047681B"/>
    <w:rsid w:val="00493793"/>
    <w:rsid w:val="004A082B"/>
    <w:rsid w:val="004B1C9F"/>
    <w:rsid w:val="004E1EB3"/>
    <w:rsid w:val="005201BA"/>
    <w:rsid w:val="00520F75"/>
    <w:rsid w:val="005326A3"/>
    <w:rsid w:val="005359CA"/>
    <w:rsid w:val="0053786D"/>
    <w:rsid w:val="00574936"/>
    <w:rsid w:val="00587B29"/>
    <w:rsid w:val="005D44ED"/>
    <w:rsid w:val="005D74AE"/>
    <w:rsid w:val="005E369F"/>
    <w:rsid w:val="005E39BF"/>
    <w:rsid w:val="005F5E82"/>
    <w:rsid w:val="0060750D"/>
    <w:rsid w:val="00634D43"/>
    <w:rsid w:val="006651D6"/>
    <w:rsid w:val="00674611"/>
    <w:rsid w:val="006A70DC"/>
    <w:rsid w:val="006C03D2"/>
    <w:rsid w:val="006D35C4"/>
    <w:rsid w:val="006F042B"/>
    <w:rsid w:val="00733764"/>
    <w:rsid w:val="00746B0C"/>
    <w:rsid w:val="00753F0D"/>
    <w:rsid w:val="00771E41"/>
    <w:rsid w:val="0077730B"/>
    <w:rsid w:val="00782716"/>
    <w:rsid w:val="00786E66"/>
    <w:rsid w:val="007C35DB"/>
    <w:rsid w:val="007D1EF1"/>
    <w:rsid w:val="00823B59"/>
    <w:rsid w:val="00826562"/>
    <w:rsid w:val="00826DA0"/>
    <w:rsid w:val="00840123"/>
    <w:rsid w:val="008750B8"/>
    <w:rsid w:val="00875CBD"/>
    <w:rsid w:val="0089763A"/>
    <w:rsid w:val="008B0681"/>
    <w:rsid w:val="008C0190"/>
    <w:rsid w:val="008C5909"/>
    <w:rsid w:val="008E251E"/>
    <w:rsid w:val="008E3C4A"/>
    <w:rsid w:val="0090658C"/>
    <w:rsid w:val="00926BF2"/>
    <w:rsid w:val="009270D1"/>
    <w:rsid w:val="009354A7"/>
    <w:rsid w:val="009401A0"/>
    <w:rsid w:val="00950DF9"/>
    <w:rsid w:val="009A41DA"/>
    <w:rsid w:val="009B00E8"/>
    <w:rsid w:val="009D1AC6"/>
    <w:rsid w:val="009D2FC3"/>
    <w:rsid w:val="00A11DFC"/>
    <w:rsid w:val="00A27ABF"/>
    <w:rsid w:val="00A31108"/>
    <w:rsid w:val="00A7016B"/>
    <w:rsid w:val="00A76F0C"/>
    <w:rsid w:val="00A91D93"/>
    <w:rsid w:val="00AB7F65"/>
    <w:rsid w:val="00AC7815"/>
    <w:rsid w:val="00AD32CE"/>
    <w:rsid w:val="00AF7113"/>
    <w:rsid w:val="00AF7F98"/>
    <w:rsid w:val="00B06ED3"/>
    <w:rsid w:val="00B121F2"/>
    <w:rsid w:val="00B20C80"/>
    <w:rsid w:val="00B30124"/>
    <w:rsid w:val="00B56627"/>
    <w:rsid w:val="00B65447"/>
    <w:rsid w:val="00B67578"/>
    <w:rsid w:val="00B75A6E"/>
    <w:rsid w:val="00B90A28"/>
    <w:rsid w:val="00B97499"/>
    <w:rsid w:val="00BA26C0"/>
    <w:rsid w:val="00BB7645"/>
    <w:rsid w:val="00BC21EA"/>
    <w:rsid w:val="00BE20BB"/>
    <w:rsid w:val="00BE7924"/>
    <w:rsid w:val="00BF112F"/>
    <w:rsid w:val="00C33572"/>
    <w:rsid w:val="00C35A0A"/>
    <w:rsid w:val="00C40A66"/>
    <w:rsid w:val="00C65C72"/>
    <w:rsid w:val="00C8070C"/>
    <w:rsid w:val="00C93358"/>
    <w:rsid w:val="00C97836"/>
    <w:rsid w:val="00CB0556"/>
    <w:rsid w:val="00CE4817"/>
    <w:rsid w:val="00CE61BB"/>
    <w:rsid w:val="00CF00E3"/>
    <w:rsid w:val="00CF4EAD"/>
    <w:rsid w:val="00CF7F15"/>
    <w:rsid w:val="00D04F75"/>
    <w:rsid w:val="00D25ECB"/>
    <w:rsid w:val="00D375C4"/>
    <w:rsid w:val="00D44A0D"/>
    <w:rsid w:val="00D5022F"/>
    <w:rsid w:val="00D56FB2"/>
    <w:rsid w:val="00D84C12"/>
    <w:rsid w:val="00D85C71"/>
    <w:rsid w:val="00DD0D07"/>
    <w:rsid w:val="00DD0EC0"/>
    <w:rsid w:val="00DE11D6"/>
    <w:rsid w:val="00DE19C3"/>
    <w:rsid w:val="00DE79D6"/>
    <w:rsid w:val="00E11C48"/>
    <w:rsid w:val="00E27A49"/>
    <w:rsid w:val="00E303A5"/>
    <w:rsid w:val="00E4361D"/>
    <w:rsid w:val="00E87123"/>
    <w:rsid w:val="00E954E1"/>
    <w:rsid w:val="00EA4E44"/>
    <w:rsid w:val="00EC2CAC"/>
    <w:rsid w:val="00EE58F3"/>
    <w:rsid w:val="00EF19D2"/>
    <w:rsid w:val="00F0248B"/>
    <w:rsid w:val="00F14102"/>
    <w:rsid w:val="00F24848"/>
    <w:rsid w:val="00F44A94"/>
    <w:rsid w:val="00F46E74"/>
    <w:rsid w:val="00F56205"/>
    <w:rsid w:val="00F70914"/>
    <w:rsid w:val="00F76293"/>
    <w:rsid w:val="00F9074B"/>
    <w:rsid w:val="00FB45DA"/>
    <w:rsid w:val="00FC758C"/>
    <w:rsid w:val="00FC7971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7FC84-80AD-42EF-B314-A9CBCF43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C0E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371C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71C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D5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6FB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5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6FB2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201B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A4E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1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1C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DEC80-20F8-453C-AB95-24AB8904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Computer_buh2</dc:creator>
  <cp:lastModifiedBy>Быково</cp:lastModifiedBy>
  <cp:revision>90</cp:revision>
  <cp:lastPrinted>2021-07-13T07:27:00Z</cp:lastPrinted>
  <dcterms:created xsi:type="dcterms:W3CDTF">2020-11-20T12:52:00Z</dcterms:created>
  <dcterms:modified xsi:type="dcterms:W3CDTF">2021-11-16T05:49:00Z</dcterms:modified>
</cp:coreProperties>
</file>