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50A" w:rsidRPr="007E5B6D" w:rsidRDefault="0063550A" w:rsidP="00635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E5B6D">
        <w:rPr>
          <w:rFonts w:ascii="Arial" w:eastAsia="Times New Roman" w:hAnsi="Arial" w:cs="Arial"/>
          <w:b/>
          <w:sz w:val="32"/>
          <w:szCs w:val="24"/>
          <w:lang w:eastAsia="ru-RU"/>
        </w:rPr>
        <w:t>А Д М И Н И С Т Р А Ц И Я</w:t>
      </w:r>
    </w:p>
    <w:p w:rsidR="0063550A" w:rsidRPr="007E5B6D" w:rsidRDefault="0063550A" w:rsidP="00635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proofErr w:type="gramStart"/>
      <w:r w:rsidRPr="007E5B6D">
        <w:rPr>
          <w:rFonts w:ascii="Arial" w:eastAsia="Times New Roman" w:hAnsi="Arial" w:cs="Arial"/>
          <w:b/>
          <w:sz w:val="32"/>
          <w:szCs w:val="24"/>
          <w:lang w:eastAsia="ru-RU"/>
        </w:rPr>
        <w:t>БЫКОВСКОГО  СЕЛЬСОВЕТА</w:t>
      </w:r>
      <w:proofErr w:type="gramEnd"/>
    </w:p>
    <w:p w:rsidR="0063550A" w:rsidRPr="007E5B6D" w:rsidRDefault="0063550A" w:rsidP="00635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proofErr w:type="gramStart"/>
      <w:r w:rsidRPr="007E5B6D">
        <w:rPr>
          <w:rFonts w:ascii="Arial" w:eastAsia="Times New Roman" w:hAnsi="Arial" w:cs="Arial"/>
          <w:b/>
          <w:sz w:val="32"/>
          <w:szCs w:val="24"/>
          <w:lang w:eastAsia="ru-RU"/>
        </w:rPr>
        <w:t>ГОРШЕЧЕНСКОГО  РАЙОНА</w:t>
      </w:r>
      <w:proofErr w:type="gramEnd"/>
      <w:r w:rsidRPr="007E5B6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 КУРСКОЙ  ОБЛАСТИ</w:t>
      </w:r>
    </w:p>
    <w:p w:rsidR="0063550A" w:rsidRPr="007E5B6D" w:rsidRDefault="0063550A" w:rsidP="00635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63550A" w:rsidRPr="007E5B6D" w:rsidRDefault="0063550A" w:rsidP="00635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E5B6D">
        <w:rPr>
          <w:rFonts w:ascii="Arial" w:eastAsia="Times New Roman" w:hAnsi="Arial" w:cs="Arial"/>
          <w:b/>
          <w:sz w:val="32"/>
          <w:szCs w:val="24"/>
          <w:lang w:eastAsia="ru-RU"/>
        </w:rPr>
        <w:t>П О С Т А Н О В Л Е Н И Е</w:t>
      </w:r>
    </w:p>
    <w:p w:rsidR="0063550A" w:rsidRPr="007E5B6D" w:rsidRDefault="0063550A" w:rsidP="0063550A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63550A" w:rsidRPr="007E5B6D" w:rsidRDefault="0063550A" w:rsidP="0063550A">
      <w:pPr>
        <w:spacing w:after="0" w:line="240" w:lineRule="auto"/>
        <w:rPr>
          <w:rFonts w:ascii="Arial" w:eastAsia="Times New Roman" w:hAnsi="Arial" w:cs="Arial"/>
          <w:b/>
          <w:sz w:val="32"/>
          <w:szCs w:val="24"/>
          <w:lang w:eastAsia="ru-RU"/>
        </w:rPr>
      </w:pPr>
    </w:p>
    <w:p w:rsidR="0063550A" w:rsidRPr="007E5B6D" w:rsidRDefault="0063550A" w:rsidP="007E5B6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7E5B6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18.08.2015г.        </w:t>
      </w:r>
      <w:r w:rsidR="007E5B6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                         </w:t>
      </w:r>
      <w:r w:rsidRPr="007E5B6D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                                                  № 35</w:t>
      </w:r>
    </w:p>
    <w:p w:rsidR="0063550A" w:rsidRPr="007E5B6D" w:rsidRDefault="0063550A" w:rsidP="0063550A">
      <w:pPr>
        <w:spacing w:after="0" w:line="240" w:lineRule="auto"/>
        <w:rPr>
          <w:rFonts w:ascii="Arial" w:eastAsia="Times New Roman" w:hAnsi="Arial" w:cs="Arial"/>
          <w:b/>
          <w:szCs w:val="24"/>
          <w:lang w:eastAsia="ru-RU"/>
        </w:rPr>
      </w:pPr>
      <w:r w:rsidRPr="007E5B6D">
        <w:rPr>
          <w:rFonts w:ascii="Arial" w:eastAsia="Times New Roman" w:hAnsi="Arial" w:cs="Arial"/>
          <w:b/>
          <w:szCs w:val="24"/>
          <w:lang w:eastAsia="ru-RU"/>
        </w:rPr>
        <w:t xml:space="preserve">  </w:t>
      </w:r>
      <w:proofErr w:type="spellStart"/>
      <w:r w:rsidRPr="007E5B6D">
        <w:rPr>
          <w:rFonts w:ascii="Arial" w:eastAsia="Times New Roman" w:hAnsi="Arial" w:cs="Arial"/>
          <w:b/>
          <w:szCs w:val="24"/>
          <w:lang w:eastAsia="ru-RU"/>
        </w:rPr>
        <w:t>с.Быково</w:t>
      </w:r>
      <w:proofErr w:type="spellEnd"/>
    </w:p>
    <w:p w:rsidR="007968FD" w:rsidRPr="007E5B6D" w:rsidRDefault="007968FD" w:rsidP="007968FD">
      <w:pPr>
        <w:spacing w:after="0" w:line="240" w:lineRule="auto"/>
        <w:contextualSpacing/>
        <w:rPr>
          <w:rFonts w:ascii="Times New Roman" w:hAnsi="Times New Roman"/>
          <w:b/>
          <w:sz w:val="24"/>
          <w:szCs w:val="28"/>
        </w:rPr>
      </w:pPr>
    </w:p>
    <w:p w:rsidR="0063550A" w:rsidRPr="007E5B6D" w:rsidRDefault="0063550A" w:rsidP="007968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sz w:val="32"/>
          <w:szCs w:val="24"/>
        </w:rPr>
      </w:pPr>
    </w:p>
    <w:p w:rsidR="007968FD" w:rsidRPr="007E5B6D" w:rsidRDefault="007E5B6D" w:rsidP="007968FD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32"/>
          <w:szCs w:val="24"/>
        </w:rPr>
      </w:pPr>
      <w:r w:rsidRPr="007E5B6D">
        <w:rPr>
          <w:rFonts w:ascii="Times New Roman" w:hAnsi="Times New Roman"/>
          <w:b/>
          <w:sz w:val="32"/>
          <w:szCs w:val="24"/>
        </w:rPr>
        <w:t xml:space="preserve">Об утверждении </w:t>
      </w:r>
      <w:proofErr w:type="gramStart"/>
      <w:r w:rsidRPr="007E5B6D">
        <w:rPr>
          <w:rFonts w:ascii="Times New Roman" w:hAnsi="Times New Roman"/>
          <w:b/>
          <w:sz w:val="32"/>
          <w:szCs w:val="24"/>
        </w:rPr>
        <w:t>ад</w:t>
      </w:r>
      <w:r w:rsidR="007968FD" w:rsidRPr="007E5B6D">
        <w:rPr>
          <w:rFonts w:ascii="Times New Roman" w:hAnsi="Times New Roman"/>
          <w:b/>
          <w:sz w:val="32"/>
          <w:szCs w:val="24"/>
        </w:rPr>
        <w:t>министративно</w:t>
      </w:r>
      <w:r w:rsidRPr="007E5B6D">
        <w:rPr>
          <w:rFonts w:ascii="Times New Roman" w:hAnsi="Times New Roman"/>
          <w:b/>
          <w:sz w:val="32"/>
          <w:szCs w:val="24"/>
        </w:rPr>
        <w:t>го  регламента</w:t>
      </w:r>
      <w:proofErr w:type="gramEnd"/>
      <w:r w:rsidR="007968FD" w:rsidRPr="007E5B6D">
        <w:rPr>
          <w:rFonts w:ascii="Times New Roman" w:hAnsi="Times New Roman"/>
          <w:b/>
          <w:sz w:val="32"/>
          <w:szCs w:val="24"/>
        </w:rPr>
        <w:t xml:space="preserve">  по предоставлению  муниципальной  услуги </w:t>
      </w:r>
      <w:r w:rsidR="007968FD" w:rsidRPr="007E5B6D">
        <w:rPr>
          <w:rFonts w:ascii="Times New Roman" w:hAnsi="Times New Roman"/>
          <w:b/>
          <w:bCs/>
          <w:sz w:val="32"/>
          <w:szCs w:val="24"/>
        </w:rPr>
        <w:t>«</w:t>
      </w:r>
      <w:r w:rsidR="005A7077" w:rsidRPr="007E5B6D">
        <w:rPr>
          <w:rFonts w:ascii="Times New Roman" w:hAnsi="Times New Roman"/>
          <w:b/>
          <w:bCs/>
          <w:sz w:val="32"/>
          <w:szCs w:val="24"/>
        </w:rPr>
        <w:t>Предоставление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</w:t>
      </w:r>
      <w:r w:rsidR="007968FD" w:rsidRPr="007E5B6D">
        <w:rPr>
          <w:rFonts w:ascii="Times New Roman" w:hAnsi="Times New Roman"/>
          <w:b/>
          <w:bCs/>
          <w:sz w:val="32"/>
          <w:szCs w:val="24"/>
        </w:rPr>
        <w:t xml:space="preserve">» </w:t>
      </w:r>
      <w:r w:rsidRPr="007E5B6D">
        <w:rPr>
          <w:rFonts w:ascii="Times New Roman" w:hAnsi="Times New Roman"/>
          <w:b/>
          <w:sz w:val="32"/>
          <w:szCs w:val="24"/>
        </w:rPr>
        <w:t xml:space="preserve"> </w:t>
      </w:r>
    </w:p>
    <w:p w:rsidR="007968FD" w:rsidRPr="007E5B6D" w:rsidRDefault="007968FD" w:rsidP="007968FD">
      <w:pPr>
        <w:spacing w:after="0" w:line="240" w:lineRule="auto"/>
        <w:contextualSpacing/>
        <w:rPr>
          <w:rFonts w:ascii="Times New Roman" w:hAnsi="Times New Roman"/>
          <w:b/>
          <w:bCs/>
          <w:color w:val="FF0000"/>
          <w:sz w:val="32"/>
          <w:szCs w:val="24"/>
        </w:rPr>
      </w:pPr>
    </w:p>
    <w:p w:rsidR="00D4197C" w:rsidRPr="00D4197C" w:rsidRDefault="00D4197C" w:rsidP="00D419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D4197C">
        <w:rPr>
          <w:rFonts w:ascii="Arial" w:hAnsi="Arial" w:cs="Arial"/>
          <w:sz w:val="24"/>
          <w:szCs w:val="24"/>
          <w:lang w:eastAsia="ru-RU"/>
        </w:rPr>
        <w:tab/>
      </w:r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В целях реализации  Федерального  закона   от 27.07.2010 г. №210-ФЗ «Об организации предоставления государственных и муниципальных  услуг», в соответствии с </w:t>
      </w:r>
      <w:hyperlink r:id="rId6" w:history="1">
        <w:r w:rsidRPr="00D4197C">
          <w:rPr>
            <w:rFonts w:ascii="Arial" w:hAnsi="Arial" w:cs="Arial"/>
            <w:color w:val="FF0000"/>
            <w:sz w:val="24"/>
            <w:szCs w:val="24"/>
            <w:u w:val="single"/>
            <w:lang w:eastAsia="ru-RU"/>
          </w:rPr>
          <w:t>распоряжением</w:t>
        </w:r>
      </w:hyperlink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 Правительства Российской Федерации  от 17.12.2009 № 1993-р "Об утверждении сводного перечня первоочередных государственных и муниципальных услуг, предоставляемых в электронном виде", Устава муниципального образования «Быковский сельсовет», постановлением  Главы Быковского  сельсовета  </w:t>
      </w:r>
      <w:proofErr w:type="spellStart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>Горшеченского</w:t>
      </w:r>
      <w:proofErr w:type="spellEnd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 района  от 15.05.2012г. № 19-а «О разработке и утверждении  административных  регламентов исполнения   </w:t>
      </w:r>
      <w:proofErr w:type="gramStart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>муниципальных  функций</w:t>
      </w:r>
      <w:proofErr w:type="gramEnd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 и административных регламентов предоставления   муниципальных  услуг»  ПОСТАНОВЛЯЕТ:</w:t>
      </w:r>
    </w:p>
    <w:p w:rsidR="00D4197C" w:rsidRPr="00D4197C" w:rsidRDefault="00D4197C" w:rsidP="00D4197C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197C" w:rsidRPr="00D4197C" w:rsidRDefault="00D4197C" w:rsidP="00D4197C">
      <w:pPr>
        <w:spacing w:after="0" w:line="240" w:lineRule="auto"/>
        <w:ind w:firstLine="426"/>
        <w:jc w:val="both"/>
        <w:rPr>
          <w:rFonts w:ascii="Arial" w:hAnsi="Arial" w:cs="Arial"/>
          <w:sz w:val="24"/>
          <w:szCs w:val="24"/>
          <w:lang w:eastAsia="ru-RU"/>
        </w:rPr>
      </w:pPr>
      <w:r w:rsidRPr="00D4197C">
        <w:rPr>
          <w:rFonts w:ascii="Arial" w:hAnsi="Arial" w:cs="Arial"/>
          <w:sz w:val="24"/>
          <w:szCs w:val="24"/>
          <w:lang w:eastAsia="ru-RU"/>
        </w:rPr>
        <w:t xml:space="preserve">1. Утвердить   </w:t>
      </w:r>
      <w:proofErr w:type="gramStart"/>
      <w:r w:rsidRPr="00D4197C">
        <w:rPr>
          <w:rFonts w:ascii="Arial" w:hAnsi="Arial" w:cs="Arial"/>
          <w:sz w:val="24"/>
          <w:szCs w:val="24"/>
          <w:lang w:eastAsia="ru-RU"/>
        </w:rPr>
        <w:t>прилагаемый  административный</w:t>
      </w:r>
      <w:proofErr w:type="gramEnd"/>
      <w:r w:rsidRPr="00D4197C">
        <w:rPr>
          <w:rFonts w:ascii="Arial" w:hAnsi="Arial" w:cs="Arial"/>
          <w:sz w:val="24"/>
          <w:szCs w:val="24"/>
          <w:lang w:eastAsia="ru-RU"/>
        </w:rPr>
        <w:t xml:space="preserve">  регламент  Администрации Быковского  сельсовета  </w:t>
      </w:r>
      <w:proofErr w:type="spellStart"/>
      <w:r w:rsidRPr="00D4197C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D4197C">
        <w:rPr>
          <w:rFonts w:ascii="Arial" w:hAnsi="Arial" w:cs="Arial"/>
          <w:sz w:val="24"/>
          <w:szCs w:val="24"/>
          <w:lang w:eastAsia="ru-RU"/>
        </w:rPr>
        <w:t xml:space="preserve"> района  Курской области  </w:t>
      </w:r>
      <w:r>
        <w:rPr>
          <w:rFonts w:ascii="Arial" w:hAnsi="Arial" w:cs="Arial"/>
          <w:sz w:val="24"/>
          <w:szCs w:val="24"/>
          <w:lang w:eastAsia="ru-RU"/>
        </w:rPr>
        <w:t xml:space="preserve">        </w:t>
      </w:r>
      <w:r w:rsidRPr="00D4197C">
        <w:rPr>
          <w:rFonts w:ascii="Arial" w:hAnsi="Arial" w:cs="Arial"/>
          <w:sz w:val="24"/>
          <w:szCs w:val="24"/>
          <w:lang w:eastAsia="ru-RU"/>
        </w:rPr>
        <w:t xml:space="preserve"> согласно приложения</w:t>
      </w:r>
    </w:p>
    <w:p w:rsidR="00D4197C" w:rsidRPr="00D4197C" w:rsidRDefault="00D4197C" w:rsidP="00D4197C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D4197C">
        <w:rPr>
          <w:rFonts w:ascii="Arial" w:hAnsi="Arial" w:cs="Arial"/>
          <w:bCs/>
          <w:color w:val="FF0000"/>
          <w:sz w:val="24"/>
          <w:szCs w:val="24"/>
          <w:lang w:eastAsia="ru-RU"/>
        </w:rPr>
        <w:t xml:space="preserve">        </w:t>
      </w:r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2. Считать утратившими силу </w:t>
      </w:r>
    </w:p>
    <w:p w:rsidR="00D4197C" w:rsidRPr="00D4197C" w:rsidRDefault="00D4197C" w:rsidP="00D4197C">
      <w:pPr>
        <w:spacing w:after="0" w:line="240" w:lineRule="auto"/>
        <w:ind w:firstLine="426"/>
        <w:jc w:val="both"/>
        <w:rPr>
          <w:rFonts w:ascii="Arial" w:hAnsi="Arial" w:cs="Arial"/>
          <w:color w:val="FF0000"/>
          <w:sz w:val="24"/>
          <w:szCs w:val="24"/>
          <w:lang w:eastAsia="ru-RU"/>
        </w:rPr>
      </w:pPr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- </w:t>
      </w:r>
      <w:r w:rsidRPr="00D4197C">
        <w:rPr>
          <w:rFonts w:ascii="Arial" w:hAnsi="Arial" w:cs="Arial"/>
          <w:bCs/>
          <w:iCs/>
          <w:color w:val="FF0000"/>
          <w:sz w:val="24"/>
          <w:szCs w:val="24"/>
          <w:lang w:eastAsia="ru-RU"/>
        </w:rPr>
        <w:t>постановление № 32 от 02.06.2014 года об утверждении</w:t>
      </w:r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 Административного регламента Администрации </w:t>
      </w:r>
      <w:proofErr w:type="gramStart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>Быковского  сельсовета</w:t>
      </w:r>
      <w:proofErr w:type="gramEnd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 </w:t>
      </w:r>
      <w:proofErr w:type="spellStart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>Горшеченского</w:t>
      </w:r>
      <w:proofErr w:type="spellEnd"/>
      <w:r w:rsidRPr="00D4197C">
        <w:rPr>
          <w:rFonts w:ascii="Arial" w:hAnsi="Arial" w:cs="Arial"/>
          <w:color w:val="FF0000"/>
          <w:sz w:val="24"/>
          <w:szCs w:val="24"/>
          <w:lang w:eastAsia="ru-RU"/>
        </w:rPr>
        <w:t xml:space="preserve"> района Курской области «Прием заявлений и выдача документов о согласовании переустройства и (или) перепланировки жилого помещения» </w:t>
      </w:r>
    </w:p>
    <w:p w:rsidR="00D4197C" w:rsidRPr="00D4197C" w:rsidRDefault="00D4197C" w:rsidP="00D419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4197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3. </w:t>
      </w:r>
      <w:r w:rsidRPr="00D4197C">
        <w:rPr>
          <w:rFonts w:ascii="Arial" w:hAnsi="Arial" w:cs="Arial"/>
          <w:sz w:val="24"/>
          <w:szCs w:val="24"/>
          <w:lang w:eastAsia="ru-RU"/>
        </w:rPr>
        <w:t>Контроль за исполнением настоящего постановления возложить на заместителя главы администрации.</w:t>
      </w:r>
    </w:p>
    <w:p w:rsidR="00D4197C" w:rsidRPr="00D4197C" w:rsidRDefault="00D4197C" w:rsidP="00D419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4197C">
        <w:rPr>
          <w:rFonts w:ascii="Arial" w:hAnsi="Arial" w:cs="Arial"/>
          <w:bCs/>
          <w:color w:val="000000"/>
          <w:sz w:val="24"/>
          <w:szCs w:val="24"/>
          <w:lang w:eastAsia="ru-RU"/>
        </w:rPr>
        <w:t>4</w:t>
      </w:r>
      <w:r w:rsidRPr="00D4197C">
        <w:rPr>
          <w:rFonts w:ascii="Arial" w:hAnsi="Arial" w:cs="Arial"/>
          <w:sz w:val="24"/>
          <w:szCs w:val="24"/>
          <w:lang w:eastAsia="ru-RU"/>
        </w:rPr>
        <w:t xml:space="preserve">. </w:t>
      </w:r>
      <w:proofErr w:type="gramStart"/>
      <w:r w:rsidRPr="00D4197C">
        <w:rPr>
          <w:rFonts w:ascii="Arial" w:hAnsi="Arial" w:cs="Arial"/>
          <w:sz w:val="24"/>
          <w:szCs w:val="24"/>
          <w:lang w:eastAsia="ru-RU"/>
        </w:rPr>
        <w:t>Постановление  вступает</w:t>
      </w:r>
      <w:proofErr w:type="gramEnd"/>
      <w:r w:rsidRPr="00D4197C">
        <w:rPr>
          <w:rFonts w:ascii="Arial" w:hAnsi="Arial" w:cs="Arial"/>
          <w:sz w:val="24"/>
          <w:szCs w:val="24"/>
          <w:lang w:eastAsia="ru-RU"/>
        </w:rPr>
        <w:t xml:space="preserve">  в силу  со  дня  его обнародования и подлежит  размещению на  Официальном   сайте  Администрации Быковского  сельсовета </w:t>
      </w:r>
      <w:proofErr w:type="spellStart"/>
      <w:r w:rsidRPr="00D4197C">
        <w:rPr>
          <w:rFonts w:ascii="Arial" w:hAnsi="Arial" w:cs="Arial"/>
          <w:sz w:val="24"/>
          <w:szCs w:val="24"/>
          <w:lang w:eastAsia="ru-RU"/>
        </w:rPr>
        <w:t>Горшеченского</w:t>
      </w:r>
      <w:proofErr w:type="spellEnd"/>
      <w:r w:rsidRPr="00D4197C">
        <w:rPr>
          <w:rFonts w:ascii="Arial" w:hAnsi="Arial" w:cs="Arial"/>
          <w:sz w:val="24"/>
          <w:szCs w:val="24"/>
          <w:lang w:eastAsia="ru-RU"/>
        </w:rPr>
        <w:t xml:space="preserve">  района  Курской области.</w:t>
      </w:r>
    </w:p>
    <w:p w:rsidR="00D4197C" w:rsidRPr="00D4197C" w:rsidRDefault="00D4197C" w:rsidP="00D419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</w:p>
    <w:p w:rsidR="00D4197C" w:rsidRPr="00D4197C" w:rsidRDefault="00D4197C" w:rsidP="00D4197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  <w:lang w:eastAsia="ru-RU"/>
        </w:rPr>
      </w:pPr>
      <w:r w:rsidRPr="00D4197C">
        <w:rPr>
          <w:rFonts w:ascii="Arial" w:hAnsi="Arial" w:cs="Arial"/>
          <w:sz w:val="24"/>
          <w:szCs w:val="24"/>
          <w:lang w:eastAsia="ru-RU"/>
        </w:rPr>
        <w:t xml:space="preserve">   </w:t>
      </w:r>
    </w:p>
    <w:p w:rsidR="00D4197C" w:rsidRPr="00D4197C" w:rsidRDefault="00D4197C" w:rsidP="00D4197C">
      <w:pPr>
        <w:tabs>
          <w:tab w:val="left" w:pos="7815"/>
        </w:tabs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proofErr w:type="spellStart"/>
      <w:proofErr w:type="gramStart"/>
      <w:r>
        <w:rPr>
          <w:rFonts w:ascii="Arial" w:hAnsi="Arial" w:cs="Arial"/>
          <w:sz w:val="24"/>
          <w:szCs w:val="24"/>
          <w:lang w:eastAsia="ru-RU"/>
        </w:rPr>
        <w:t>И.о.Главы</w:t>
      </w:r>
      <w:proofErr w:type="spellEnd"/>
      <w:r w:rsidRPr="00D4197C">
        <w:rPr>
          <w:rFonts w:ascii="Arial" w:hAnsi="Arial" w:cs="Arial"/>
          <w:sz w:val="24"/>
          <w:szCs w:val="24"/>
          <w:lang w:eastAsia="ru-RU"/>
        </w:rPr>
        <w:t xml:space="preserve">  Быковского</w:t>
      </w:r>
      <w:proofErr w:type="gramEnd"/>
      <w:r w:rsidRPr="00D4197C">
        <w:rPr>
          <w:rFonts w:ascii="Arial" w:hAnsi="Arial" w:cs="Arial"/>
          <w:sz w:val="24"/>
          <w:szCs w:val="24"/>
          <w:lang w:eastAsia="ru-RU"/>
        </w:rPr>
        <w:t xml:space="preserve">  сельсовета:                                        </w:t>
      </w:r>
      <w:proofErr w:type="spellStart"/>
      <w:r>
        <w:rPr>
          <w:rFonts w:ascii="Arial" w:hAnsi="Arial" w:cs="Arial"/>
          <w:sz w:val="24"/>
          <w:szCs w:val="24"/>
          <w:lang w:eastAsia="ru-RU"/>
        </w:rPr>
        <w:t>Г.Н.Мартынова</w:t>
      </w:r>
      <w:proofErr w:type="spellEnd"/>
    </w:p>
    <w:p w:rsidR="00D4197C" w:rsidRDefault="00D4197C" w:rsidP="00D419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D4197C">
        <w:rPr>
          <w:rFonts w:ascii="Arial" w:hAnsi="Arial" w:cs="Arial"/>
          <w:sz w:val="24"/>
          <w:szCs w:val="24"/>
          <w:lang w:eastAsia="ru-RU"/>
        </w:rPr>
        <w:t xml:space="preserve">  </w:t>
      </w:r>
    </w:p>
    <w:p w:rsidR="00D4197C" w:rsidRPr="00D4197C" w:rsidRDefault="00D4197C" w:rsidP="00D4197C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D4197C" w:rsidRPr="00D4197C" w:rsidRDefault="00D4197C" w:rsidP="00D4197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4197C" w:rsidRPr="00D4197C" w:rsidRDefault="00D4197C" w:rsidP="00D4197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D4197C">
        <w:rPr>
          <w:rFonts w:ascii="Arial" w:eastAsia="Arial" w:hAnsi="Arial" w:cs="Arial"/>
          <w:sz w:val="24"/>
          <w:szCs w:val="24"/>
          <w:lang w:eastAsia="ar-SA"/>
        </w:rPr>
        <w:t xml:space="preserve">                                                                                   УТВЕРЖДЕН</w:t>
      </w:r>
    </w:p>
    <w:p w:rsidR="00D4197C" w:rsidRPr="00D4197C" w:rsidRDefault="00D4197C" w:rsidP="00D4197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D4197C">
        <w:rPr>
          <w:rFonts w:ascii="Arial" w:eastAsia="Arial" w:hAnsi="Arial" w:cs="Arial"/>
          <w:sz w:val="24"/>
          <w:szCs w:val="24"/>
          <w:lang w:eastAsia="ar-SA"/>
        </w:rPr>
        <w:lastRenderedPageBreak/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  <w:t xml:space="preserve">                    постановлением </w:t>
      </w:r>
      <w:proofErr w:type="spellStart"/>
      <w:r>
        <w:rPr>
          <w:rFonts w:ascii="Arial" w:eastAsia="Arial" w:hAnsi="Arial" w:cs="Arial"/>
          <w:sz w:val="24"/>
          <w:szCs w:val="24"/>
          <w:lang w:eastAsia="ar-SA"/>
        </w:rPr>
        <w:t>И.о.</w:t>
      </w:r>
      <w:r w:rsidRPr="00D4197C">
        <w:rPr>
          <w:rFonts w:ascii="Arial" w:eastAsia="Arial" w:hAnsi="Arial" w:cs="Arial"/>
          <w:sz w:val="24"/>
          <w:szCs w:val="24"/>
          <w:lang w:eastAsia="ar-SA"/>
        </w:rPr>
        <w:t>Главы</w:t>
      </w:r>
      <w:proofErr w:type="spellEnd"/>
      <w:r w:rsidRPr="00D4197C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D4197C" w:rsidRPr="00D4197C" w:rsidRDefault="00D4197C" w:rsidP="00D4197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  <w:t xml:space="preserve">          </w:t>
      </w:r>
      <w:proofErr w:type="gramStart"/>
      <w:r w:rsidRPr="00D4197C">
        <w:rPr>
          <w:rFonts w:ascii="Arial" w:eastAsia="Arial" w:hAnsi="Arial" w:cs="Arial"/>
          <w:sz w:val="24"/>
          <w:szCs w:val="24"/>
          <w:lang w:eastAsia="ar-SA"/>
        </w:rPr>
        <w:t>Быковского  сельсовета</w:t>
      </w:r>
      <w:proofErr w:type="gramEnd"/>
      <w:r w:rsidRPr="00D4197C">
        <w:rPr>
          <w:rFonts w:ascii="Arial" w:eastAsia="Arial" w:hAnsi="Arial" w:cs="Arial"/>
          <w:sz w:val="24"/>
          <w:szCs w:val="24"/>
          <w:lang w:eastAsia="ar-SA"/>
        </w:rPr>
        <w:t xml:space="preserve"> </w:t>
      </w:r>
    </w:p>
    <w:p w:rsidR="00D4197C" w:rsidRPr="00D4197C" w:rsidRDefault="00D4197C" w:rsidP="00D4197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</w:r>
      <w:r w:rsidRPr="00D4197C">
        <w:rPr>
          <w:rFonts w:ascii="Arial" w:eastAsia="Arial" w:hAnsi="Arial" w:cs="Arial"/>
          <w:sz w:val="24"/>
          <w:szCs w:val="24"/>
          <w:lang w:eastAsia="ar-SA"/>
        </w:rPr>
        <w:tab/>
        <w:t xml:space="preserve">          </w:t>
      </w:r>
      <w:proofErr w:type="spellStart"/>
      <w:r w:rsidRPr="00D4197C">
        <w:rPr>
          <w:rFonts w:ascii="Arial" w:eastAsia="Arial" w:hAnsi="Arial" w:cs="Arial"/>
          <w:sz w:val="24"/>
          <w:szCs w:val="24"/>
          <w:lang w:eastAsia="ar-SA"/>
        </w:rPr>
        <w:t>Горшеченского</w:t>
      </w:r>
      <w:proofErr w:type="spellEnd"/>
      <w:r w:rsidRPr="00D4197C">
        <w:rPr>
          <w:rFonts w:ascii="Arial" w:eastAsia="Arial" w:hAnsi="Arial" w:cs="Arial"/>
          <w:sz w:val="24"/>
          <w:szCs w:val="24"/>
          <w:lang w:eastAsia="ar-SA"/>
        </w:rPr>
        <w:t xml:space="preserve"> района</w:t>
      </w:r>
    </w:p>
    <w:p w:rsidR="00D4197C" w:rsidRDefault="00D4197C" w:rsidP="00D4197C">
      <w:pPr>
        <w:suppressAutoHyphens/>
        <w:spacing w:after="0" w:line="240" w:lineRule="auto"/>
        <w:rPr>
          <w:rFonts w:ascii="Times New Roman" w:eastAsia="Arial" w:hAnsi="Times New Roman"/>
          <w:sz w:val="24"/>
          <w:szCs w:val="24"/>
          <w:lang w:eastAsia="ar-SA"/>
        </w:rPr>
      </w:pP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</w:r>
      <w:r w:rsidRPr="00D4197C">
        <w:rPr>
          <w:rFonts w:ascii="Times New Roman" w:eastAsia="Arial" w:hAnsi="Times New Roman"/>
          <w:sz w:val="24"/>
          <w:szCs w:val="24"/>
          <w:lang w:eastAsia="ar-SA"/>
        </w:rPr>
        <w:tab/>
        <w:t xml:space="preserve">от </w:t>
      </w:r>
      <w:proofErr w:type="gramStart"/>
      <w:r>
        <w:rPr>
          <w:rFonts w:ascii="Times New Roman" w:eastAsia="Arial" w:hAnsi="Times New Roman"/>
          <w:sz w:val="24"/>
          <w:szCs w:val="24"/>
          <w:lang w:eastAsia="ar-SA"/>
        </w:rPr>
        <w:t>18.08.2015г  №</w:t>
      </w:r>
      <w:proofErr w:type="gramEnd"/>
      <w:r>
        <w:rPr>
          <w:rFonts w:ascii="Times New Roman" w:eastAsia="Arial" w:hAnsi="Times New Roman"/>
          <w:sz w:val="24"/>
          <w:szCs w:val="24"/>
          <w:lang w:eastAsia="ar-SA"/>
        </w:rPr>
        <w:t xml:space="preserve"> 35</w:t>
      </w:r>
    </w:p>
    <w:p w:rsidR="00D4197C" w:rsidRPr="00D4197C" w:rsidRDefault="00D4197C" w:rsidP="00D4197C">
      <w:pPr>
        <w:suppressAutoHyphens/>
        <w:spacing w:after="0" w:line="240" w:lineRule="auto"/>
        <w:rPr>
          <w:rFonts w:ascii="Arial" w:eastAsia="Arial" w:hAnsi="Arial" w:cs="Arial"/>
          <w:sz w:val="24"/>
          <w:szCs w:val="24"/>
          <w:lang w:eastAsia="ar-SA"/>
        </w:rPr>
      </w:pPr>
    </w:p>
    <w:p w:rsidR="00D4197C" w:rsidRPr="00D4197C" w:rsidRDefault="00D4197C" w:rsidP="00D419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97C">
        <w:rPr>
          <w:rFonts w:ascii="Times New Roman" w:hAnsi="Times New Roman"/>
          <w:b/>
          <w:sz w:val="28"/>
          <w:szCs w:val="28"/>
          <w:lang w:eastAsia="ru-RU"/>
        </w:rPr>
        <w:t>Административный регламент</w:t>
      </w:r>
    </w:p>
    <w:p w:rsidR="00D4197C" w:rsidRPr="007E5B6D" w:rsidRDefault="00D4197C" w:rsidP="00D4197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color w:val="FF0000"/>
          <w:sz w:val="32"/>
          <w:szCs w:val="24"/>
        </w:rPr>
      </w:pPr>
      <w:r w:rsidRPr="00D4197C">
        <w:rPr>
          <w:rFonts w:ascii="Times New Roman" w:hAnsi="Times New Roman"/>
          <w:b/>
          <w:sz w:val="28"/>
          <w:szCs w:val="28"/>
          <w:lang w:eastAsia="ru-RU"/>
        </w:rPr>
        <w:t xml:space="preserve">Администрации Быковского </w:t>
      </w:r>
      <w:proofErr w:type="gramStart"/>
      <w:r w:rsidRPr="00D4197C">
        <w:rPr>
          <w:rFonts w:ascii="Times New Roman" w:hAnsi="Times New Roman"/>
          <w:b/>
          <w:sz w:val="28"/>
          <w:szCs w:val="28"/>
          <w:lang w:eastAsia="ru-RU"/>
        </w:rPr>
        <w:t xml:space="preserve">сельсовета  </w:t>
      </w:r>
      <w:proofErr w:type="spellStart"/>
      <w:r w:rsidRPr="00D4197C">
        <w:rPr>
          <w:rFonts w:ascii="Times New Roman" w:hAnsi="Times New Roman"/>
          <w:b/>
          <w:sz w:val="28"/>
          <w:szCs w:val="28"/>
          <w:lang w:eastAsia="ru-RU"/>
        </w:rPr>
        <w:t>Горшеченского</w:t>
      </w:r>
      <w:proofErr w:type="spellEnd"/>
      <w:proofErr w:type="gramEnd"/>
      <w:r w:rsidRPr="00D4197C">
        <w:rPr>
          <w:rFonts w:ascii="Times New Roman" w:hAnsi="Times New Roman"/>
          <w:b/>
          <w:sz w:val="28"/>
          <w:szCs w:val="28"/>
          <w:lang w:eastAsia="ru-RU"/>
        </w:rPr>
        <w:t xml:space="preserve"> района  Курской области по  предоставлению муниципальной услуги </w:t>
      </w:r>
      <w:r w:rsidRPr="007E5B6D">
        <w:rPr>
          <w:rFonts w:ascii="Times New Roman" w:hAnsi="Times New Roman"/>
          <w:b/>
          <w:bCs/>
          <w:sz w:val="32"/>
          <w:szCs w:val="24"/>
        </w:rPr>
        <w:t xml:space="preserve">«Предоставление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деятельности» </w:t>
      </w:r>
      <w:r w:rsidRPr="007E5B6D">
        <w:rPr>
          <w:rFonts w:ascii="Times New Roman" w:hAnsi="Times New Roman"/>
          <w:b/>
          <w:sz w:val="32"/>
          <w:szCs w:val="24"/>
        </w:rPr>
        <w:t xml:space="preserve"> </w:t>
      </w:r>
    </w:p>
    <w:p w:rsidR="00D4197C" w:rsidRPr="00D4197C" w:rsidRDefault="00D4197C" w:rsidP="00D419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4197C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7C2329" w:rsidRDefault="007C2329" w:rsidP="007E5B6D">
      <w:pPr>
        <w:autoSpaceDE w:val="0"/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</w:p>
    <w:p w:rsidR="007C2329" w:rsidRPr="005A1B48" w:rsidRDefault="007C2329" w:rsidP="007C2329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B48">
        <w:rPr>
          <w:rFonts w:ascii="Times New Roman" w:hAnsi="Times New Roman"/>
          <w:b/>
          <w:sz w:val="28"/>
          <w:szCs w:val="28"/>
          <w:lang w:val="en-US"/>
        </w:rPr>
        <w:t>I</w:t>
      </w:r>
      <w:r w:rsidRPr="005A1B48">
        <w:rPr>
          <w:rFonts w:ascii="Times New Roman" w:hAnsi="Times New Roman"/>
          <w:b/>
          <w:sz w:val="28"/>
          <w:szCs w:val="28"/>
        </w:rPr>
        <w:t>. Общие положения</w:t>
      </w:r>
    </w:p>
    <w:p w:rsidR="007C2329" w:rsidRPr="005A1B48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2329" w:rsidRPr="005A1B48" w:rsidRDefault="007C2329" w:rsidP="007C232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B48">
        <w:rPr>
          <w:rFonts w:ascii="Times New Roman" w:hAnsi="Times New Roman"/>
          <w:b/>
          <w:sz w:val="28"/>
          <w:szCs w:val="28"/>
        </w:rPr>
        <w:t>1.1. Предмет регулирования административного регламента</w:t>
      </w:r>
    </w:p>
    <w:p w:rsidR="007C2329" w:rsidRPr="005A1B48" w:rsidRDefault="007C2329" w:rsidP="007C2329">
      <w:pPr>
        <w:tabs>
          <w:tab w:val="left" w:pos="1134"/>
        </w:tabs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7C2329" w:rsidRDefault="007C2329" w:rsidP="007C232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Административный ре</w:t>
      </w:r>
      <w:r w:rsidR="00041958">
        <w:rPr>
          <w:rFonts w:ascii="Times New Roman" w:hAnsi="Times New Roman"/>
          <w:sz w:val="28"/>
          <w:szCs w:val="28"/>
        </w:rPr>
        <w:t xml:space="preserve">гламент Администрации 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r w:rsidR="0004195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4195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="000419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района Курской области (далее – ОМСУ) по предоставлению муниципальной услуги «Предоставление земельных участков из земель сельскохозяйственного значения, находящихся в государственной и муниципальной собственности, для осуществления крестьянским (фермерским) хозяйством его деятельности» (далее - Административный регламент), определяет: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регламента; досудебный (внесудебный) порядок обжалования решений и действий</w:t>
      </w:r>
      <w:r w:rsidR="005D7413">
        <w:rPr>
          <w:rFonts w:ascii="Times New Roman" w:hAnsi="Times New Roman"/>
          <w:sz w:val="28"/>
          <w:szCs w:val="28"/>
        </w:rPr>
        <w:t xml:space="preserve"> (бездействия)</w:t>
      </w:r>
      <w:r>
        <w:rPr>
          <w:rFonts w:ascii="Times New Roman" w:hAnsi="Times New Roman"/>
          <w:sz w:val="28"/>
          <w:szCs w:val="28"/>
        </w:rPr>
        <w:t xml:space="preserve"> должностных лиц, предоставляющих муниципальную услугу.</w:t>
      </w:r>
    </w:p>
    <w:p w:rsidR="007C2329" w:rsidRDefault="007C2329" w:rsidP="007C2329">
      <w:pPr>
        <w:tabs>
          <w:tab w:val="left" w:pos="1134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2329" w:rsidRPr="005A1B48" w:rsidRDefault="007C2329" w:rsidP="007C2329">
      <w:pPr>
        <w:tabs>
          <w:tab w:val="left" w:pos="113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B48">
        <w:rPr>
          <w:rFonts w:ascii="Times New Roman" w:hAnsi="Times New Roman"/>
          <w:b/>
          <w:sz w:val="28"/>
          <w:szCs w:val="28"/>
        </w:rPr>
        <w:t>1.2. Круг заявителей</w:t>
      </w:r>
    </w:p>
    <w:p w:rsidR="007C2329" w:rsidRPr="005A1B48" w:rsidRDefault="007C2329" w:rsidP="007C2329">
      <w:pPr>
        <w:pStyle w:val="a4"/>
        <w:tabs>
          <w:tab w:val="left" w:pos="1134"/>
        </w:tabs>
        <w:ind w:left="0" w:firstLine="709"/>
        <w:rPr>
          <w:rFonts w:ascii="Times New Roman" w:hAnsi="Times New Roman"/>
          <w:b/>
          <w:sz w:val="28"/>
          <w:szCs w:val="28"/>
        </w:rPr>
      </w:pPr>
    </w:p>
    <w:p w:rsidR="00483C05" w:rsidRPr="00483C05" w:rsidRDefault="00483C05" w:rsidP="00483C05">
      <w:pPr>
        <w:widowControl w:val="0"/>
        <w:autoSpaceDE w:val="0"/>
        <w:spacing w:after="0" w:line="240" w:lineRule="auto"/>
        <w:ind w:left="707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483C05">
        <w:rPr>
          <w:rFonts w:ascii="Times New Roman" w:hAnsi="Times New Roman"/>
          <w:bCs/>
          <w:sz w:val="28"/>
          <w:szCs w:val="28"/>
        </w:rPr>
        <w:t>Заявителями, которым предоставляется муниципальная услуга, являются:</w:t>
      </w:r>
    </w:p>
    <w:p w:rsidR="00483C05" w:rsidRPr="00483C05" w:rsidRDefault="00483C05" w:rsidP="00483C0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C05">
        <w:rPr>
          <w:rFonts w:ascii="Times New Roman" w:hAnsi="Times New Roman"/>
          <w:sz w:val="28"/>
          <w:szCs w:val="28"/>
        </w:rPr>
        <w:t xml:space="preserve">-  </w:t>
      </w:r>
      <w:proofErr w:type="gramStart"/>
      <w:r w:rsidRPr="00483C05">
        <w:rPr>
          <w:rFonts w:ascii="Times New Roman" w:hAnsi="Times New Roman"/>
          <w:sz w:val="28"/>
          <w:szCs w:val="28"/>
        </w:rPr>
        <w:t>главы  крестьянских</w:t>
      </w:r>
      <w:proofErr w:type="gramEnd"/>
      <w:r w:rsidRPr="00483C05">
        <w:rPr>
          <w:rFonts w:ascii="Times New Roman" w:hAnsi="Times New Roman"/>
          <w:sz w:val="28"/>
          <w:szCs w:val="28"/>
        </w:rPr>
        <w:t xml:space="preserve"> (фермерских) хозяйств;</w:t>
      </w:r>
    </w:p>
    <w:p w:rsidR="00483C05" w:rsidRPr="00483C05" w:rsidRDefault="00483C05" w:rsidP="00483C0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C05">
        <w:rPr>
          <w:rFonts w:ascii="Times New Roman" w:hAnsi="Times New Roman"/>
          <w:sz w:val="28"/>
          <w:szCs w:val="28"/>
        </w:rPr>
        <w:t>- зарегистрированные в качестве юридических лиц крестьянские (фермерские) хозяйства.</w:t>
      </w:r>
    </w:p>
    <w:p w:rsidR="007C2329" w:rsidRDefault="00483C05" w:rsidP="00483C05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483C05">
        <w:rPr>
          <w:rFonts w:ascii="Times New Roman" w:hAnsi="Times New Roman"/>
          <w:sz w:val="28"/>
          <w:szCs w:val="28"/>
        </w:rPr>
        <w:t>- их уполномоченные представители</w:t>
      </w:r>
    </w:p>
    <w:p w:rsidR="007C2329" w:rsidRPr="005A1B48" w:rsidRDefault="007C2329" w:rsidP="007C23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A1B48">
        <w:rPr>
          <w:rFonts w:ascii="Times New Roman" w:hAnsi="Times New Roman"/>
          <w:b/>
          <w:sz w:val="28"/>
          <w:szCs w:val="28"/>
        </w:rPr>
        <w:t>1.3.Требования к порядку информирования о предоставлении муниципальной услуги</w:t>
      </w:r>
    </w:p>
    <w:p w:rsidR="007C2329" w:rsidRDefault="007C2329" w:rsidP="007C23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1.3.1. Информация о месте нахождения и графике работы (способы получения данной информации) ОМСУ и ОБУ «Многофункциональный центр по предоставлению государственных и муниципальных услуг» (далее - МФЦ)</w:t>
      </w:r>
      <w:r w:rsidR="005E62B3">
        <w:rPr>
          <w:rFonts w:ascii="Times New Roman" w:hAnsi="Times New Roman"/>
          <w:sz w:val="28"/>
          <w:szCs w:val="28"/>
        </w:rPr>
        <w:t>.</w:t>
      </w:r>
    </w:p>
    <w:p w:rsidR="005E62B3" w:rsidRPr="005E62B3" w:rsidRDefault="005E62B3" w:rsidP="005E6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>ОМСУ расположен по адресу: 30681</w:t>
      </w:r>
      <w:r w:rsidR="00783885">
        <w:rPr>
          <w:rFonts w:ascii="Times New Roman" w:hAnsi="Times New Roman"/>
          <w:sz w:val="28"/>
          <w:szCs w:val="28"/>
        </w:rPr>
        <w:t>4</w:t>
      </w:r>
      <w:r w:rsidRPr="005E62B3">
        <w:rPr>
          <w:rFonts w:ascii="Times New Roman" w:hAnsi="Times New Roman"/>
          <w:sz w:val="28"/>
          <w:szCs w:val="28"/>
        </w:rPr>
        <w:t xml:space="preserve">, Курская область, </w:t>
      </w:r>
      <w:proofErr w:type="spellStart"/>
      <w:r w:rsidRPr="005E62B3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5E62B3">
        <w:rPr>
          <w:rFonts w:ascii="Times New Roman" w:hAnsi="Times New Roman"/>
          <w:sz w:val="28"/>
          <w:szCs w:val="28"/>
        </w:rPr>
        <w:t xml:space="preserve"> район, с. </w:t>
      </w:r>
      <w:r w:rsidR="00783885">
        <w:rPr>
          <w:rFonts w:ascii="Times New Roman" w:hAnsi="Times New Roman"/>
          <w:sz w:val="28"/>
          <w:szCs w:val="28"/>
        </w:rPr>
        <w:t>Быково</w:t>
      </w:r>
      <w:r w:rsidRPr="005E62B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83885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5E62B3">
        <w:rPr>
          <w:rFonts w:ascii="Times New Roman" w:hAnsi="Times New Roman"/>
          <w:sz w:val="28"/>
          <w:szCs w:val="28"/>
        </w:rPr>
        <w:t xml:space="preserve">  </w:t>
      </w:r>
    </w:p>
    <w:p w:rsidR="005E62B3" w:rsidRPr="005E62B3" w:rsidRDefault="005E62B3" w:rsidP="005E6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lastRenderedPageBreak/>
        <w:t>График работы: Пн</w:t>
      </w:r>
      <w:r w:rsidR="007F1D23">
        <w:rPr>
          <w:rFonts w:ascii="Times New Roman" w:hAnsi="Times New Roman"/>
          <w:sz w:val="28"/>
          <w:szCs w:val="28"/>
        </w:rPr>
        <w:t>.</w:t>
      </w:r>
      <w:r w:rsidRPr="005E62B3">
        <w:rPr>
          <w:rFonts w:ascii="Times New Roman" w:hAnsi="Times New Roman"/>
          <w:sz w:val="28"/>
          <w:szCs w:val="28"/>
        </w:rPr>
        <w:t xml:space="preserve"> – Пт</w:t>
      </w:r>
      <w:r w:rsidR="007F1D23">
        <w:rPr>
          <w:rFonts w:ascii="Times New Roman" w:hAnsi="Times New Roman"/>
          <w:sz w:val="28"/>
          <w:szCs w:val="28"/>
        </w:rPr>
        <w:t>.</w:t>
      </w:r>
      <w:r w:rsidRPr="005E62B3">
        <w:rPr>
          <w:rFonts w:ascii="Times New Roman" w:hAnsi="Times New Roman"/>
          <w:sz w:val="28"/>
          <w:szCs w:val="28"/>
        </w:rPr>
        <w:t xml:space="preserve"> с 8-00 до 17-00</w:t>
      </w:r>
    </w:p>
    <w:p w:rsidR="005E62B3" w:rsidRPr="005E62B3" w:rsidRDefault="005E62B3" w:rsidP="005E6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 xml:space="preserve">приемные дни: понедельник, вторник с 8-00 до 17-00 </w:t>
      </w:r>
    </w:p>
    <w:p w:rsidR="005E62B3" w:rsidRPr="005E62B3" w:rsidRDefault="005E62B3" w:rsidP="005E6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 xml:space="preserve"> перерыв: с 12.00 ч. до 14.00 ч</w:t>
      </w:r>
    </w:p>
    <w:p w:rsidR="005E62B3" w:rsidRPr="005E62B3" w:rsidRDefault="005E62B3" w:rsidP="005E62B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>выходные дни - суббота, воскресенье.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E62B3" w:rsidRPr="005E62B3" w:rsidRDefault="005E62B3" w:rsidP="005E6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 xml:space="preserve">МФЦ расположен по адресу: 306800, Курская область, </w:t>
      </w:r>
      <w:proofErr w:type="spellStart"/>
      <w:r w:rsidRPr="005E62B3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5E62B3">
        <w:rPr>
          <w:rFonts w:ascii="Times New Roman" w:hAnsi="Times New Roman"/>
          <w:sz w:val="28"/>
          <w:szCs w:val="28"/>
        </w:rPr>
        <w:t xml:space="preserve"> район, п.</w:t>
      </w:r>
      <w:r w:rsidR="003E0F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E62B3">
        <w:rPr>
          <w:rFonts w:ascii="Times New Roman" w:hAnsi="Times New Roman"/>
          <w:sz w:val="28"/>
          <w:szCs w:val="28"/>
        </w:rPr>
        <w:t>Горшечное,  ул.</w:t>
      </w:r>
      <w:proofErr w:type="gramEnd"/>
      <w:r w:rsidR="003E0FB4">
        <w:rPr>
          <w:rFonts w:ascii="Times New Roman" w:hAnsi="Times New Roman"/>
          <w:sz w:val="28"/>
          <w:szCs w:val="28"/>
        </w:rPr>
        <w:t xml:space="preserve"> </w:t>
      </w:r>
      <w:r w:rsidRPr="005E62B3">
        <w:rPr>
          <w:rFonts w:ascii="Times New Roman" w:hAnsi="Times New Roman"/>
          <w:sz w:val="28"/>
          <w:szCs w:val="28"/>
        </w:rPr>
        <w:t>Кирова, 26</w:t>
      </w:r>
      <w:r w:rsidR="007F1D23">
        <w:rPr>
          <w:rFonts w:ascii="Times New Roman" w:hAnsi="Times New Roman"/>
          <w:sz w:val="28"/>
          <w:szCs w:val="28"/>
        </w:rPr>
        <w:t>.</w:t>
      </w:r>
    </w:p>
    <w:p w:rsidR="005E62B3" w:rsidRPr="005E62B3" w:rsidRDefault="005E62B3" w:rsidP="005E6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 xml:space="preserve">График работы: понедельник, вторник, среда и пятница с 9-00 до 18-00, </w:t>
      </w:r>
      <w:proofErr w:type="gramStart"/>
      <w:r w:rsidRPr="005E62B3">
        <w:rPr>
          <w:rFonts w:ascii="Times New Roman" w:hAnsi="Times New Roman"/>
          <w:sz w:val="28"/>
          <w:szCs w:val="28"/>
        </w:rPr>
        <w:t>четверг  с</w:t>
      </w:r>
      <w:proofErr w:type="gramEnd"/>
      <w:r w:rsidRPr="005E62B3">
        <w:rPr>
          <w:rFonts w:ascii="Times New Roman" w:hAnsi="Times New Roman"/>
          <w:sz w:val="28"/>
          <w:szCs w:val="28"/>
        </w:rPr>
        <w:t xml:space="preserve"> 9-00 до 20-00, суббота с 9-00 до 13-00</w:t>
      </w:r>
      <w:r w:rsidR="007F1D23">
        <w:rPr>
          <w:rFonts w:ascii="Times New Roman" w:hAnsi="Times New Roman"/>
          <w:sz w:val="28"/>
          <w:szCs w:val="28"/>
        </w:rPr>
        <w:t>.</w:t>
      </w:r>
    </w:p>
    <w:p w:rsidR="005E62B3" w:rsidRPr="005E62B3" w:rsidRDefault="005E62B3" w:rsidP="005E6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 xml:space="preserve">приемные дни: понедельник, вторник, среда и пятница с 9-00 до 18-00, </w:t>
      </w:r>
      <w:proofErr w:type="gramStart"/>
      <w:r w:rsidRPr="005E62B3">
        <w:rPr>
          <w:rFonts w:ascii="Times New Roman" w:hAnsi="Times New Roman"/>
          <w:sz w:val="28"/>
          <w:szCs w:val="28"/>
        </w:rPr>
        <w:t>четверг  с</w:t>
      </w:r>
      <w:proofErr w:type="gramEnd"/>
      <w:r w:rsidRPr="005E62B3">
        <w:rPr>
          <w:rFonts w:ascii="Times New Roman" w:hAnsi="Times New Roman"/>
          <w:sz w:val="28"/>
          <w:szCs w:val="28"/>
        </w:rPr>
        <w:t xml:space="preserve"> 9-00 до 20-00, суббота с 9-00 до 13-00 </w:t>
      </w:r>
      <w:r w:rsidR="007F1D23">
        <w:rPr>
          <w:rFonts w:ascii="Times New Roman" w:hAnsi="Times New Roman"/>
          <w:sz w:val="28"/>
          <w:szCs w:val="28"/>
        </w:rPr>
        <w:t>.</w:t>
      </w:r>
    </w:p>
    <w:p w:rsidR="005E62B3" w:rsidRPr="005E62B3" w:rsidRDefault="005E62B3" w:rsidP="005E6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 xml:space="preserve"> перерыв: с 13.00 ч. до 14.00 ч</w:t>
      </w:r>
    </w:p>
    <w:p w:rsidR="005E62B3" w:rsidRPr="005E62B3" w:rsidRDefault="005E62B3" w:rsidP="005E62B3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E62B3">
        <w:rPr>
          <w:rFonts w:ascii="Times New Roman" w:hAnsi="Times New Roman"/>
          <w:sz w:val="28"/>
          <w:szCs w:val="28"/>
        </w:rPr>
        <w:t>выходные дни - воскресенье.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1.3.2. Справочные телефоны ОМСУ и МФЦ, в том числе номер телефона-автоинформатора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Телефоны ОМСУ: </w:t>
      </w:r>
      <w:r w:rsidR="00BB6EAD">
        <w:rPr>
          <w:rFonts w:ascii="Times New Roman" w:hAnsi="Times New Roman"/>
          <w:sz w:val="28"/>
          <w:szCs w:val="28"/>
        </w:rPr>
        <w:t>8(47133)3-33-46,2-16-98.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Телефоны МФЦ:</w:t>
      </w:r>
      <w:r w:rsidR="00BB6EAD">
        <w:rPr>
          <w:rFonts w:ascii="Times New Roman" w:hAnsi="Times New Roman"/>
          <w:sz w:val="28"/>
          <w:szCs w:val="28"/>
        </w:rPr>
        <w:t xml:space="preserve"> 8(47133)2-30-07.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1.3.3. Адреса официальных сайтов ОМСУ и МФЦ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 (Приложение 1 к настоящему Административному регламенту).</w:t>
      </w:r>
    </w:p>
    <w:p w:rsidR="003E0FB4" w:rsidRPr="005D44C0" w:rsidRDefault="007C2329" w:rsidP="003E0F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официального </w:t>
      </w:r>
      <w:proofErr w:type="gramStart"/>
      <w:r>
        <w:rPr>
          <w:rFonts w:ascii="Times New Roman" w:hAnsi="Times New Roman"/>
          <w:sz w:val="28"/>
          <w:szCs w:val="28"/>
        </w:rPr>
        <w:t>сайта</w:t>
      </w:r>
      <w:r w:rsidR="003E0FB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="005D44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44C0">
        <w:rPr>
          <w:rFonts w:ascii="Arial" w:eastAsia="Times New Roman" w:hAnsi="Arial" w:cs="Arial"/>
          <w:sz w:val="24"/>
          <w:szCs w:val="24"/>
          <w:lang w:eastAsia="ru-RU"/>
        </w:rPr>
        <w:t>Быковский46</w:t>
      </w:r>
      <w:r w:rsidR="005D44C0" w:rsidRPr="007817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D44C0">
        <w:rPr>
          <w:rFonts w:ascii="Arial" w:eastAsia="Times New Roman" w:hAnsi="Arial" w:cs="Arial"/>
          <w:sz w:val="24"/>
          <w:szCs w:val="24"/>
          <w:lang w:eastAsia="ru-RU"/>
        </w:rPr>
        <w:t>рф</w:t>
      </w:r>
      <w:proofErr w:type="gramEnd"/>
      <w:r w:rsidR="005D44C0" w:rsidRPr="007817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7C2329" w:rsidRPr="0063550A" w:rsidRDefault="007C2329" w:rsidP="003E0FB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Электронная </w:t>
      </w:r>
      <w:proofErr w:type="gramStart"/>
      <w:r>
        <w:rPr>
          <w:rFonts w:ascii="Times New Roman" w:hAnsi="Times New Roman"/>
          <w:sz w:val="28"/>
          <w:szCs w:val="28"/>
        </w:rPr>
        <w:t xml:space="preserve">почта: </w:t>
      </w:r>
      <w:hyperlink r:id="rId7" w:history="1"/>
      <w:r w:rsidR="00700DBD" w:rsidRPr="0063550A">
        <w:rPr>
          <w:rStyle w:val="a6"/>
          <w:rFonts w:ascii="Times New Roman" w:hAnsi="Times New Roman"/>
          <w:sz w:val="28"/>
          <w:szCs w:val="28"/>
        </w:rPr>
        <w:t xml:space="preserve"> </w:t>
      </w:r>
      <w:proofErr w:type="spellStart"/>
      <w:r w:rsidR="00700DBD">
        <w:rPr>
          <w:rStyle w:val="a6"/>
          <w:rFonts w:ascii="Times New Roman" w:hAnsi="Times New Roman"/>
          <w:sz w:val="28"/>
          <w:szCs w:val="28"/>
          <w:lang w:val="en-US"/>
        </w:rPr>
        <w:t>Bikovo</w:t>
      </w:r>
      <w:proofErr w:type="spellEnd"/>
      <w:proofErr w:type="gramEnd"/>
      <w:r w:rsidR="00627742">
        <w:rPr>
          <w:rStyle w:val="a6"/>
          <w:rFonts w:ascii="Times New Roman" w:hAnsi="Times New Roman"/>
          <w:sz w:val="28"/>
          <w:szCs w:val="28"/>
        </w:rPr>
        <w:t>123</w:t>
      </w:r>
      <w:r w:rsidR="00700DBD" w:rsidRPr="0063550A">
        <w:rPr>
          <w:rStyle w:val="a6"/>
          <w:rFonts w:ascii="Times New Roman" w:hAnsi="Times New Roman"/>
          <w:sz w:val="28"/>
          <w:szCs w:val="28"/>
        </w:rPr>
        <w:t>@</w:t>
      </w:r>
      <w:proofErr w:type="spellStart"/>
      <w:r w:rsidR="00700DBD">
        <w:rPr>
          <w:rStyle w:val="a6"/>
          <w:rFonts w:ascii="Times New Roman" w:hAnsi="Times New Roman"/>
          <w:sz w:val="28"/>
          <w:szCs w:val="28"/>
          <w:lang w:val="en-US"/>
        </w:rPr>
        <w:t>yandex</w:t>
      </w:r>
      <w:proofErr w:type="spellEnd"/>
      <w:r w:rsidR="00700DBD" w:rsidRPr="0063550A">
        <w:rPr>
          <w:rStyle w:val="a6"/>
          <w:rFonts w:ascii="Times New Roman" w:hAnsi="Times New Roman"/>
          <w:sz w:val="28"/>
          <w:szCs w:val="28"/>
        </w:rPr>
        <w:t>/</w:t>
      </w:r>
      <w:proofErr w:type="spellStart"/>
      <w:r w:rsidR="00700DBD">
        <w:rPr>
          <w:rStyle w:val="a6"/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7C2329" w:rsidRDefault="007C2329" w:rsidP="007C2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 МФЦ: www.mfc-kursk.ru.</w:t>
      </w:r>
    </w:p>
    <w:p w:rsidR="007C2329" w:rsidRDefault="007C2329" w:rsidP="007C23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Электронная почта МФЦ: mfc@rkursk.ru.</w:t>
      </w:r>
    </w:p>
    <w:p w:rsidR="007C2329" w:rsidRDefault="007C2329" w:rsidP="007C2329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1.3.4. 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услуги, сведений о ходе предоставления указанных услуг,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Получение информации по вопросам предоставления муниципальной услуги, а также сведений о ходе предоставления муниципальной услуги в ОМСУ и МФЦ осуществляется в порядке консультирования при:</w:t>
      </w:r>
    </w:p>
    <w:p w:rsidR="007C2329" w:rsidRDefault="007C2329" w:rsidP="007C232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личном обращении заявителя;</w:t>
      </w:r>
    </w:p>
    <w:p w:rsidR="007C2329" w:rsidRDefault="007C2329" w:rsidP="007C232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письменном обращении заявителя;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при обращении заявителя посредством телефонной связи;</w:t>
      </w:r>
    </w:p>
    <w:p w:rsidR="007C2329" w:rsidRDefault="007C2329" w:rsidP="007C2329">
      <w:pPr>
        <w:pStyle w:val="a3"/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официальный сайт и электронную почту, указанные в п. 1.3.3. Административного регламента.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1.3.5. Порядок, форма и место размещения информации, в том числе на стендах в местах предоставления муниципальной услуги и услуг, которые являются </w:t>
      </w:r>
      <w:r>
        <w:rPr>
          <w:rFonts w:ascii="Times New Roman" w:hAnsi="Times New Roman"/>
          <w:sz w:val="28"/>
          <w:szCs w:val="28"/>
        </w:rPr>
        <w:lastRenderedPageBreak/>
        <w:t xml:space="preserve">необходимыми и обязательными для предоставления услуги, а также на официальных сайтах ОМСУ и МФЦ, органов и организаций, участвующих в предоставлении муниципальной услуги, в информационно-коммуникационной сети «Интернет», а также в </w:t>
      </w:r>
      <w:r>
        <w:rPr>
          <w:rFonts w:ascii="Times New Roman" w:hAnsi="Times New Roman"/>
          <w:iCs/>
          <w:sz w:val="28"/>
          <w:szCs w:val="28"/>
        </w:rPr>
        <w:t>федеральной государственной информационной системе «Единый портал государственных и муниципальных услуг (функций)»</w:t>
      </w:r>
      <w:r>
        <w:rPr>
          <w:rFonts w:ascii="Times New Roman" w:hAnsi="Times New Roman"/>
          <w:sz w:val="28"/>
          <w:szCs w:val="28"/>
        </w:rPr>
        <w:t>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 стендах ОМСУ и МФЦ размещается следующая информация: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исчерпывающая информация о порядке предоставления муниципальной услуги (в виде блок-схемы, наглядно отображающей алгоритм прохождения административных процедур);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услуги, и требования, предъявляемые к этим документам;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формы документов для заполнения, образцы заполнения документов;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оснований для отказа в предоставлении муниципальной услуги;</w:t>
      </w:r>
    </w:p>
    <w:p w:rsidR="007C2329" w:rsidRDefault="007C2329" w:rsidP="007C232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7C2329" w:rsidRDefault="007C2329" w:rsidP="007C2329">
      <w:pPr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размеры государственных пошлин и иных платежей, связанных с получением муниципальной услуги, порядок их уплаты;</w:t>
      </w:r>
    </w:p>
    <w:p w:rsidR="007C2329" w:rsidRDefault="007C2329" w:rsidP="007C2329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должностных лиц ОМСУ и МФЦ, ответственных за предоставление муниципальной услуги;</w:t>
      </w:r>
    </w:p>
    <w:p w:rsidR="007C2329" w:rsidRDefault="007C2329" w:rsidP="007C2329">
      <w:pPr>
        <w:autoSpaceDE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многофункциональных центров и центров удаленного доступа, в которых организовано предоставление муниципальной услуги, адреса местонахождения, телефоны.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3E0FB4">
        <w:rPr>
          <w:rFonts w:ascii="Times New Roman" w:hAnsi="Times New Roman"/>
          <w:b/>
          <w:sz w:val="28"/>
          <w:szCs w:val="28"/>
        </w:rPr>
        <w:t>. Стандарт предоставления муниципальной услуги</w:t>
      </w:r>
    </w:p>
    <w:p w:rsidR="007C2329" w:rsidRPr="003E0FB4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2329" w:rsidRPr="003E0FB4" w:rsidRDefault="007C2329" w:rsidP="007C2329">
      <w:pPr>
        <w:tabs>
          <w:tab w:val="left" w:pos="1134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>2.1. Наименование муниципальной услуги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«Предоставление земельных участков из земель сельскохозяйственного </w:t>
      </w:r>
      <w:r w:rsidR="00483C0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значения, находящихся в государственной и муниципальной собственности, для осуществления крестьянским (фермерским) хозяйством его деятельности».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widowControl w:val="0"/>
        <w:numPr>
          <w:ilvl w:val="1"/>
          <w:numId w:val="1"/>
        </w:numPr>
        <w:tabs>
          <w:tab w:val="left" w:pos="620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>Наименование органа местного самоуправления, предоставляющего муниципальную услугу</w:t>
      </w:r>
    </w:p>
    <w:p w:rsidR="007C2329" w:rsidRPr="003E0FB4" w:rsidRDefault="007C2329" w:rsidP="007C2329">
      <w:pPr>
        <w:widowControl w:val="0"/>
        <w:tabs>
          <w:tab w:val="left" w:pos="62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2329" w:rsidRDefault="007C2329" w:rsidP="007C2329">
      <w:pPr>
        <w:widowControl w:val="0"/>
        <w:tabs>
          <w:tab w:val="left" w:pos="62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Услугу предоставляет </w:t>
      </w:r>
      <w:r w:rsidR="00041958">
        <w:rPr>
          <w:rFonts w:ascii="Times New Roman" w:hAnsi="Times New Roman"/>
          <w:sz w:val="28"/>
          <w:szCs w:val="28"/>
        </w:rPr>
        <w:t xml:space="preserve">Администрация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r w:rsidR="0004195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4195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="00041958">
        <w:rPr>
          <w:rFonts w:ascii="Times New Roman" w:hAnsi="Times New Roman"/>
          <w:sz w:val="28"/>
          <w:szCs w:val="28"/>
        </w:rPr>
        <w:t xml:space="preserve"> района Курской </w:t>
      </w:r>
      <w:proofErr w:type="gramStart"/>
      <w:r w:rsidR="00041958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gramEnd"/>
      <w:r>
        <w:rPr>
          <w:rFonts w:ascii="Times New Roman" w:hAnsi="Times New Roman"/>
          <w:sz w:val="28"/>
          <w:szCs w:val="28"/>
        </w:rPr>
        <w:t>ОМСУ).</w:t>
      </w:r>
    </w:p>
    <w:p w:rsidR="007C2329" w:rsidRDefault="007C2329" w:rsidP="007C2329">
      <w:pPr>
        <w:widowControl w:val="0"/>
        <w:tabs>
          <w:tab w:val="left" w:pos="620"/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Непосредственное предоставление муниципальной услуги осуществляет </w:t>
      </w:r>
      <w:r w:rsidR="0004676B">
        <w:rPr>
          <w:rFonts w:ascii="Times New Roman" w:hAnsi="Times New Roman"/>
          <w:sz w:val="28"/>
          <w:szCs w:val="28"/>
        </w:rPr>
        <w:t xml:space="preserve">Администрация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r w:rsidR="0004676B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proofErr w:type="gramStart"/>
      <w:r w:rsidR="0004676B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="000467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>
        <w:rPr>
          <w:rFonts w:ascii="Times New Roman" w:hAnsi="Times New Roman"/>
          <w:sz w:val="28"/>
          <w:szCs w:val="28"/>
        </w:rPr>
        <w:t xml:space="preserve"> Курской области</w:t>
      </w:r>
      <w:r w:rsidR="00002F20">
        <w:rPr>
          <w:rFonts w:ascii="Times New Roman" w:hAnsi="Times New Roman"/>
          <w:sz w:val="28"/>
          <w:szCs w:val="28"/>
        </w:rPr>
        <w:t xml:space="preserve"> </w:t>
      </w:r>
      <w:r w:rsidR="004179E2">
        <w:rPr>
          <w:rFonts w:ascii="Times New Roman" w:hAnsi="Times New Roman"/>
          <w:sz w:val="28"/>
          <w:szCs w:val="28"/>
        </w:rPr>
        <w:t>(</w:t>
      </w:r>
      <w:r w:rsidR="00002F20">
        <w:rPr>
          <w:rFonts w:ascii="Times New Roman" w:hAnsi="Times New Roman"/>
          <w:sz w:val="28"/>
          <w:szCs w:val="28"/>
        </w:rPr>
        <w:t>ОМСУ)</w:t>
      </w:r>
      <w:r>
        <w:rPr>
          <w:rFonts w:ascii="Times New Roman" w:hAnsi="Times New Roman"/>
          <w:sz w:val="28"/>
          <w:szCs w:val="28"/>
        </w:rPr>
        <w:t xml:space="preserve"> </w:t>
      </w:r>
      <w:r w:rsidR="00002F20">
        <w:rPr>
          <w:rFonts w:ascii="Times New Roman" w:hAnsi="Times New Roman"/>
          <w:sz w:val="28"/>
          <w:szCs w:val="28"/>
        </w:rPr>
        <w:t>.</w:t>
      </w:r>
    </w:p>
    <w:p w:rsidR="00FD0B43" w:rsidRDefault="00FD0B43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D0B43">
        <w:rPr>
          <w:rFonts w:ascii="Times New Roman" w:hAnsi="Times New Roman"/>
          <w:sz w:val="28"/>
          <w:szCs w:val="28"/>
        </w:rPr>
        <w:t>В предоставлении муниципальной услуги участвуют: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D0B43">
        <w:rPr>
          <w:rFonts w:ascii="Times New Roman" w:hAnsi="Times New Roman"/>
          <w:sz w:val="28"/>
          <w:szCs w:val="28"/>
        </w:rPr>
        <w:t>управление Федеральной налоговой службы по Курской области</w:t>
      </w:r>
      <w:r>
        <w:rPr>
          <w:rFonts w:ascii="Times New Roman" w:hAnsi="Times New Roman"/>
          <w:sz w:val="28"/>
          <w:szCs w:val="28"/>
        </w:rPr>
        <w:t>;</w:t>
      </w:r>
    </w:p>
    <w:p w:rsidR="007C2329" w:rsidRDefault="003E0FB4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FD0B43">
        <w:rPr>
          <w:rFonts w:ascii="Times New Roman" w:hAnsi="Times New Roman"/>
          <w:sz w:val="28"/>
          <w:szCs w:val="28"/>
        </w:rPr>
        <w:t>Управление Федеральной службы</w:t>
      </w:r>
      <w:r w:rsidR="007C2329">
        <w:rPr>
          <w:rFonts w:ascii="Times New Roman" w:hAnsi="Times New Roman"/>
          <w:sz w:val="28"/>
          <w:szCs w:val="28"/>
        </w:rPr>
        <w:t xml:space="preserve"> государственной регистрации, кадастра и картографии</w:t>
      </w:r>
      <w:r w:rsidR="00FD0B43">
        <w:rPr>
          <w:rFonts w:ascii="Times New Roman" w:hAnsi="Times New Roman"/>
          <w:sz w:val="28"/>
          <w:szCs w:val="28"/>
        </w:rPr>
        <w:t xml:space="preserve"> по Курской области</w:t>
      </w:r>
      <w:r w:rsidR="007C2329">
        <w:rPr>
          <w:rFonts w:ascii="Times New Roman" w:hAnsi="Times New Roman"/>
          <w:sz w:val="28"/>
          <w:szCs w:val="28"/>
        </w:rPr>
        <w:t>.</w:t>
      </w:r>
    </w:p>
    <w:p w:rsidR="007C2329" w:rsidRDefault="007C2329" w:rsidP="007C2329">
      <w:pPr>
        <w:widowControl w:val="0"/>
        <w:tabs>
          <w:tab w:val="left" w:pos="620"/>
          <w:tab w:val="left" w:pos="709"/>
          <w:tab w:val="left" w:pos="1134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3 статьи 7 Федерального закона от 27.07.2010 № 210-ФЗ «Об организации предоставления государственных и муниципальных услуг» </w:t>
      </w:r>
      <w:r w:rsidR="00002F20">
        <w:rPr>
          <w:rFonts w:ascii="Times New Roman" w:hAnsi="Times New Roman"/>
          <w:sz w:val="28"/>
          <w:szCs w:val="28"/>
        </w:rPr>
        <w:lastRenderedPageBreak/>
        <w:t>ОМСУ</w:t>
      </w:r>
      <w:r>
        <w:rPr>
          <w:rFonts w:ascii="Times New Roman" w:hAnsi="Times New Roman"/>
          <w:sz w:val="28"/>
          <w:szCs w:val="28"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7C2329" w:rsidRDefault="007C2329" w:rsidP="007C2329">
      <w:pPr>
        <w:widowControl w:val="0"/>
        <w:tabs>
          <w:tab w:val="left" w:pos="620"/>
          <w:tab w:val="left" w:pos="709"/>
          <w:tab w:val="left" w:pos="1134"/>
        </w:tabs>
        <w:autoSpaceDE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widowControl w:val="0"/>
        <w:tabs>
          <w:tab w:val="left" w:pos="620"/>
          <w:tab w:val="left" w:pos="709"/>
          <w:tab w:val="left" w:pos="1134"/>
        </w:tabs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>2.3. Описание результата предоставления муниципальной услуги</w:t>
      </w:r>
    </w:p>
    <w:p w:rsidR="007C2329" w:rsidRPr="003E0FB4" w:rsidRDefault="007C2329" w:rsidP="007C2329">
      <w:pPr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</w:rPr>
      </w:pPr>
    </w:p>
    <w:p w:rsidR="00FD0B43" w:rsidRPr="00FD0B43" w:rsidRDefault="00FD0B43" w:rsidP="00FD0B4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0B43">
        <w:rPr>
          <w:rFonts w:ascii="Times New Roman" w:hAnsi="Times New Roman"/>
          <w:bCs/>
          <w:sz w:val="28"/>
          <w:szCs w:val="28"/>
        </w:rPr>
        <w:t>Результатом предоставления муниципальной услуги является:</w:t>
      </w:r>
    </w:p>
    <w:p w:rsidR="00FD0B43" w:rsidRPr="00FD0B43" w:rsidRDefault="00FD0B43" w:rsidP="0050734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0B43">
        <w:rPr>
          <w:rFonts w:ascii="Times New Roman" w:hAnsi="Times New Roman"/>
          <w:bCs/>
          <w:sz w:val="28"/>
          <w:szCs w:val="28"/>
        </w:rPr>
        <w:t>- решение о предоставлении земельного участка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 с приложением кадастрового паспорта указанного земельного участка;</w:t>
      </w:r>
    </w:p>
    <w:p w:rsidR="00FD0B43" w:rsidRPr="00FD0B43" w:rsidRDefault="00FD0B43" w:rsidP="00FD0B4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0B43">
        <w:rPr>
          <w:rFonts w:ascii="Times New Roman" w:hAnsi="Times New Roman"/>
          <w:bCs/>
          <w:sz w:val="28"/>
          <w:szCs w:val="28"/>
        </w:rPr>
        <w:t xml:space="preserve">- договор купли-продажи или аренды земельного участка для осуществления </w:t>
      </w:r>
    </w:p>
    <w:p w:rsidR="00FD0B43" w:rsidRPr="00FD0B43" w:rsidRDefault="00FD0B43" w:rsidP="00FD0B4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0B43">
        <w:rPr>
          <w:rFonts w:ascii="Times New Roman" w:hAnsi="Times New Roman"/>
          <w:bCs/>
          <w:sz w:val="28"/>
          <w:szCs w:val="28"/>
        </w:rPr>
        <w:t>фермерским хозяйством его деятельности;</w:t>
      </w:r>
    </w:p>
    <w:p w:rsidR="00FD0B43" w:rsidRPr="00FD0B43" w:rsidRDefault="00FD0B43" w:rsidP="00507343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D0B43">
        <w:rPr>
          <w:rFonts w:ascii="Times New Roman" w:hAnsi="Times New Roman"/>
          <w:bCs/>
          <w:sz w:val="28"/>
          <w:szCs w:val="28"/>
        </w:rPr>
        <w:t xml:space="preserve">- решение ОМСУ об отказе в предоставлении земельного участка для </w:t>
      </w:r>
      <w:proofErr w:type="gramStart"/>
      <w:r w:rsidRPr="00FD0B43">
        <w:rPr>
          <w:rFonts w:ascii="Times New Roman" w:hAnsi="Times New Roman"/>
          <w:bCs/>
          <w:sz w:val="28"/>
          <w:szCs w:val="28"/>
        </w:rPr>
        <w:t xml:space="preserve">осуществления </w:t>
      </w:r>
      <w:r w:rsidR="00507343">
        <w:rPr>
          <w:rFonts w:ascii="Times New Roman" w:hAnsi="Times New Roman"/>
          <w:bCs/>
          <w:sz w:val="28"/>
          <w:szCs w:val="28"/>
        </w:rPr>
        <w:t xml:space="preserve"> </w:t>
      </w:r>
      <w:r w:rsidRPr="00FD0B43">
        <w:rPr>
          <w:rFonts w:ascii="Times New Roman" w:hAnsi="Times New Roman"/>
          <w:bCs/>
          <w:sz w:val="28"/>
          <w:szCs w:val="28"/>
        </w:rPr>
        <w:t>крестьянским</w:t>
      </w:r>
      <w:proofErr w:type="gramEnd"/>
      <w:r w:rsidRPr="00FD0B43">
        <w:rPr>
          <w:rFonts w:ascii="Times New Roman" w:hAnsi="Times New Roman"/>
          <w:bCs/>
          <w:sz w:val="28"/>
          <w:szCs w:val="28"/>
        </w:rPr>
        <w:t xml:space="preserve"> (фермерским) хозяйством его деятельности.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C2329" w:rsidRPr="003E0FB4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E0FB4">
        <w:rPr>
          <w:rFonts w:ascii="Times New Roman" w:eastAsia="Times New Roman" w:hAnsi="Times New Roman"/>
          <w:b/>
          <w:sz w:val="28"/>
          <w:szCs w:val="28"/>
          <w:lang w:eastAsia="ru-RU"/>
        </w:rPr>
        <w:t>2.4. Срок предоставления муниципальной услуги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D0B43" w:rsidRPr="00FD0B43" w:rsidRDefault="00FD0B43" w:rsidP="0050734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 xml:space="preserve">Общий срок предоставления муниципальной услуги составляет </w:t>
      </w:r>
      <w:proofErr w:type="gramStart"/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>51  календарный</w:t>
      </w:r>
      <w:proofErr w:type="gramEnd"/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0734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>день со дня регистрации заявления.</w:t>
      </w:r>
    </w:p>
    <w:p w:rsidR="00FD0B43" w:rsidRPr="00FD0B43" w:rsidRDefault="00FD0B43" w:rsidP="00FD0B4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>В общий срок предоставления муниципальной услуги входит: срок приема и регистрации заявления и документов, срок утверждения и выдачи заявителю схемы расположения земельного участка на кадастровом плане или кадастровой карте соответствующей территории, срок формирования и направления межведомственных запросов и получения на них ответов, срок принятия решения о предоставлении или об отказе в предоставлении муниципальной услуги, срок выдачи (направления) документов, являющихся результатом предоставления муниципальной услуги.</w:t>
      </w:r>
    </w:p>
    <w:p w:rsidR="00FD0B43" w:rsidRPr="00FD0B43" w:rsidRDefault="00FD0B43" w:rsidP="00FD0B4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 xml:space="preserve">В срок предоставления муниципальной услуги не входит период проведения </w:t>
      </w:r>
    </w:p>
    <w:p w:rsidR="00FD0B43" w:rsidRPr="00FD0B43" w:rsidRDefault="00FD0B43" w:rsidP="0050734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>кадастровых работ на земельные участки, включающие работы по межеванию и постановку на государственный кадастровый учет, проведение торгов.</w:t>
      </w:r>
    </w:p>
    <w:p w:rsidR="00FD0B43" w:rsidRPr="00FD0B43" w:rsidRDefault="00FD0B43" w:rsidP="00FD0B4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>Срок приостановления предоставления муниципальной услуги не предусмотрен.</w:t>
      </w:r>
    </w:p>
    <w:p w:rsidR="00FD0B43" w:rsidRPr="00FD0B43" w:rsidRDefault="00FD0B43" w:rsidP="00FD0B4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выдачи результата – заключение договора купли-продажи или аренды </w:t>
      </w:r>
    </w:p>
    <w:p w:rsidR="00FD0B43" w:rsidRPr="00FD0B43" w:rsidRDefault="00FD0B43" w:rsidP="00507343">
      <w:pPr>
        <w:widowControl w:val="0"/>
        <w:autoSpaceDE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0B43">
        <w:rPr>
          <w:rFonts w:ascii="Times New Roman" w:eastAsia="Times New Roman" w:hAnsi="Times New Roman"/>
          <w:sz w:val="28"/>
          <w:szCs w:val="28"/>
          <w:lang w:eastAsia="ru-RU"/>
        </w:rPr>
        <w:t>земельного участка для осуществления крестьянским (фермерским) хозяйством его деятельности или расширения крестьянского (фермерского) хозяйства в течение 7 календарных дней со дня принятия решения о предоставлении этого земельного участка.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E0FB4">
        <w:rPr>
          <w:rFonts w:ascii="Times New Roman" w:hAnsi="Times New Roman"/>
          <w:b/>
          <w:sz w:val="28"/>
          <w:szCs w:val="28"/>
          <w:lang w:eastAsia="ru-RU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:rsidR="007C2329" w:rsidRPr="003E0FB4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Предоставление услуги осуществляется в соответствии с: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Гражданским кодексом Российской Федерации (часть первая) от 30.11.1994 № 51-ФЗ («Собрание законодательства РФ», 05.12.1994, № 32, ст. 3301, «Российская газета», № 238-239, 08.12.1994);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Земельным кодексом Российской Федерации от 25.10.2001 № 136-ФЗ («Собрание законодательства РФ», 29.10.2001, №44, ст. 4147, «Российская газета», №211-212, 30.10.2001, «Парламентская газета», №204-205, 30.10.2001);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25.10.2001 № 137-ФЗ «О введении в действие Земельного кодекса Российской Федерации» («Российская газета», № 2823, 30.10.2001);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27.07.2010 № 210-ФЗ «Об организации предоставления государственных и муниципальных услуг» («Российская газета», № 168, 30.07.2010, «Собрание законодательства РФ», 02.08.2010, № 31, ст. 4179);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3822, «Парламентская газета», № 186, 08.10.2003, «Российская газета», № 202, 08.10.2003);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24.07.2002 № 101-ФЗ «Об обороте земель сельскохозяйственного назначения» («Парламентская газета», № 140-141, 27.07.2002, «Российская газета», № 137, 27.07.2002, «Собрание законодательства РФ», 29.07.2002, № 30, ст. 3018);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Федеральным законом от 11.06.2003 №74-ФЗ (ред. от 28.12.2013) «О крестьянском (фермерском) хозяйстве» («Собрание законодательства РФ», 16.06.2003, №24, ст. 2249, «Российская газета», №115, 17.06.2003, «Парламентская газета», №109, 18.06.2003);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Законом Курской области от 19.12.2011 № 104-ЗКО «Об обороте земель сельскохозяйственного назначения на территории Курской области»;</w:t>
      </w:r>
    </w:p>
    <w:p w:rsidR="007C2329" w:rsidRDefault="007C2329" w:rsidP="007C2329">
      <w:pPr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Муниципальными нормативными</w:t>
      </w:r>
      <w:r w:rsidR="00FD0B43">
        <w:rPr>
          <w:rFonts w:ascii="Times New Roman" w:hAnsi="Times New Roman"/>
          <w:sz w:val="28"/>
          <w:szCs w:val="28"/>
        </w:rPr>
        <w:t xml:space="preserve"> правовыми актами;</w:t>
      </w:r>
    </w:p>
    <w:p w:rsidR="00FD0B43" w:rsidRPr="00FD0B43" w:rsidRDefault="00FD0B43" w:rsidP="00FD0B43">
      <w:pPr>
        <w:pStyle w:val="a4"/>
        <w:tabs>
          <w:tab w:val="left" w:pos="426"/>
          <w:tab w:val="left" w:pos="993"/>
        </w:tabs>
        <w:autoSpaceDE w:val="0"/>
        <w:autoSpaceDN w:val="0"/>
        <w:adjustRightInd w:val="0"/>
        <w:spacing w:before="240"/>
        <w:ind w:left="360"/>
        <w:jc w:val="both"/>
        <w:rPr>
          <w:rFonts w:ascii="Times New Roman" w:hAnsi="Times New Roman"/>
          <w:sz w:val="28"/>
          <w:szCs w:val="28"/>
        </w:rPr>
      </w:pPr>
      <w:r w:rsidRPr="00FD0B43">
        <w:rPr>
          <w:rFonts w:ascii="Times New Roman" w:hAnsi="Times New Roman"/>
          <w:sz w:val="28"/>
          <w:szCs w:val="28"/>
        </w:rPr>
        <w:t xml:space="preserve">   10)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0B43">
        <w:rPr>
          <w:rFonts w:ascii="Times New Roman" w:hAnsi="Times New Roman"/>
          <w:sz w:val="28"/>
          <w:szCs w:val="28"/>
        </w:rPr>
        <w:t xml:space="preserve">Закон Курской области от 25.11.2013 №110-ЗКО «О внесении изменений и </w:t>
      </w:r>
    </w:p>
    <w:p w:rsidR="00FD0B43" w:rsidRPr="00FD0B43" w:rsidRDefault="00FD0B43" w:rsidP="00FD0B43">
      <w:pPr>
        <w:tabs>
          <w:tab w:val="left" w:pos="426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D0B43">
        <w:rPr>
          <w:rFonts w:ascii="Times New Roman" w:hAnsi="Times New Roman"/>
          <w:sz w:val="28"/>
          <w:szCs w:val="28"/>
        </w:rPr>
        <w:t xml:space="preserve">дополнений в Закон Курской </w:t>
      </w:r>
      <w:proofErr w:type="gramStart"/>
      <w:r w:rsidRPr="00FD0B43">
        <w:rPr>
          <w:rFonts w:ascii="Times New Roman" w:hAnsi="Times New Roman"/>
          <w:sz w:val="28"/>
          <w:szCs w:val="28"/>
        </w:rPr>
        <w:t xml:space="preserve">области </w:t>
      </w:r>
      <w:r w:rsidRPr="00FD0B43">
        <w:rPr>
          <w:rStyle w:val="a7"/>
          <w:rFonts w:ascii="Times New Roman" w:hAnsi="Times New Roman"/>
          <w:sz w:val="28"/>
          <w:szCs w:val="28"/>
        </w:rPr>
        <w:t xml:space="preserve"> </w:t>
      </w:r>
      <w:r w:rsidRPr="00FD0B43">
        <w:rPr>
          <w:rStyle w:val="a7"/>
          <w:rFonts w:ascii="Times New Roman" w:hAnsi="Times New Roman"/>
          <w:b w:val="0"/>
          <w:sz w:val="28"/>
          <w:szCs w:val="28"/>
        </w:rPr>
        <w:t>«</w:t>
      </w:r>
      <w:proofErr w:type="gramEnd"/>
      <w:r w:rsidRPr="00FD0B43">
        <w:rPr>
          <w:rStyle w:val="a7"/>
          <w:rFonts w:ascii="Times New Roman" w:hAnsi="Times New Roman"/>
          <w:b w:val="0"/>
          <w:sz w:val="28"/>
          <w:szCs w:val="28"/>
        </w:rPr>
        <w:t>Об административных правонарушениях в Курской области»  («Курская  правда»,  №143, 30.11.2013).</w:t>
      </w:r>
    </w:p>
    <w:p w:rsidR="00FD0B43" w:rsidRPr="00FD0B43" w:rsidRDefault="00FD0B43" w:rsidP="00FD0B43">
      <w:pPr>
        <w:tabs>
          <w:tab w:val="left" w:pos="993"/>
        </w:tabs>
        <w:autoSpaceDE w:val="0"/>
        <w:autoSpaceDN w:val="0"/>
        <w:adjustRightInd w:val="0"/>
        <w:ind w:left="426"/>
        <w:contextualSpacing/>
        <w:jc w:val="both"/>
        <w:rPr>
          <w:rFonts w:ascii="Times New Roman" w:hAnsi="Times New Roman"/>
          <w:sz w:val="28"/>
          <w:szCs w:val="28"/>
        </w:rPr>
      </w:pPr>
      <w:r w:rsidRPr="00FD0B43">
        <w:rPr>
          <w:rFonts w:ascii="Times New Roman" w:hAnsi="Times New Roman"/>
          <w:sz w:val="28"/>
          <w:szCs w:val="28"/>
        </w:rPr>
        <w:t xml:space="preserve">11) </w:t>
      </w:r>
      <w:r>
        <w:rPr>
          <w:rFonts w:ascii="Times New Roman" w:hAnsi="Times New Roman"/>
          <w:sz w:val="28"/>
          <w:szCs w:val="28"/>
        </w:rPr>
        <w:t>Постановление</w:t>
      </w:r>
      <w:r w:rsidR="00CA3F5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Администрации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Горшеченского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</w:t>
      </w:r>
      <w:r w:rsidR="00700DBD">
        <w:rPr>
          <w:rFonts w:ascii="Times New Roman" w:hAnsi="Times New Roman"/>
          <w:sz w:val="28"/>
          <w:szCs w:val="28"/>
        </w:rPr>
        <w:t>№ 15 от 23.0</w:t>
      </w:r>
      <w:r w:rsidR="00700DBD" w:rsidRPr="00700DBD">
        <w:rPr>
          <w:rFonts w:ascii="Times New Roman" w:hAnsi="Times New Roman"/>
          <w:sz w:val="28"/>
          <w:szCs w:val="28"/>
        </w:rPr>
        <w:t>6</w:t>
      </w:r>
      <w:r w:rsidR="003774C6">
        <w:rPr>
          <w:rFonts w:ascii="Times New Roman" w:hAnsi="Times New Roman"/>
          <w:sz w:val="28"/>
          <w:szCs w:val="28"/>
        </w:rPr>
        <w:t xml:space="preserve">.2012 г. (в ред. от 01.04.2015 </w:t>
      </w:r>
      <w:proofErr w:type="gramStart"/>
      <w:r w:rsidR="003774C6">
        <w:rPr>
          <w:rFonts w:ascii="Times New Roman" w:hAnsi="Times New Roman"/>
          <w:sz w:val="28"/>
          <w:szCs w:val="28"/>
        </w:rPr>
        <w:t>г.)</w:t>
      </w:r>
      <w:r w:rsidRPr="00FD0B43">
        <w:rPr>
          <w:rFonts w:ascii="Times New Roman" w:hAnsi="Times New Roman"/>
          <w:sz w:val="28"/>
          <w:szCs w:val="28"/>
        </w:rPr>
        <w:t>«</w:t>
      </w:r>
      <w:proofErr w:type="gramEnd"/>
      <w:r w:rsidRPr="00FD0B43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ascii="Times New Roman" w:hAnsi="Times New Roman"/>
          <w:sz w:val="28"/>
          <w:szCs w:val="28"/>
        </w:rPr>
        <w:t>.</w:t>
      </w:r>
    </w:p>
    <w:p w:rsidR="00FD0B43" w:rsidRPr="00FD0B43" w:rsidRDefault="00FD0B43" w:rsidP="00FD0B4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 xml:space="preserve">2.6. Исчерпывающий перечень документов, необходимых </w:t>
      </w:r>
      <w:r w:rsidR="009D6E67">
        <w:rPr>
          <w:rFonts w:ascii="Times New Roman" w:hAnsi="Times New Roman"/>
          <w:b/>
          <w:sz w:val="28"/>
          <w:szCs w:val="28"/>
        </w:rPr>
        <w:t xml:space="preserve">и обязательных </w:t>
      </w:r>
      <w:r w:rsidRPr="003E0FB4">
        <w:rPr>
          <w:rFonts w:ascii="Times New Roman" w:hAnsi="Times New Roman"/>
          <w:b/>
          <w:sz w:val="28"/>
          <w:szCs w:val="28"/>
        </w:rPr>
        <w:t>в соответствии с нормативными правовыми актами для предоставления муниципальной услуги и услуг, необходимых и обязательных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получения земельных участков из земель сельскохозяйственного назначения, находящихся в государственной или муниципальной собственности, для осуществления фермерским хозяйством его деятельности, расширения такой деятельности главы фермерских хозяйств или зарегистрированные в качестве юридических лиц фермерские хозяйства подают в ОМСУ непосредственно либо через многофункциональный центр предоставления государственных и муниципальных услуг (далее - многофункциональный центр) заявления (Приложение 3 к настоящему Административному регламенту), в которых должны быть указаны:</w:t>
      </w:r>
    </w:p>
    <w:p w:rsidR="007C2329" w:rsidRDefault="007C2329" w:rsidP="007C232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цель использования земельных участков (осуществление </w:t>
      </w:r>
      <w:r w:rsidR="009D6E67">
        <w:rPr>
          <w:rFonts w:ascii="Times New Roman" w:hAnsi="Times New Roman"/>
          <w:sz w:val="28"/>
          <w:szCs w:val="28"/>
        </w:rPr>
        <w:t>крестьянским (</w:t>
      </w:r>
      <w:r>
        <w:rPr>
          <w:rFonts w:ascii="Times New Roman" w:hAnsi="Times New Roman"/>
          <w:sz w:val="28"/>
          <w:szCs w:val="28"/>
        </w:rPr>
        <w:t>фермерским</w:t>
      </w:r>
      <w:r w:rsidR="009D6E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хозяйством его деятельности, расширение такой деятельности);</w:t>
      </w:r>
    </w:p>
    <w:p w:rsidR="007C2329" w:rsidRDefault="007C2329" w:rsidP="007C232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испрашиваемое право на предоставляемые земельные участки (в собственность или аренду);</w:t>
      </w:r>
    </w:p>
    <w:p w:rsidR="007C2329" w:rsidRDefault="007C2329" w:rsidP="007C232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условия предоставления земельных участков в собственность (за плату или бесплатно);</w:t>
      </w:r>
    </w:p>
    <w:p w:rsidR="007C2329" w:rsidRDefault="007C2329" w:rsidP="007C232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срок аренды земельных участков;</w:t>
      </w:r>
    </w:p>
    <w:p w:rsidR="007C2329" w:rsidRDefault="007C2329" w:rsidP="007C232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обоснование размеров предоставляемых земельных участков (число членов фермерского хозяйства, виды деятельности </w:t>
      </w:r>
      <w:r w:rsidR="009D6E67">
        <w:rPr>
          <w:rFonts w:ascii="Times New Roman" w:hAnsi="Times New Roman"/>
          <w:sz w:val="28"/>
          <w:szCs w:val="28"/>
        </w:rPr>
        <w:t>крестьянского (</w:t>
      </w:r>
      <w:r>
        <w:rPr>
          <w:rFonts w:ascii="Times New Roman" w:hAnsi="Times New Roman"/>
          <w:sz w:val="28"/>
          <w:szCs w:val="28"/>
        </w:rPr>
        <w:t>фермерского</w:t>
      </w:r>
      <w:r w:rsidR="009D6E6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хозяйства);</w:t>
      </w:r>
    </w:p>
    <w:p w:rsidR="007C2329" w:rsidRDefault="007C2329" w:rsidP="007C2329">
      <w:pPr>
        <w:widowControl w:val="0"/>
        <w:numPr>
          <w:ilvl w:val="0"/>
          <w:numId w:val="4"/>
        </w:numPr>
        <w:tabs>
          <w:tab w:val="left" w:pos="993"/>
        </w:tabs>
        <w:suppressAutoHyphens/>
        <w:autoSpaceDE w:val="0"/>
        <w:spacing w:after="0" w:line="240" w:lineRule="auto"/>
        <w:ind w:left="0"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предполагаемое местоположение земельных участков.</w:t>
      </w:r>
    </w:p>
    <w:p w:rsidR="007C2329" w:rsidRDefault="007C2329" w:rsidP="007C2329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 заявлению прилагаются следующие документы: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представления заявления при личном обращении должен быть предъявлен документ, удостоверяющий личность заявителя, или документ, удостоверяющий личность представителя заявителя, если заявление представляется его представителем.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представлении заявления представителем заявителя, действующим на основании доверенности, к такому заявлению прилагается надлежащим образом оформленная доверенность. 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Курской области,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tabs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Для предоставления муниципальной услуги в рамках межведомственного взаимодействия запрашиваются следующие документы:</w:t>
      </w:r>
    </w:p>
    <w:p w:rsidR="00FB5B4C" w:rsidRPr="00FB5B4C" w:rsidRDefault="00FB5B4C" w:rsidP="00FB5B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B4C">
        <w:rPr>
          <w:rFonts w:ascii="Times New Roman" w:eastAsia="Times New Roman" w:hAnsi="Times New Roman"/>
          <w:sz w:val="28"/>
          <w:szCs w:val="28"/>
          <w:lang w:eastAsia="ru-RU"/>
        </w:rPr>
        <w:t xml:space="preserve">- свидетельство о государственной регистрации физического лица в качестве </w:t>
      </w:r>
    </w:p>
    <w:p w:rsidR="00FB5B4C" w:rsidRPr="00FB5B4C" w:rsidRDefault="00FB5B4C" w:rsidP="00FB5B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B4C">
        <w:rPr>
          <w:rFonts w:ascii="Times New Roman" w:eastAsia="Times New Roman" w:hAnsi="Times New Roman"/>
          <w:sz w:val="28"/>
          <w:szCs w:val="28"/>
          <w:lang w:eastAsia="ru-RU"/>
        </w:rPr>
        <w:t>индивидуального предпринимателя (для индивидуальных предпринимателей);</w:t>
      </w:r>
    </w:p>
    <w:p w:rsidR="00FB5B4C" w:rsidRPr="00FB5B4C" w:rsidRDefault="00FB5B4C" w:rsidP="00FB5B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B4C">
        <w:rPr>
          <w:rFonts w:ascii="Times New Roman" w:eastAsia="Times New Roman" w:hAnsi="Times New Roman"/>
          <w:sz w:val="28"/>
          <w:szCs w:val="28"/>
          <w:lang w:eastAsia="ru-RU"/>
        </w:rPr>
        <w:t>- свидетельство о государственной регистрации юридического лица (для юридических лиц);</w:t>
      </w:r>
    </w:p>
    <w:p w:rsidR="00FB5B4C" w:rsidRPr="00FB5B4C" w:rsidRDefault="00FB5B4C" w:rsidP="00FB5B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B4C">
        <w:rPr>
          <w:rFonts w:ascii="Times New Roman" w:eastAsia="Times New Roman" w:hAnsi="Times New Roman"/>
          <w:sz w:val="28"/>
          <w:szCs w:val="28"/>
          <w:lang w:eastAsia="ru-RU"/>
        </w:rPr>
        <w:t xml:space="preserve">- кадастровый паспорт земельного участка (подлежит запросу после выдачи </w:t>
      </w:r>
    </w:p>
    <w:p w:rsidR="00FB5B4C" w:rsidRPr="00FB5B4C" w:rsidRDefault="00FB5B4C" w:rsidP="00FB5B4C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B5B4C">
        <w:rPr>
          <w:rFonts w:ascii="Times New Roman" w:eastAsia="Times New Roman" w:hAnsi="Times New Roman"/>
          <w:sz w:val="28"/>
          <w:szCs w:val="28"/>
          <w:lang w:eastAsia="ru-RU"/>
        </w:rPr>
        <w:t>ОМСУ утвержденной схемы расположения земельного участка на кадастровом плане или кадастровой карте соответствующей территории).</w:t>
      </w:r>
    </w:p>
    <w:p w:rsidR="007C2329" w:rsidRDefault="007C2329" w:rsidP="007C23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Заявитель вправе представить указанные документы (сведения) по собственной инициативе.</w:t>
      </w:r>
    </w:p>
    <w:p w:rsidR="007C2329" w:rsidRDefault="007C2329" w:rsidP="007C2329">
      <w:pPr>
        <w:autoSpaceDE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</w:t>
      </w:r>
      <w:r w:rsidR="007838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предоставление заявителем вышеуказанных сведений не является основанием для отказа в предоставлении муниципальной услуги.</w:t>
      </w:r>
    </w:p>
    <w:p w:rsidR="007C2329" w:rsidRDefault="007C2329" w:rsidP="007C23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>2.8. Указание на запрет требовать от заявителя</w:t>
      </w:r>
    </w:p>
    <w:p w:rsidR="007C2329" w:rsidRDefault="007C2329" w:rsidP="007C2329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пунктами 1 и 2 части 1 статьи 7 Федерального закона от 27.07.2010 № 210-ФЗ «Об организации предоставления государственных и муниципальных услуг» запрещается требовать от заявителя:</w:t>
      </w:r>
    </w:p>
    <w:p w:rsidR="007C2329" w:rsidRDefault="007C2329" w:rsidP="007C2329">
      <w:pPr>
        <w:pStyle w:val="a3"/>
        <w:tabs>
          <w:tab w:val="left" w:pos="142"/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C2329" w:rsidRDefault="007C2329" w:rsidP="007C2329">
      <w:pPr>
        <w:pStyle w:val="a3"/>
        <w:tabs>
          <w:tab w:val="left" w:pos="142"/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представления документов и информации, которые находятся в распоряжении органов, предоставляющих государственные и муниципальные услуги, в соответствии с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7C2329" w:rsidRDefault="007C2329" w:rsidP="007C2329">
      <w:pPr>
        <w:pStyle w:val="a3"/>
        <w:tabs>
          <w:tab w:val="left" w:pos="142"/>
          <w:tab w:val="left" w:pos="284"/>
          <w:tab w:val="left" w:pos="567"/>
          <w:tab w:val="left" w:pos="851"/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осуществления согласований, необходимых для получения услуг,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нормативным правовым актом представительного органа местного самоуправления.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 xml:space="preserve">2.9. </w:t>
      </w:r>
      <w:r w:rsidRPr="003E0FB4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tabs>
          <w:tab w:val="left" w:pos="142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приеме документов, необходимых для предоставления муниципальной услуги может быть отказано в следующих случаях:</w:t>
      </w:r>
    </w:p>
    <w:p w:rsidR="007C2329" w:rsidRDefault="007C2329" w:rsidP="007C2329">
      <w:pPr>
        <w:tabs>
          <w:tab w:val="left" w:pos="142"/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 неполный комплект документов, указанных в пункте 2.6 настоящего Административного регламента;</w:t>
      </w:r>
    </w:p>
    <w:p w:rsidR="007C2329" w:rsidRDefault="00507343" w:rsidP="007C2329">
      <w:pPr>
        <w:pStyle w:val="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</w:t>
      </w:r>
      <w:r w:rsidR="007C2329">
        <w:rPr>
          <w:rFonts w:ascii="Times New Roman" w:hAnsi="Times New Roman"/>
          <w:sz w:val="28"/>
          <w:szCs w:val="28"/>
        </w:rPr>
        <w:t>соответствие представленных документов, по форме или содержанию требованиям действующего законодательства;</w:t>
      </w:r>
    </w:p>
    <w:p w:rsidR="007C2329" w:rsidRDefault="007C2329" w:rsidP="007C2329">
      <w:pPr>
        <w:pStyle w:val="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документе присутствуют неоговоренные приписки и исправления;</w:t>
      </w:r>
    </w:p>
    <w:p w:rsidR="007C2329" w:rsidRDefault="007C2329" w:rsidP="007C2329">
      <w:pPr>
        <w:pStyle w:val="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текст документа написан неразборчиво от руки или при помощи средств электронно-вычислительной техники;</w:t>
      </w:r>
    </w:p>
    <w:p w:rsidR="007C2329" w:rsidRDefault="007C2329" w:rsidP="007C2329">
      <w:pPr>
        <w:pStyle w:val="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фамилия, имя и отчество заявителя, место жительства, телефон написаны не полностью;</w:t>
      </w:r>
    </w:p>
    <w:p w:rsidR="007C2329" w:rsidRDefault="007C2329" w:rsidP="007C2329">
      <w:pPr>
        <w:pStyle w:val="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документы исполнены карандашом;</w:t>
      </w:r>
    </w:p>
    <w:p w:rsidR="007C2329" w:rsidRDefault="007C2329" w:rsidP="007C2329">
      <w:pPr>
        <w:pStyle w:val="1"/>
        <w:tabs>
          <w:tab w:val="left" w:pos="142"/>
          <w:tab w:val="left" w:pos="851"/>
          <w:tab w:val="left" w:pos="993"/>
        </w:tabs>
        <w:spacing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 получением муниципальной услуги обратилось ненадлежащее лицо.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 xml:space="preserve">2.10. </w:t>
      </w:r>
      <w:r w:rsidRPr="003E0FB4">
        <w:rPr>
          <w:rFonts w:ascii="Times New Roman" w:hAnsi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Отказ в предоставлении муниципальной услуги допускается в случае: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непредставления документов, указанных в пункте 2.6. настоящего административного регламента, обязанность по представлению которых возложена на заявителя;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1.1) поступления в ОМСУ или МФЦ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предоставления земельного участка. 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изъятие испрашиваемых земельных участков из оборота;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резервирование земельных участков для государственных и муниципальных нужд.</w:t>
      </w:r>
    </w:p>
    <w:p w:rsidR="007C2329" w:rsidRDefault="00620E1C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C2329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 xml:space="preserve">2.11. Перечень услуг, </w:t>
      </w:r>
      <w:r w:rsidR="00620E1C" w:rsidRPr="00620E1C">
        <w:rPr>
          <w:rFonts w:ascii="Times New Roman" w:hAnsi="Times New Roman"/>
          <w:b/>
          <w:sz w:val="28"/>
          <w:szCs w:val="28"/>
        </w:rPr>
        <w:t xml:space="preserve">которые являются необходимыми и обязательными </w:t>
      </w:r>
      <w:r w:rsidRPr="003E0FB4">
        <w:rPr>
          <w:rFonts w:ascii="Times New Roman" w:hAnsi="Times New Roman"/>
          <w:b/>
          <w:sz w:val="28"/>
          <w:szCs w:val="28"/>
        </w:rPr>
        <w:t>для предоставления муниципальной услуги, в том числе сведения о документе (документах), выдаваемом (выдаваемых) иными организациями, участвующими в предоставлении услуги</w:t>
      </w:r>
    </w:p>
    <w:p w:rsidR="007F1D23" w:rsidRPr="003E0FB4" w:rsidRDefault="007F1D23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3E0FB4" w:rsidRPr="003E0FB4" w:rsidRDefault="007F1D23" w:rsidP="003E0FB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кадастровых работ.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услуга предоставляется без взимания государственной пошлины или иной платы.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Размер платы за предоставление услуг, которые являются необходимыми и обязательными для предоставления муниципальной услуги, устанавливается организациями-исполнителями самостоятельно на коммерческой основе.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507343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507343">
        <w:rPr>
          <w:rFonts w:ascii="Times New Roman" w:hAnsi="Times New Roman"/>
          <w:b/>
          <w:sz w:val="28"/>
          <w:szCs w:val="28"/>
        </w:rPr>
        <w:t xml:space="preserve">2.14. Максимальный срок ожидания в очереди при подаче запроса о </w:t>
      </w:r>
      <w:r w:rsidRPr="00507343">
        <w:rPr>
          <w:rFonts w:ascii="Times New Roman" w:hAnsi="Times New Roman"/>
          <w:b/>
          <w:sz w:val="28"/>
          <w:szCs w:val="28"/>
        </w:rPr>
        <w:lastRenderedPageBreak/>
        <w:t xml:space="preserve">предоставлении муниципальной </w:t>
      </w:r>
      <w:proofErr w:type="gramStart"/>
      <w:r w:rsidRPr="00507343">
        <w:rPr>
          <w:rFonts w:ascii="Times New Roman" w:hAnsi="Times New Roman"/>
          <w:b/>
          <w:sz w:val="28"/>
          <w:szCs w:val="28"/>
        </w:rPr>
        <w:t>услуги</w:t>
      </w:r>
      <w:r w:rsidR="00507343" w:rsidRPr="00507343">
        <w:rPr>
          <w:rFonts w:ascii="Times New Roman" w:hAnsi="Times New Roman"/>
          <w:b/>
          <w:sz w:val="28"/>
          <w:szCs w:val="28"/>
        </w:rPr>
        <w:t>,  предоставляемой</w:t>
      </w:r>
      <w:proofErr w:type="gramEnd"/>
      <w:r w:rsidR="00507343" w:rsidRPr="00507343">
        <w:rPr>
          <w:rFonts w:ascii="Times New Roman" w:hAnsi="Times New Roman"/>
          <w:b/>
          <w:sz w:val="28"/>
          <w:szCs w:val="28"/>
        </w:rPr>
        <w:t xml:space="preserve"> организацией, участвующей в предоставлении  муниципальной услуги</w:t>
      </w:r>
      <w:r w:rsidRPr="00507343">
        <w:rPr>
          <w:rFonts w:ascii="Times New Roman" w:hAnsi="Times New Roman"/>
          <w:b/>
          <w:sz w:val="28"/>
          <w:szCs w:val="28"/>
        </w:rPr>
        <w:t>, и при получении результата предоставления таких услуг</w:t>
      </w:r>
      <w:r w:rsidR="00507343" w:rsidRPr="00507343">
        <w:rPr>
          <w:rFonts w:ascii="Times New Roman" w:hAnsi="Times New Roman"/>
          <w:b/>
          <w:sz w:val="28"/>
          <w:szCs w:val="28"/>
        </w:rPr>
        <w:t>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ожидания в очереди при подаче запроса о предоставлении муниципальной услуги в ОМСУ и МФЦ не может быть более 15 минут.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Максимальное время ожидания при получении результата предоставления муниципальной услуги в ОМСУ и МФЦ не может быть более 15 минут.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 xml:space="preserve">2.15. Срок и порядок регистрации запроса заявителя о предоставлении муниципальной услуги, </w:t>
      </w:r>
      <w:r w:rsidR="00620E1C" w:rsidRPr="00620E1C">
        <w:rPr>
          <w:rFonts w:ascii="Times New Roman" w:hAnsi="Times New Roman"/>
          <w:b/>
          <w:sz w:val="28"/>
          <w:szCs w:val="28"/>
        </w:rPr>
        <w:t xml:space="preserve">и услуги, предоставляемой организацией, участвующей в предоставлении муниципальной </w:t>
      </w:r>
      <w:proofErr w:type="gramStart"/>
      <w:r w:rsidR="00620E1C" w:rsidRPr="00620E1C">
        <w:rPr>
          <w:rFonts w:ascii="Times New Roman" w:hAnsi="Times New Roman"/>
          <w:b/>
          <w:sz w:val="28"/>
          <w:szCs w:val="28"/>
        </w:rPr>
        <w:t xml:space="preserve">услуги </w:t>
      </w:r>
      <w:r w:rsidR="00620E1C">
        <w:rPr>
          <w:rFonts w:ascii="Times New Roman" w:hAnsi="Times New Roman"/>
          <w:b/>
          <w:sz w:val="28"/>
          <w:szCs w:val="28"/>
        </w:rPr>
        <w:t>,</w:t>
      </w:r>
      <w:r w:rsidRPr="003E0FB4">
        <w:rPr>
          <w:rFonts w:ascii="Times New Roman" w:hAnsi="Times New Roman"/>
          <w:b/>
          <w:sz w:val="28"/>
          <w:szCs w:val="28"/>
        </w:rPr>
        <w:t>в</w:t>
      </w:r>
      <w:proofErr w:type="gramEnd"/>
      <w:r w:rsidRPr="003E0FB4">
        <w:rPr>
          <w:rFonts w:ascii="Times New Roman" w:hAnsi="Times New Roman"/>
          <w:b/>
          <w:sz w:val="28"/>
          <w:szCs w:val="28"/>
        </w:rPr>
        <w:t xml:space="preserve"> том числе в электронной форме</w:t>
      </w:r>
    </w:p>
    <w:p w:rsidR="007C2329" w:rsidRPr="003E0FB4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регистрации запроса заявителя о предоставлении муниципальной услуги в ОМСУ и МФЦ не может быть более 15 минут.</w:t>
      </w:r>
    </w:p>
    <w:p w:rsidR="007C2329" w:rsidRDefault="007C2329" w:rsidP="007C23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Запрос заявителя о предоставлении муниципальной услуги в ОМСУ и МФЦ регистрируется в порядке общего делопроизводства.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620E1C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2.16. </w:t>
      </w:r>
      <w:r w:rsidRPr="00620E1C">
        <w:rPr>
          <w:rFonts w:ascii="Times New Roman" w:hAnsi="Times New Roman"/>
          <w:b/>
          <w:sz w:val="28"/>
          <w:szCs w:val="28"/>
        </w:rPr>
        <w:t xml:space="preserve">Требования к помещениям, в которых предоставляется муниципальная услуга, </w:t>
      </w:r>
      <w:proofErr w:type="gramStart"/>
      <w:r w:rsidRPr="00620E1C">
        <w:rPr>
          <w:rFonts w:ascii="Times New Roman" w:hAnsi="Times New Roman"/>
          <w:b/>
          <w:sz w:val="28"/>
          <w:szCs w:val="28"/>
        </w:rPr>
        <w:t xml:space="preserve">услуга,   </w:t>
      </w:r>
      <w:proofErr w:type="gramEnd"/>
      <w:r w:rsidRPr="00620E1C">
        <w:rPr>
          <w:rFonts w:ascii="Times New Roman" w:hAnsi="Times New Roman"/>
          <w:b/>
          <w:sz w:val="28"/>
          <w:szCs w:val="28"/>
        </w:rPr>
        <w:t>предоставляемая организацией, участвующей в предоставлении муниципальной услуги,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D54BDF" w:rsidRDefault="00D54BDF" w:rsidP="007C2329">
      <w:pPr>
        <w:widowControl w:val="0"/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 Требования к помещениям </w:t>
      </w:r>
      <w:r>
        <w:rPr>
          <w:rFonts w:ascii="Times New Roman" w:hAnsi="Times New Roman"/>
          <w:sz w:val="28"/>
          <w:szCs w:val="28"/>
        </w:rPr>
        <w:t xml:space="preserve">ОМСУ, </w:t>
      </w:r>
      <w:r>
        <w:rPr>
          <w:rFonts w:ascii="Times New Roman" w:hAnsi="Times New Roman"/>
          <w:sz w:val="28"/>
          <w:szCs w:val="28"/>
          <w:lang w:eastAsia="ru-RU"/>
        </w:rPr>
        <w:t>в которых предоставляется</w:t>
      </w:r>
      <w:r>
        <w:rPr>
          <w:rFonts w:ascii="Times New Roman" w:hAnsi="Times New Roman"/>
          <w:sz w:val="28"/>
          <w:szCs w:val="28"/>
        </w:rPr>
        <w:t xml:space="preserve"> муниципальная</w:t>
      </w:r>
      <w:r>
        <w:rPr>
          <w:rFonts w:ascii="Times New Roman" w:hAnsi="Times New Roman"/>
          <w:sz w:val="28"/>
          <w:szCs w:val="28"/>
          <w:lang w:eastAsia="ru-RU"/>
        </w:rPr>
        <w:t xml:space="preserve"> услуга, к местам ожидания и приема заявителей.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Здание, в котором расположен </w:t>
      </w:r>
      <w:r>
        <w:rPr>
          <w:rFonts w:ascii="Times New Roman" w:hAnsi="Times New Roman"/>
          <w:sz w:val="28"/>
          <w:szCs w:val="28"/>
        </w:rPr>
        <w:t xml:space="preserve">ОМСУ, </w:t>
      </w:r>
      <w:r>
        <w:rPr>
          <w:rFonts w:ascii="Times New Roman" w:hAnsi="Times New Roman"/>
          <w:sz w:val="28"/>
          <w:szCs w:val="28"/>
          <w:lang w:eastAsia="ru-RU"/>
        </w:rPr>
        <w:t>оборудуется входом для свободного доступа заявителей в помещение, в том числе и для инвалидов.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Вход в здание </w:t>
      </w:r>
      <w:r>
        <w:rPr>
          <w:rFonts w:ascii="Times New Roman" w:hAnsi="Times New Roman"/>
          <w:sz w:val="28"/>
          <w:szCs w:val="28"/>
        </w:rPr>
        <w:t xml:space="preserve">ОМСУ </w:t>
      </w:r>
      <w:r>
        <w:rPr>
          <w:rFonts w:ascii="Times New Roman" w:hAnsi="Times New Roman"/>
          <w:sz w:val="28"/>
          <w:szCs w:val="28"/>
          <w:lang w:eastAsia="ru-RU"/>
        </w:rPr>
        <w:t xml:space="preserve">оборудуется информационной табличкой (вывеской), содержащей следующую информацию об </w:t>
      </w:r>
      <w:r>
        <w:rPr>
          <w:rFonts w:ascii="Times New Roman" w:hAnsi="Times New Roman"/>
          <w:sz w:val="28"/>
          <w:szCs w:val="28"/>
        </w:rPr>
        <w:t>ОМСУ,</w:t>
      </w:r>
      <w:r>
        <w:rPr>
          <w:rFonts w:ascii="Times New Roman" w:hAnsi="Times New Roman"/>
          <w:sz w:val="28"/>
          <w:szCs w:val="28"/>
          <w:lang w:eastAsia="ru-RU"/>
        </w:rPr>
        <w:t xml:space="preserve"> осуществляющем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услуги: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наименование; 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график работы.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Места ожидания должны соответствовать комфортным условиям для заявителей и оптимальным условиям работы специалистов </w:t>
      </w:r>
      <w:r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Места ожидания в очереди на предоставление или получение документов оборудуются стульями, кресельными секциями. Количество мест ожидания определяется исходя из фактической нагрузки и возможностей для их размещения в здании, и составляет не менее 5 мест.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Прием заявителей осуществляется в специально выделенных для этих целей помещениях, оборудованных информационными табличками (вывесками) с указанием: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номера кабинета;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фамилии, имени, отчества и должности специалиста, осуществляющего прием и выдачу документов;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времени перерыва, технического перерыва.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Каждое рабочее место специалистов </w:t>
      </w:r>
      <w:r>
        <w:rPr>
          <w:rFonts w:ascii="Times New Roman" w:hAnsi="Times New Roman"/>
          <w:sz w:val="28"/>
          <w:szCs w:val="28"/>
        </w:rPr>
        <w:t xml:space="preserve">ОМСУ </w:t>
      </w:r>
      <w:r>
        <w:rPr>
          <w:rFonts w:ascii="Times New Roman" w:hAnsi="Times New Roman"/>
          <w:sz w:val="28"/>
          <w:szCs w:val="28"/>
          <w:lang w:eastAsia="ru-RU"/>
        </w:rPr>
        <w:t>оборудуется персональным компьютером с возможностью доступа к необходимым информационным ресурсам, печатающим и копирующим устройствами.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 Требования к размещению и оформлению визуальной, текстовой информации в </w:t>
      </w:r>
      <w:r>
        <w:rPr>
          <w:rFonts w:ascii="Times New Roman" w:hAnsi="Times New Roman"/>
          <w:sz w:val="28"/>
          <w:szCs w:val="28"/>
        </w:rPr>
        <w:t>ОМСУ: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информационных стендах в местах ожидания и официальном сайте ОМСУ в информационно-коммуникационной сети «Интернет» размещается следующая информация: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</w:t>
      </w:r>
      <w:r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размещении работников </w:t>
      </w:r>
      <w:r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услуг, предоставляемых </w:t>
      </w:r>
      <w:r>
        <w:rPr>
          <w:rFonts w:ascii="Times New Roman" w:hAnsi="Times New Roman"/>
          <w:sz w:val="28"/>
          <w:szCs w:val="28"/>
        </w:rPr>
        <w:t>Органом, предоставляющим услугу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перечень документов, необходимых для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услуги, и требования, предъявляемые к документам;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сроки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Полная версия текста Административного регламента с приложениями и извлечениями из законодательных и иных нормативных правовых актов, содержащих нормы, регулирующие деятельность по предоставлению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услуги, размещаются на официальном сайте ОМСУ в информационно-коммуникационной сети «Интернет».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 Требования к помещениям, местам ожидания и приема заявителей в МФЦ.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Здание, в котором располагается МФЦ, оборудуется отдельным входом для свободного доступа заявителей в помещения, в том числе заявителей с ограниченными возможностями передвижения.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Вход в здание оборудуется информационной табличкой, которая располагается на панели рядом с входом, и содержит следующую информацию о МФЦ: 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наименование;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место нахождения;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режим работы;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номер телефона информационной поддержки МФЦ;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адрес электронной почты.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Выход из здания МФЦ оборудуется соответствующим указателем.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4. Требования к размещению и оформлению визуальной, текстовой и мультимедийной информации о порядке предоставления </w:t>
      </w:r>
      <w:r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  <w:lang w:eastAsia="ru-RU"/>
        </w:rPr>
        <w:t>услуги в МФЦ.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 Информационные стенды, содержащие следующую информацию</w:t>
      </w:r>
      <w:r>
        <w:rPr>
          <w:rFonts w:ascii="Times New Roman" w:hAnsi="Times New Roman"/>
          <w:sz w:val="28"/>
          <w:szCs w:val="28"/>
        </w:rPr>
        <w:t>: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местонахождение, график приема заявителей по вопросам предоставления услуг, номера телефонов, адрес официального сайта и электронной почты МФЦ; 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перечень услуг, оказываемых на базе МФЦ.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Информационный киоск, обеспечивающий доступ к следующей информации: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полная версия текстов Административных регламентов;</w:t>
      </w:r>
    </w:p>
    <w:p w:rsidR="007C2329" w:rsidRDefault="007C2329" w:rsidP="007C232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перечень документов, необходимых для получения услуг;</w:t>
      </w:r>
    </w:p>
    <w:p w:rsidR="007C2329" w:rsidRDefault="007C2329" w:rsidP="007C2329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извлечения из законодательных и нормативных правовых актов, содержащих нормы, регулирующие деятельность МФЦ.</w:t>
      </w:r>
    </w:p>
    <w:p w:rsidR="007C2329" w:rsidRDefault="007C2329" w:rsidP="007C2329">
      <w:pPr>
        <w:tabs>
          <w:tab w:val="left" w:pos="720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autoSpaceDE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>2.17. Показатели доступности и качества муниципальной услуги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и продолжительность взаимодействия заявителя с должностными лицами при предоставлении муниципальной услуги;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запросов о предоставлении муниципальной услуги;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предоставления муниципальной услуги;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в очереди при подаче запроса;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в очереди при получении результата предоставления муниципальной услуги;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в очереди при подаче запроса по предварительной записи;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ожидания в очереди на прием для получения консультации или к должностному лицу;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муниципальной услуги в электронном виде;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для заявителей муниципальной услуги в многофункциональном центре (количество запросов о предоставлении муниципальной услуги, принятых через многофункциональные центры, от общего количества запросов);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востребованность предварительной записи;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жалоб граждан и организаций по вопросам качества и доступности предоставления муниципальной услуги;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удовлетворенность граждан и организаций качеством и доступностью муниципальной услуги;</w:t>
      </w:r>
    </w:p>
    <w:p w:rsidR="007C2329" w:rsidRDefault="007C2329" w:rsidP="007C2329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полнота, актуальность и доступность информации о порядке предоставления муниципальной услуги.</w:t>
      </w:r>
    </w:p>
    <w:p w:rsidR="007C2329" w:rsidRDefault="007C2329" w:rsidP="007C2329">
      <w:pPr>
        <w:widowControl w:val="0"/>
        <w:tabs>
          <w:tab w:val="left" w:pos="1035"/>
          <w:tab w:val="left" w:pos="1305"/>
          <w:tab w:val="left" w:pos="1695"/>
        </w:tabs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C2329" w:rsidRPr="003E0FB4" w:rsidRDefault="007C2329" w:rsidP="007C2329">
      <w:pPr>
        <w:autoSpaceDE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3E0FB4">
        <w:rPr>
          <w:rFonts w:ascii="Times New Roman" w:hAnsi="Times New Roman"/>
          <w:b/>
          <w:sz w:val="28"/>
          <w:szCs w:val="28"/>
        </w:rPr>
        <w:t>2.18.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7C2329" w:rsidRPr="003E0FB4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Особенности предоставления муниципальной услуги в МФЦ. 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в многофункциональном центре осуществляется в соответствии с Федеральным законом от 27.07.2010 № 210-ФЗ «Об организации предоставления государственных и муниципальных услуг» по принципу «одного окна». 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услуг. 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Взаимодействие </w:t>
      </w:r>
      <w:proofErr w:type="gramStart"/>
      <w:r>
        <w:rPr>
          <w:rFonts w:ascii="Times New Roman" w:hAnsi="Times New Roman"/>
          <w:sz w:val="28"/>
          <w:szCs w:val="28"/>
        </w:rPr>
        <w:t>многоф</w:t>
      </w:r>
      <w:r w:rsidR="00002F20">
        <w:rPr>
          <w:rFonts w:ascii="Times New Roman" w:hAnsi="Times New Roman"/>
          <w:sz w:val="28"/>
          <w:szCs w:val="28"/>
        </w:rPr>
        <w:t>ункционального  центра</w:t>
      </w:r>
      <w:proofErr w:type="gramEnd"/>
      <w:r w:rsidR="00002F20">
        <w:rPr>
          <w:rFonts w:ascii="Times New Roman" w:hAnsi="Times New Roman"/>
          <w:sz w:val="28"/>
          <w:szCs w:val="28"/>
        </w:rPr>
        <w:t xml:space="preserve"> с  ОМСУ</w:t>
      </w:r>
      <w:r>
        <w:rPr>
          <w:rFonts w:ascii="Times New Roman" w:hAnsi="Times New Roman"/>
          <w:sz w:val="28"/>
          <w:szCs w:val="28"/>
        </w:rPr>
        <w:t xml:space="preserve"> осуществляется без участия заявителя в соответствии с нормативными правовыми актами и соглашением о взаимодействии. 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Для предоставления муниципальной услуги на базе многофункционального центра заявителю необходимо подать заявление с комплектом соответствующих документов и получить результат предоставления муниципальной услуги в установленные настоящим административным регламентом сроки. 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Особенности предоставления муниципальной услуги в электронной форме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электронной форме муниципальная услуга предоставляется посредствам 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Получить муниципальную услугу в электронной форме на Едином портале могут лишь зарегистрированные пользователи. Пройти процедуру регистрации можно на Едином портале в личном кабинете.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получения муниципальной услуги в электронном виде необходимо заполнить заявление о предоставлении муниципальной услуги.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Данные, указанные заявителем при регистрации на Едином портале автоматически заполняют соответствующие поля заявления, необходимо заполнить лишь недостающую информацию и отправить заявление. 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в электронном виде поступит в </w:t>
      </w:r>
      <w:r w:rsidR="00002F20">
        <w:rPr>
          <w:rFonts w:ascii="Times New Roman" w:hAnsi="Times New Roman"/>
          <w:sz w:val="28"/>
          <w:szCs w:val="28"/>
        </w:rPr>
        <w:t>ОМСУ</w:t>
      </w:r>
      <w:r>
        <w:rPr>
          <w:rFonts w:ascii="Times New Roman" w:hAnsi="Times New Roman"/>
          <w:sz w:val="28"/>
          <w:szCs w:val="28"/>
        </w:rPr>
        <w:t>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Уточнить текущее состояние заявления можно в разделе «Мои заявки».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Результатом предоставления муниципальной услуги в электронной форме будет являться </w:t>
      </w:r>
      <w:proofErr w:type="gramStart"/>
      <w:r>
        <w:rPr>
          <w:rFonts w:ascii="Times New Roman" w:hAnsi="Times New Roman"/>
          <w:sz w:val="28"/>
          <w:szCs w:val="28"/>
        </w:rPr>
        <w:t>поступление  сообщения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о принятии  решения по заявлению, которое поступит в Личный кабинет в раздел «Мои заявки».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Подача заявления на предоставление муниципальной услуги в электронном виде осуществляется с применением простой электронной подписи.</w:t>
      </w:r>
    </w:p>
    <w:p w:rsidR="007C2329" w:rsidRDefault="007C2329" w:rsidP="007C2329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/>
          <w:sz w:val="28"/>
          <w:szCs w:val="28"/>
        </w:rPr>
        <w:t>подписания  документов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допускается использование усиленной квалифицированной электронной подписи, размещенной, в том числе на универсальной электронной карте.</w:t>
      </w:r>
    </w:p>
    <w:p w:rsidR="009D7301" w:rsidRPr="009D7301" w:rsidRDefault="007C2329" w:rsidP="003E0FB4">
      <w:pPr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федеральными законами и изданными в соответствии с ними нормативными правовыми актами, устанавливающими порядок предоставления определенной муниципальной услуги, предусмотрено предоставление нотариально заверенных копий документов, соответствие электронного образца копии документа его оригиналу должно быть засвидетельствовано усиленной квалифицированной </w:t>
      </w:r>
      <w:r w:rsidR="003E0FB4">
        <w:rPr>
          <w:rFonts w:ascii="Times New Roman" w:hAnsi="Times New Roman"/>
          <w:sz w:val="28"/>
          <w:szCs w:val="28"/>
        </w:rPr>
        <w:t>электронной подписью нотариуса.</w:t>
      </w:r>
    </w:p>
    <w:p w:rsidR="009D7301" w:rsidRPr="009D7301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9D7301">
        <w:rPr>
          <w:b/>
          <w:sz w:val="28"/>
          <w:szCs w:val="28"/>
          <w:lang w:val="en-US"/>
        </w:rPr>
        <w:t>III</w:t>
      </w:r>
      <w:r w:rsidRPr="009D7301">
        <w:rPr>
          <w:b/>
          <w:sz w:val="28"/>
          <w:szCs w:val="28"/>
        </w:rPr>
        <w:t xml:space="preserve">. Состав, последовательность и сроки выполнения административных </w:t>
      </w:r>
      <w:proofErr w:type="gramStart"/>
      <w:r w:rsidRPr="009D7301">
        <w:rPr>
          <w:b/>
          <w:sz w:val="28"/>
          <w:szCs w:val="28"/>
        </w:rPr>
        <w:t>процедур ,</w:t>
      </w:r>
      <w:proofErr w:type="gramEnd"/>
      <w:r w:rsidRPr="009D7301">
        <w:rPr>
          <w:b/>
          <w:sz w:val="28"/>
          <w:szCs w:val="28"/>
        </w:rPr>
        <w:t xml:space="preserve"> требования к порядку их выполнения, в том числе особенности выполнения административных процедур  в электронной форме, а так же особенности выполнения административных процедур в многофункциональных центрах».</w:t>
      </w:r>
    </w:p>
    <w:p w:rsidR="009D7301" w:rsidRPr="009D7301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9D7301">
        <w:rPr>
          <w:b/>
          <w:sz w:val="28"/>
          <w:szCs w:val="28"/>
        </w:rPr>
        <w:t>3.1. Исчерпывающий перечень административных процедур.</w:t>
      </w:r>
    </w:p>
    <w:p w:rsidR="009D7301" w:rsidRPr="009D7301" w:rsidRDefault="009D7301" w:rsidP="009D7301">
      <w:pPr>
        <w:pStyle w:val="western"/>
        <w:spacing w:after="0" w:afterAutospacing="0"/>
        <w:rPr>
          <w:b/>
          <w:sz w:val="28"/>
          <w:szCs w:val="28"/>
        </w:rPr>
      </w:pP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lastRenderedPageBreak/>
        <w:t>3.1.1. Прием и регистрация заявления и документов, необходимых для предоставления муниципальной услуги.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3.1.2. Опубликование сообщения о приеме заявлений о предоставлении соответствующего земельного участка для осуществления крестьянским (фермерским) хозяйством его деятельности и размещение в информационно-коммуникационной сети «Интернет».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3.1.3. Проведение торгов (в случае, если подано больше одного заявления для получения муниципальной услуги).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3.1.4. Формирование и </w:t>
      </w:r>
      <w:proofErr w:type="gramStart"/>
      <w:r w:rsidRPr="009D7301">
        <w:rPr>
          <w:sz w:val="28"/>
          <w:szCs w:val="28"/>
        </w:rPr>
        <w:t>направление  межведомственных</w:t>
      </w:r>
      <w:proofErr w:type="gramEnd"/>
      <w:r w:rsidRPr="009D7301">
        <w:rPr>
          <w:sz w:val="28"/>
          <w:szCs w:val="28"/>
        </w:rPr>
        <w:t xml:space="preserve"> запросов.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3.1.5. Принятие решения о предоставлении земельного участка: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подготовка проекта постановления о предоставлении земельного участка в аренду (собственность), его согласование и подписание;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подготовка проекта договора аренды (купли-продажи) земельных участков.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3.1.6. Утверждение схемы расположения земельного участка на кадастровом плане или кадастровой карте соответствующей территории.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3.1.7. Выдача результатов предоставления муниципальной услуги.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Последовательность выполнения административных процедур муниципальной услуги отражена в блок-схеме согласно приложению №2 к настоящему Административному регламенту.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</w:p>
    <w:p w:rsidR="009D7301" w:rsidRPr="009D7301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9D7301">
        <w:rPr>
          <w:b/>
          <w:sz w:val="28"/>
          <w:szCs w:val="28"/>
        </w:rPr>
        <w:t>3.2. Прием и регистрация заявлений и документов, необходимых для предоставления муниципальной услуги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Основанием для начала процедуры является прием от заявителя специалистом </w:t>
      </w:r>
      <w:r w:rsidR="00AA7D44">
        <w:rPr>
          <w:sz w:val="28"/>
          <w:szCs w:val="28"/>
        </w:rPr>
        <w:t>ОМСУ</w:t>
      </w:r>
      <w:r w:rsidRPr="009D7301">
        <w:rPr>
          <w:sz w:val="28"/>
          <w:szCs w:val="28"/>
        </w:rPr>
        <w:t xml:space="preserve"> или МФЦ заявления и документов, необходимых для предоставления муниципальной услуги в соответствии с п.2.6. Административного регламента.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Заявление о предоставлении муниципальной услуги и документы, указанные в пункте 2.6. административного регламента, могут быть направлены в </w:t>
      </w:r>
      <w:r w:rsidR="00AA7D44">
        <w:rPr>
          <w:sz w:val="28"/>
          <w:szCs w:val="28"/>
        </w:rPr>
        <w:t>ОМСУ</w:t>
      </w:r>
      <w:r w:rsidRPr="009D7301">
        <w:rPr>
          <w:sz w:val="28"/>
          <w:szCs w:val="28"/>
        </w:rPr>
        <w:t xml:space="preserve"> или МФЦ в электронной форме, в том числе с использованием федеральной государственной информационной системы «Единый портал государственных и муниципальных услуг (функций)».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При направлении заявления и документов в электронной форме (в сканированном виде), с использованием федеральной государственной </w:t>
      </w:r>
      <w:r w:rsidRPr="009D7301">
        <w:rPr>
          <w:sz w:val="28"/>
          <w:szCs w:val="28"/>
        </w:rPr>
        <w:lastRenderedPageBreak/>
        <w:t xml:space="preserve">информационной системы «Единый портал государственных и муниципальных услуг (функций)» ответственный специалист </w:t>
      </w:r>
      <w:r w:rsidR="00AA7D44">
        <w:rPr>
          <w:sz w:val="28"/>
          <w:szCs w:val="28"/>
        </w:rPr>
        <w:t xml:space="preserve">ОМСУ </w:t>
      </w:r>
      <w:r w:rsidRPr="009D7301">
        <w:rPr>
          <w:sz w:val="28"/>
          <w:szCs w:val="28"/>
        </w:rPr>
        <w:t xml:space="preserve"> направляет заявителю электронное сообщение, подтверждающее прием данных документов, а также направляет заявителю информацию об адресе и графике работы </w:t>
      </w:r>
      <w:r w:rsidR="00AA7D44">
        <w:rPr>
          <w:sz w:val="28"/>
          <w:szCs w:val="28"/>
        </w:rPr>
        <w:t xml:space="preserve">ОМСУ </w:t>
      </w:r>
      <w:r w:rsidRPr="009D7301">
        <w:rPr>
          <w:sz w:val="28"/>
          <w:szCs w:val="28"/>
        </w:rPr>
        <w:t xml:space="preserve"> или МФЦ, в который необходимо представить (направить по почте) документы (за исключением заявления о предоставлении муниципальной услуги), направленные в электронной форме (сканированном виде), для проверки их достоверности. 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В случае если в электронной форме (сканированном виде) заявителем направлены не все документы, указанные в пункте 2.6. Административного регламента, ответственный специалист информирует заявителя также о представлении (направлении по почте) недостающих документов.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При личном обращении заявителя в ОМСУ или МФЦ, ответственный специалист: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устанавливает личность заявителя путем проверки документов (паспорт либо </w:t>
      </w:r>
      <w:proofErr w:type="gramStart"/>
      <w:r w:rsidRPr="009D7301">
        <w:rPr>
          <w:sz w:val="28"/>
          <w:szCs w:val="28"/>
        </w:rPr>
        <w:t>документ</w:t>
      </w:r>
      <w:proofErr w:type="gramEnd"/>
      <w:r w:rsidRPr="009D7301">
        <w:rPr>
          <w:sz w:val="28"/>
          <w:szCs w:val="28"/>
        </w:rPr>
        <w:t xml:space="preserve"> его заменяющий);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проводит проверку представленных документов на предмет: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а) полноты представленных заявителем документов, указанных в п.2.6. настоящего Административного регламента;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б) требований к оформлению документов:</w:t>
      </w:r>
    </w:p>
    <w:p w:rsidR="009D7301" w:rsidRPr="009D7301" w:rsidRDefault="009D7301" w:rsidP="009D7301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 xml:space="preserve">- соответствие представленных документов по форме или содержанию требованиям действующего законодательства, </w:t>
      </w:r>
    </w:p>
    <w:p w:rsidR="009D7301" w:rsidRPr="009D7301" w:rsidRDefault="009D7301" w:rsidP="009D7301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- в документе отсутствуют неоговоренные приписки и исправления,</w:t>
      </w:r>
    </w:p>
    <w:p w:rsidR="009D7301" w:rsidRPr="009D7301" w:rsidRDefault="009D7301" w:rsidP="009D7301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- текст документа написан разборчиво от руки или при помощи средств электронно-вычислительной техники;</w:t>
      </w:r>
    </w:p>
    <w:p w:rsidR="009D7301" w:rsidRPr="009D7301" w:rsidRDefault="009D7301" w:rsidP="009D7301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- фамилия, имя и отчество заявителя, место жительства, телефон написаны полностью;</w:t>
      </w:r>
    </w:p>
    <w:p w:rsidR="009D7301" w:rsidRPr="009D7301" w:rsidRDefault="009D7301" w:rsidP="009D7301">
      <w:pPr>
        <w:pStyle w:val="a3"/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- документы не должны быть исполнены карандашом.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При приеме документов специалист ОМСУ (МФЦ) производит копирование документов, сверяет оригиналы (копии документов, заверенных в порядке, установленном действующим законодательством) с копиями документов и проставляет </w:t>
      </w:r>
      <w:r w:rsidR="00540456" w:rsidRPr="009D7301">
        <w:rPr>
          <w:sz w:val="28"/>
          <w:szCs w:val="28"/>
        </w:rPr>
        <w:t>за верительную</w:t>
      </w:r>
      <w:r w:rsidRPr="009D7301">
        <w:rPr>
          <w:sz w:val="28"/>
          <w:szCs w:val="28"/>
        </w:rPr>
        <w:t xml:space="preserve"> подпись в штампе «копия верна».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Срок приема заявлений и документов от заявителей или их представителей не превышает 15 минут.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lastRenderedPageBreak/>
        <w:t>Специалист ОМСУ или МФЦ регистрирует заявление.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Процедура заканчивается для заявителя получением расписки о приеме документов с указанием варианта уведомления заявителя (посредством телефонной, почтовой, электронной связи). Фактом подтверждения получения документа является проставление подписи заявителя в расписке, которая остается в ОМСУ или МФЦ соответственно.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В случае установления фактов отсутствия необходимых документов, несоответствия представленных документов требованиям, специалист ОМСУ или МФЦ уведомляет заявителя о наличии препятствий для рассмотрения вопроса о предоставлении муниципальной услуги, объясняет заявителю содержание выявленных недостатков в представленных документах и предлагает принять меры по их устранению. 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Если при установлении фактов наличия в представленных документах оснований для отказа в приеме документов, указанных в пункте 2.9 настоящего Административного регламента, заявитель настаивает на приеме заявления и документов для предоставления муниципальной услуги, специалист, ответственный за прием документов, принимает от него заявление вместе с представленными документами, указывает в заявлении выявленные недостатки или факт отсутствия необходимых документов.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Контроль за процедурой приема и регистрации заявлений, приема документов осуществляет руководитель ОМСУ или МФЦ. 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Заявление и документы, поступившие в МФЦ, подлежат передаче в ОМСУ не позднее дня, следующего за днем их принятия.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sz w:val="28"/>
          <w:szCs w:val="28"/>
        </w:rPr>
      </w:pPr>
    </w:p>
    <w:p w:rsidR="009D7301" w:rsidRPr="009D7301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9D7301">
        <w:rPr>
          <w:b/>
          <w:sz w:val="28"/>
          <w:szCs w:val="28"/>
        </w:rPr>
        <w:t>3.3. Опубликование сообщения о приеме заявлений о предоставлении соответствующего земельного участка для осуществления крестьянским (фермерским) хозяйством его деятельности и размещение в информационно-коммуникационной сети «Интернет»</w:t>
      </w:r>
    </w:p>
    <w:p w:rsidR="009D7301" w:rsidRPr="009D7301" w:rsidRDefault="009D7301" w:rsidP="009D7301">
      <w:pPr>
        <w:pStyle w:val="western"/>
        <w:spacing w:after="0" w:afterAutospacing="0"/>
        <w:jc w:val="both"/>
        <w:rPr>
          <w:b/>
          <w:sz w:val="28"/>
          <w:szCs w:val="28"/>
        </w:rPr>
      </w:pP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 xml:space="preserve">Извещение о </w:t>
      </w:r>
      <w:proofErr w:type="gramStart"/>
      <w:r w:rsidRPr="009D7301">
        <w:rPr>
          <w:rFonts w:ascii="Times New Roman" w:hAnsi="Times New Roman" w:cs="Times New Roman"/>
          <w:sz w:val="28"/>
          <w:szCs w:val="28"/>
        </w:rPr>
        <w:t>проведении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01">
        <w:rPr>
          <w:rFonts w:ascii="Times New Roman" w:hAnsi="Times New Roman" w:cs="Times New Roman"/>
          <w:sz w:val="28"/>
          <w:szCs w:val="28"/>
        </w:rPr>
        <w:t xml:space="preserve"> аукциона</w:t>
      </w:r>
      <w:proofErr w:type="gramEnd"/>
      <w:r w:rsidRPr="009D7301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Администрации </w:t>
      </w:r>
      <w:r w:rsidR="00783885">
        <w:rPr>
          <w:rFonts w:ascii="Times New Roman" w:hAnsi="Times New Roman" w:cs="Times New Roman"/>
          <w:sz w:val="28"/>
          <w:szCs w:val="28"/>
        </w:rPr>
        <w:t>Быковского</w:t>
      </w:r>
      <w:r w:rsidRPr="009D7301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9D730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9D7301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 для размещения информации о проведении торгов не менее чем за 30 (тридцать) календарных дней до дня проведения аукциона. Информация о проведении аукциона должна быть доступна для ознакомления всем заинтересованным лицам без взимания платы.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p982"/>
      <w:bookmarkStart w:id="1" w:name="p980"/>
      <w:bookmarkEnd w:id="0"/>
      <w:bookmarkEnd w:id="1"/>
      <w:r w:rsidRPr="009D7301">
        <w:rPr>
          <w:rFonts w:ascii="Times New Roman" w:hAnsi="Times New Roman" w:cs="Times New Roman"/>
          <w:sz w:val="28"/>
          <w:szCs w:val="28"/>
        </w:rPr>
        <w:t>Извещение или сообщение о проведении аукциона должно содержать сведения: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83"/>
      <w:bookmarkEnd w:id="2"/>
      <w:r w:rsidRPr="009D7301">
        <w:rPr>
          <w:rFonts w:ascii="Times New Roman" w:hAnsi="Times New Roman" w:cs="Times New Roman"/>
          <w:sz w:val="28"/>
          <w:szCs w:val="28"/>
        </w:rPr>
        <w:t>1) об организаторе аукциона;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84"/>
      <w:bookmarkEnd w:id="3"/>
      <w:r w:rsidRPr="009D7301">
        <w:rPr>
          <w:rFonts w:ascii="Times New Roman" w:hAnsi="Times New Roman" w:cs="Times New Roman"/>
          <w:sz w:val="28"/>
          <w:szCs w:val="28"/>
        </w:rPr>
        <w:lastRenderedPageBreak/>
        <w:t>2) о наименовании органа государственной власти или органа местного самоуправления, принявших решение о проведении аукциона, о реквизитах указанного решения;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85"/>
      <w:bookmarkEnd w:id="4"/>
      <w:r w:rsidRPr="009D7301">
        <w:rPr>
          <w:rFonts w:ascii="Times New Roman" w:hAnsi="Times New Roman" w:cs="Times New Roman"/>
          <w:sz w:val="28"/>
          <w:szCs w:val="28"/>
        </w:rPr>
        <w:t>3) о месте, дате, времени и порядке проведения аукциона;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86"/>
      <w:bookmarkEnd w:id="5"/>
      <w:r w:rsidRPr="009D7301">
        <w:rPr>
          <w:rFonts w:ascii="Times New Roman" w:hAnsi="Times New Roman" w:cs="Times New Roman"/>
          <w:sz w:val="28"/>
          <w:szCs w:val="28"/>
        </w:rPr>
        <w:t>4) о предмете аукциона, в том числе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 параметрах разрешенного строительства объекта капитального строительства, о технических условиях подключения (технологического присоединения) такого объекта к сетям инженерно-технического обеспечения и об информации о плате за подключение (технологическое присоединение);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989"/>
      <w:bookmarkStart w:id="7" w:name="p987"/>
      <w:bookmarkEnd w:id="6"/>
      <w:bookmarkEnd w:id="7"/>
      <w:r w:rsidRPr="009D7301">
        <w:rPr>
          <w:rFonts w:ascii="Times New Roman" w:hAnsi="Times New Roman" w:cs="Times New Roman"/>
          <w:sz w:val="28"/>
          <w:szCs w:val="28"/>
        </w:rPr>
        <w:t>5) о начальной цене предмета аукциона (начальной цене земельного участка или начальном размере арендной платы);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990"/>
      <w:bookmarkEnd w:id="8"/>
      <w:r w:rsidRPr="009D7301">
        <w:rPr>
          <w:rFonts w:ascii="Times New Roman" w:hAnsi="Times New Roman" w:cs="Times New Roman"/>
          <w:sz w:val="28"/>
          <w:szCs w:val="28"/>
        </w:rPr>
        <w:t>6) о «шаге аукциона»;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91"/>
      <w:bookmarkEnd w:id="9"/>
      <w:r w:rsidRPr="009D7301">
        <w:rPr>
          <w:rFonts w:ascii="Times New Roman" w:hAnsi="Times New Roman" w:cs="Times New Roman"/>
          <w:sz w:val="28"/>
          <w:szCs w:val="28"/>
        </w:rPr>
        <w:t>7) о форме заявки на участие в аукционе, о порядке приема, об адресе места приема, о дате и о времени начала и окончания приема заявок на участие в аукционе;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992"/>
      <w:bookmarkEnd w:id="10"/>
      <w:r w:rsidRPr="009D7301">
        <w:rPr>
          <w:rFonts w:ascii="Times New Roman" w:hAnsi="Times New Roman" w:cs="Times New Roman"/>
          <w:sz w:val="28"/>
          <w:szCs w:val="28"/>
        </w:rPr>
        <w:t>8) о размере задатка, о порядке его внесения участниками аукциона и возврата им, о реквизитах счета для перечисления задатка;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993"/>
      <w:bookmarkEnd w:id="11"/>
      <w:r w:rsidRPr="009D7301">
        <w:rPr>
          <w:rFonts w:ascii="Times New Roman" w:hAnsi="Times New Roman" w:cs="Times New Roman"/>
          <w:sz w:val="28"/>
          <w:szCs w:val="28"/>
        </w:rPr>
        <w:t>9) о существенных условиях договора, в том числе о сроке аренды. </w:t>
      </w:r>
    </w:p>
    <w:p w:rsidR="009D7301" w:rsidRPr="009D7301" w:rsidRDefault="009D7301" w:rsidP="009D7301">
      <w:pPr>
        <w:pStyle w:val="a3"/>
        <w:spacing w:before="29" w:beforeAutospacing="0" w:after="24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9D7301" w:rsidRPr="009D7301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9D7301">
        <w:rPr>
          <w:b/>
          <w:sz w:val="28"/>
          <w:szCs w:val="28"/>
        </w:rPr>
        <w:t>3.4. Проведение торгов (в случае, если подано больше одного заявления для получения муниципальной услуги)</w:t>
      </w:r>
    </w:p>
    <w:p w:rsidR="009D7301" w:rsidRPr="009D7301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 xml:space="preserve">Организатор аукциона вправе отказаться от проведения аукциона не позднее чем за 15 календарных (пятнадцать) дней до дня проведения аукциона. Извещение об отказе в проведении аукциона опубликовывается организатором аукциона в течение трех дней в периодических печатных изданиях, в которых было опубликовано извещение о проведении аукциона. Сообщение об отказе в проведении аукциона размещается на официальном сайте Администрации </w:t>
      </w:r>
      <w:proofErr w:type="gramStart"/>
      <w:r w:rsidR="00783885">
        <w:rPr>
          <w:rFonts w:ascii="Times New Roman" w:hAnsi="Times New Roman" w:cs="Times New Roman"/>
          <w:sz w:val="28"/>
          <w:szCs w:val="28"/>
        </w:rPr>
        <w:t>Быковского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0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9D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0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9D7301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 не позднее дня, следующего за днем принятия решения об отказе в проведении аукциона. Организатор аукциона в течение 3 (трех) календарных дней обязан известить участников аукциона о своем отказе в проведении аукциона и возвратить участникам аукциона внесенные задатки.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997"/>
      <w:bookmarkStart w:id="13" w:name="p995"/>
      <w:bookmarkEnd w:id="12"/>
      <w:bookmarkEnd w:id="13"/>
      <w:r w:rsidRPr="009D7301">
        <w:rPr>
          <w:rFonts w:ascii="Times New Roman" w:hAnsi="Times New Roman" w:cs="Times New Roman"/>
          <w:sz w:val="28"/>
          <w:szCs w:val="28"/>
        </w:rPr>
        <w:t>Для участия в аукционе заявители представляют в установленный в извещении о проведении аукциона срок следующие документы: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998"/>
      <w:bookmarkEnd w:id="14"/>
      <w:r w:rsidRPr="009D7301">
        <w:rPr>
          <w:rFonts w:ascii="Times New Roman" w:hAnsi="Times New Roman" w:cs="Times New Roman"/>
          <w:sz w:val="28"/>
          <w:szCs w:val="28"/>
        </w:rPr>
        <w:t>1) заявка на участие в аукционе по установленной форме с указанием реквизитов счета для возврата задатка;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999"/>
      <w:bookmarkEnd w:id="15"/>
      <w:r w:rsidRPr="009D7301">
        <w:rPr>
          <w:rFonts w:ascii="Times New Roman" w:hAnsi="Times New Roman" w:cs="Times New Roman"/>
          <w:sz w:val="28"/>
          <w:szCs w:val="28"/>
        </w:rPr>
        <w:t>2) копии документов, удостоверяющих личность (для физических лиц);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1002"/>
      <w:bookmarkStart w:id="17" w:name="p1000"/>
      <w:bookmarkEnd w:id="16"/>
      <w:bookmarkEnd w:id="17"/>
      <w:r w:rsidRPr="009D7301">
        <w:rPr>
          <w:rFonts w:ascii="Times New Roman" w:hAnsi="Times New Roman" w:cs="Times New Roman"/>
          <w:sz w:val="28"/>
          <w:szCs w:val="28"/>
        </w:rPr>
        <w:t>3) документы, подтверждающие внесение задатка.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1003"/>
      <w:bookmarkEnd w:id="18"/>
      <w:r w:rsidRPr="009D7301">
        <w:rPr>
          <w:rFonts w:ascii="Times New Roman" w:hAnsi="Times New Roman" w:cs="Times New Roman"/>
          <w:sz w:val="28"/>
          <w:szCs w:val="28"/>
        </w:rPr>
        <w:t xml:space="preserve">Организатор аукциона не вправе требовать представление других документов, кроме указанных выше документов. Организатор аукциона в отношении заявителей - юридических лиц и индивидуальных предпринимателей запрашивает сведения, </w:t>
      </w:r>
      <w:r w:rsidRPr="009D7301">
        <w:rPr>
          <w:rFonts w:ascii="Times New Roman" w:hAnsi="Times New Roman" w:cs="Times New Roman"/>
          <w:sz w:val="28"/>
          <w:szCs w:val="28"/>
        </w:rPr>
        <w:lastRenderedPageBreak/>
        <w:t>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1006"/>
      <w:bookmarkStart w:id="20" w:name="p1004"/>
      <w:bookmarkEnd w:id="19"/>
      <w:bookmarkEnd w:id="20"/>
      <w:r w:rsidRPr="009D7301">
        <w:rPr>
          <w:rFonts w:ascii="Times New Roman" w:hAnsi="Times New Roman" w:cs="Times New Roman"/>
          <w:sz w:val="28"/>
          <w:szCs w:val="28"/>
        </w:rPr>
        <w:t>Прием документов прекращается не ранее чем за пять дней до дня проведения аукциона.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1007"/>
      <w:bookmarkEnd w:id="21"/>
      <w:r w:rsidRPr="009D7301">
        <w:rPr>
          <w:rFonts w:ascii="Times New Roman" w:hAnsi="Times New Roman" w:cs="Times New Roman"/>
          <w:sz w:val="28"/>
          <w:szCs w:val="28"/>
        </w:rPr>
        <w:t>Один заявитель вправе подать только одну заявку на участие в аукционе.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1008"/>
      <w:bookmarkEnd w:id="22"/>
      <w:r w:rsidRPr="009D7301">
        <w:rPr>
          <w:rFonts w:ascii="Times New Roman" w:hAnsi="Times New Roman" w:cs="Times New Roman"/>
          <w:sz w:val="28"/>
          <w:szCs w:val="28"/>
        </w:rPr>
        <w:t>Заявка на участие в аукционе, поступившая по истечении срока ее приема, возвращается в день ее поступления заявителю.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1009"/>
      <w:bookmarkEnd w:id="23"/>
      <w:r w:rsidRPr="009D7301">
        <w:rPr>
          <w:rFonts w:ascii="Times New Roman" w:hAnsi="Times New Roman" w:cs="Times New Roman"/>
          <w:sz w:val="28"/>
          <w:szCs w:val="28"/>
        </w:rPr>
        <w:t>Заявитель не допускается к участию в аукционе по следующим основаниям: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1010"/>
      <w:bookmarkEnd w:id="24"/>
      <w:r w:rsidRPr="009D7301">
        <w:rPr>
          <w:rFonts w:ascii="Times New Roman" w:hAnsi="Times New Roman" w:cs="Times New Roman"/>
          <w:sz w:val="28"/>
          <w:szCs w:val="28"/>
        </w:rPr>
        <w:t>1) непредставление необходимых для участия в аукционе документов или представление недостоверных сведений;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1011"/>
      <w:bookmarkEnd w:id="25"/>
      <w:r w:rsidRPr="009D7301">
        <w:rPr>
          <w:rFonts w:ascii="Times New Roman" w:hAnsi="Times New Roman" w:cs="Times New Roman"/>
          <w:sz w:val="28"/>
          <w:szCs w:val="28"/>
        </w:rPr>
        <w:t>2) не</w:t>
      </w:r>
      <w:r w:rsidR="00783885">
        <w:rPr>
          <w:rFonts w:ascii="Times New Roman" w:hAnsi="Times New Roman" w:cs="Times New Roman"/>
          <w:sz w:val="28"/>
          <w:szCs w:val="28"/>
        </w:rPr>
        <w:t xml:space="preserve"> </w:t>
      </w:r>
      <w:r w:rsidRPr="009D7301">
        <w:rPr>
          <w:rFonts w:ascii="Times New Roman" w:hAnsi="Times New Roman" w:cs="Times New Roman"/>
          <w:sz w:val="28"/>
          <w:szCs w:val="28"/>
        </w:rPr>
        <w:t>поступление задатка на счет, указанный в извещении о проведении аукциона, до дня окончания приема документов для участия в аукционе;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1012"/>
      <w:bookmarkEnd w:id="26"/>
      <w:r w:rsidRPr="009D7301">
        <w:rPr>
          <w:rFonts w:ascii="Times New Roman" w:hAnsi="Times New Roman" w:cs="Times New Roman"/>
          <w:sz w:val="28"/>
          <w:szCs w:val="28"/>
        </w:rPr>
        <w:t>3) подача заявки на участие в аукционе по продаже земельного участка лицом, которое в соответствии с федеральными законами не имеет права приобретать в собственность земельные участки;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1013"/>
      <w:bookmarkEnd w:id="27"/>
      <w:r w:rsidRPr="009D7301">
        <w:rPr>
          <w:rFonts w:ascii="Times New Roman" w:hAnsi="Times New Roman" w:cs="Times New Roman"/>
          <w:sz w:val="28"/>
          <w:szCs w:val="28"/>
        </w:rPr>
        <w:t>4) отсутствие сведений о заявителе в едином государственном реестре юридических лиц (для юридических лиц) или едином государственном реестре индивидуальных предпринимателей (для индивидуальных предпринимателей).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1015"/>
      <w:bookmarkStart w:id="29" w:name="p1014"/>
      <w:bookmarkEnd w:id="28"/>
      <w:bookmarkEnd w:id="29"/>
      <w:r w:rsidRPr="009D7301">
        <w:rPr>
          <w:rFonts w:ascii="Times New Roman" w:hAnsi="Times New Roman" w:cs="Times New Roman"/>
          <w:sz w:val="28"/>
          <w:szCs w:val="28"/>
        </w:rPr>
        <w:t>Отказ в допуске к участию в торгах по иным основаниям, кроме указанных в п.17 ст. 38.1 Земельного кодекса РФ оснований, не допускается.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1016"/>
      <w:bookmarkEnd w:id="30"/>
      <w:r w:rsidRPr="009D7301">
        <w:rPr>
          <w:rFonts w:ascii="Times New Roman" w:hAnsi="Times New Roman" w:cs="Times New Roman"/>
          <w:sz w:val="28"/>
          <w:szCs w:val="28"/>
        </w:rPr>
        <w:t>Организатор аукциона ведет протокол приема заявок на участие в аукционе, который должен содержать сведения о заявителях, о датах подачи заявок, о внесенных задатках, а также сведения о заявителях, не допущенных к участию в аукционе с указанием причин отказа. Протокол приема заявок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017"/>
      <w:bookmarkEnd w:id="31"/>
      <w:r w:rsidRPr="009D7301">
        <w:rPr>
          <w:rFonts w:ascii="Times New Roman" w:hAnsi="Times New Roman" w:cs="Times New Roman"/>
          <w:sz w:val="28"/>
          <w:szCs w:val="28"/>
        </w:rPr>
        <w:t>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даты оформления данного решения протоколом приема заявок на участие в аукционе.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018"/>
      <w:bookmarkEnd w:id="32"/>
      <w:r w:rsidRPr="009D7301">
        <w:rPr>
          <w:rFonts w:ascii="Times New Roman" w:hAnsi="Times New Roman" w:cs="Times New Roman"/>
          <w:sz w:val="28"/>
          <w:szCs w:val="28"/>
        </w:rPr>
        <w:t>Организатор аукциона обязан вернуть внесенный задаток заявителю, не допущенному к участию в аукционе, в течение трех дней со дня оформления протокола приема заявок на участие в аукционе.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019"/>
      <w:bookmarkEnd w:id="33"/>
      <w:r w:rsidRPr="009D7301">
        <w:rPr>
          <w:rFonts w:ascii="Times New Roman" w:hAnsi="Times New Roman" w:cs="Times New Roman"/>
          <w:sz w:val="28"/>
          <w:szCs w:val="28"/>
        </w:rPr>
        <w:t xml:space="preserve">Заявитель имеет право отозвать принятую организатором аукциона заявку до дня окончания срока приема заявок, уведомив об этом в письменной форме организатора аукциона. Организатор аукциона обязан возвратить внесенный задаток заявителю в течение 3 (трех) календарных дней со дня регистрации отзыва заявки. В </w:t>
      </w:r>
      <w:r w:rsidRPr="009D7301">
        <w:rPr>
          <w:rFonts w:ascii="Times New Roman" w:hAnsi="Times New Roman" w:cs="Times New Roman"/>
          <w:sz w:val="28"/>
          <w:szCs w:val="28"/>
        </w:rPr>
        <w:lastRenderedPageBreak/>
        <w:t>случае отзыва заявки заявителем позднее дня окончания срока приема заявок задаток возвращается в порядке, установленном для участников аукциона.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1020"/>
      <w:bookmarkEnd w:id="34"/>
      <w:r w:rsidRPr="009D7301">
        <w:rPr>
          <w:rFonts w:ascii="Times New Roman" w:hAnsi="Times New Roman" w:cs="Times New Roman"/>
          <w:sz w:val="28"/>
          <w:szCs w:val="28"/>
        </w:rPr>
        <w:t>Организатор аукциона ведет протокол аукциона, в котором фиксируется последнее предложение о цене приобретаемого в собственность земельного участка или о размере арендной платы.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1021"/>
      <w:bookmarkEnd w:id="35"/>
      <w:r w:rsidRPr="009D7301">
        <w:rPr>
          <w:rFonts w:ascii="Times New Roman" w:hAnsi="Times New Roman" w:cs="Times New Roman"/>
          <w:sz w:val="28"/>
          <w:szCs w:val="28"/>
        </w:rPr>
        <w:t>Результаты аукционов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также указываются: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1022"/>
      <w:bookmarkEnd w:id="36"/>
      <w:r w:rsidRPr="009D7301">
        <w:rPr>
          <w:rFonts w:ascii="Times New Roman" w:hAnsi="Times New Roman" w:cs="Times New Roman"/>
          <w:sz w:val="28"/>
          <w:szCs w:val="28"/>
        </w:rPr>
        <w:t>1) предмет аукциона, в том числе сведения о местоположении, о площади, о границах, об обременениях земельного участка, об ограничениях его использования, о кадастровом номере, о разрешенном использовании земельного участка, об основанных на результатах инженерных изысканий параметрах разрешенного использования объекта капитального строительства и о технических условиях подключения (технологического присоединения) такого объекта к сетям инженерно-технического обеспечения, а также о плате за подключение (технологическое присоединение);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1025"/>
      <w:bookmarkStart w:id="38" w:name="p1023"/>
      <w:bookmarkEnd w:id="37"/>
      <w:bookmarkEnd w:id="38"/>
      <w:r w:rsidRPr="009D7301">
        <w:rPr>
          <w:rFonts w:ascii="Times New Roman" w:hAnsi="Times New Roman" w:cs="Times New Roman"/>
          <w:sz w:val="28"/>
          <w:szCs w:val="28"/>
        </w:rPr>
        <w:t>2) победитель аукциона;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1026"/>
      <w:bookmarkEnd w:id="39"/>
      <w:r w:rsidRPr="009D7301">
        <w:rPr>
          <w:rFonts w:ascii="Times New Roman" w:hAnsi="Times New Roman" w:cs="Times New Roman"/>
          <w:sz w:val="28"/>
          <w:szCs w:val="28"/>
        </w:rPr>
        <w:t>3) цена приобретаемого в собственность земельного участка или размер арендной платы.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1027"/>
      <w:bookmarkEnd w:id="40"/>
      <w:r w:rsidRPr="009D7301">
        <w:rPr>
          <w:rFonts w:ascii="Times New Roman" w:hAnsi="Times New Roman" w:cs="Times New Roman"/>
          <w:sz w:val="28"/>
          <w:szCs w:val="28"/>
        </w:rPr>
        <w:t>Организатор аукциона в течение трех дней со дня подписания протокола о результатах аукциона обязан возвратить задатки лицам, участвовавшим в аукционе, но не победившим в нем.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1028"/>
      <w:bookmarkEnd w:id="41"/>
      <w:r w:rsidRPr="009D7301">
        <w:rPr>
          <w:rFonts w:ascii="Times New Roman" w:hAnsi="Times New Roman" w:cs="Times New Roman"/>
          <w:sz w:val="28"/>
          <w:szCs w:val="28"/>
        </w:rPr>
        <w:t>Аукцион признается не состоявшимся в случае, если: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1029"/>
      <w:bookmarkEnd w:id="42"/>
      <w:r w:rsidRPr="009D7301">
        <w:rPr>
          <w:rFonts w:ascii="Times New Roman" w:hAnsi="Times New Roman" w:cs="Times New Roman"/>
          <w:sz w:val="28"/>
          <w:szCs w:val="28"/>
        </w:rPr>
        <w:t>1) в аукционе участвовали менее двух участников; </w:t>
      </w:r>
    </w:p>
    <w:p w:rsidR="009D7301" w:rsidRPr="009D7301" w:rsidRDefault="009D7301" w:rsidP="009D7301">
      <w:pPr>
        <w:pStyle w:val="a3"/>
        <w:spacing w:before="29" w:beforeAutospacing="0" w:after="29" w:afterAutospacing="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1030"/>
      <w:bookmarkEnd w:id="43"/>
      <w:r w:rsidRPr="009D7301">
        <w:rPr>
          <w:rFonts w:ascii="Times New Roman" w:hAnsi="Times New Roman" w:cs="Times New Roman"/>
          <w:sz w:val="28"/>
          <w:szCs w:val="28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1031"/>
      <w:bookmarkEnd w:id="44"/>
      <w:r w:rsidRPr="009D7301">
        <w:rPr>
          <w:rFonts w:ascii="Times New Roman" w:hAnsi="Times New Roman" w:cs="Times New Roman"/>
          <w:sz w:val="28"/>
          <w:szCs w:val="28"/>
        </w:rPr>
        <w:t>В случае, если аукцион признан не состоявшимся, единственный участник аукциона не позднее чем через 20 (двадцать) календарных дней после дня проведения аукциона вправе заключить договор купли-продажи или договор аренды выставленного на аукцион земельного участка, а ОМСУ обязан заключить договор с единственным участником аукциона по начальной цене аукциона.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1034"/>
      <w:bookmarkStart w:id="46" w:name="p1032"/>
      <w:bookmarkEnd w:id="45"/>
      <w:bookmarkEnd w:id="46"/>
      <w:r w:rsidRPr="009D7301">
        <w:rPr>
          <w:rFonts w:ascii="Times New Roman" w:hAnsi="Times New Roman" w:cs="Times New Roman"/>
          <w:sz w:val="28"/>
          <w:szCs w:val="28"/>
        </w:rPr>
        <w:t>Организатор аукциона в случаях, если аукцион был признан несостоявшимся либо если не был заключен договор купли-продажи или договор аренды земельного участка с единственным участником аукциона, вправе объявить о проведении повторного аукциона. При этом могут быть изменены условия аукциона.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1035"/>
      <w:bookmarkEnd w:id="47"/>
      <w:r w:rsidRPr="009D7301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опубликовывается организатором аукциона в течение трех дней со дня подписания протокола о результатах аукциона в периодических печатных изданиях, в которых сообщалось о проведении аукциона, и размещается на официальном сайте Администрации </w:t>
      </w:r>
      <w:proofErr w:type="gramStart"/>
      <w:r w:rsidR="00783885">
        <w:rPr>
          <w:rFonts w:ascii="Times New Roman" w:hAnsi="Times New Roman" w:cs="Times New Roman"/>
          <w:sz w:val="28"/>
          <w:szCs w:val="28"/>
        </w:rPr>
        <w:t>Быковского</w:t>
      </w:r>
      <w:r w:rsidR="00A633A7">
        <w:rPr>
          <w:rFonts w:ascii="Times New Roman" w:hAnsi="Times New Roman" w:cs="Times New Roman"/>
          <w:sz w:val="28"/>
          <w:szCs w:val="28"/>
        </w:rPr>
        <w:t xml:space="preserve"> </w:t>
      </w:r>
      <w:r w:rsidRPr="009D730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9D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0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9D7301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 </w:t>
      </w:r>
    </w:p>
    <w:p w:rsidR="009D7301" w:rsidRPr="009D7301" w:rsidRDefault="009D7301" w:rsidP="009D7301">
      <w:pPr>
        <w:pStyle w:val="a3"/>
        <w:spacing w:before="29" w:beforeAutospacing="0" w:after="29" w:afterAutospacing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1038"/>
      <w:bookmarkStart w:id="49" w:name="p1036"/>
      <w:bookmarkEnd w:id="48"/>
      <w:bookmarkEnd w:id="49"/>
      <w:r w:rsidRPr="009D7301">
        <w:rPr>
          <w:rFonts w:ascii="Times New Roman" w:hAnsi="Times New Roman" w:cs="Times New Roman"/>
          <w:sz w:val="28"/>
          <w:szCs w:val="28"/>
        </w:rPr>
        <w:lastRenderedPageBreak/>
        <w:t xml:space="preserve">Не допускается заключение договора по результатам аукциона или в случае, если аукцион признан не состоявшимся по причине, указанной в </w:t>
      </w:r>
      <w:proofErr w:type="spellStart"/>
      <w:r w:rsidRPr="009D7301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9D7301">
        <w:rPr>
          <w:rFonts w:ascii="Times New Roman" w:hAnsi="Times New Roman" w:cs="Times New Roman"/>
          <w:sz w:val="28"/>
          <w:szCs w:val="28"/>
        </w:rPr>
        <w:t xml:space="preserve">. 1 п. 26 ст. 38.1 Земельного кодекса РФ, ранее чем через 10 (десять) календарных дней со дня размещения информации о результатах аукциона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9D730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="00783885">
        <w:rPr>
          <w:rFonts w:ascii="Times New Roman" w:hAnsi="Times New Roman" w:cs="Times New Roman"/>
          <w:sz w:val="28"/>
          <w:szCs w:val="28"/>
        </w:rPr>
        <w:t>Быковского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301">
        <w:rPr>
          <w:rFonts w:ascii="Times New Roman" w:hAnsi="Times New Roman" w:cs="Times New Roman"/>
          <w:sz w:val="28"/>
          <w:szCs w:val="28"/>
        </w:rPr>
        <w:t xml:space="preserve"> сельсовета</w:t>
      </w:r>
      <w:proofErr w:type="gramEnd"/>
      <w:r w:rsidRPr="009D7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D7301">
        <w:rPr>
          <w:rFonts w:ascii="Times New Roman" w:hAnsi="Times New Roman" w:cs="Times New Roman"/>
          <w:sz w:val="28"/>
          <w:szCs w:val="28"/>
        </w:rPr>
        <w:t>Горшеченского</w:t>
      </w:r>
      <w:proofErr w:type="spellEnd"/>
      <w:r w:rsidRPr="009D7301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 </w:t>
      </w:r>
    </w:p>
    <w:p w:rsidR="009D7301" w:rsidRPr="009D7301" w:rsidRDefault="009D7301" w:rsidP="009D7301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В случае, если в течение 30 (тридцати) календарных дней с момента опубликования сообщения о приеме заявлений о предоставлении соответствующего земельного участка для индивидуального жилищного строительства и размещение в информационно-коммуникационной сети «Интернет», не подано иных заявлений на предоставление земельного участка, ОМСУ в течение 21 (двадцати одного) календарного дня должен заключить договор аренды земельного участка с единственным заявителем.</w:t>
      </w:r>
    </w:p>
    <w:p w:rsidR="009D7301" w:rsidRPr="009D7301" w:rsidRDefault="009D7301" w:rsidP="009D7301">
      <w:pPr>
        <w:pStyle w:val="a3"/>
        <w:spacing w:before="29" w:beforeAutospacing="0" w:after="240" w:afterAutospacing="0"/>
        <w:rPr>
          <w:rFonts w:ascii="Times New Roman" w:hAnsi="Times New Roman" w:cs="Times New Roman"/>
          <w:sz w:val="28"/>
          <w:szCs w:val="28"/>
        </w:rPr>
      </w:pPr>
    </w:p>
    <w:p w:rsidR="009D7301" w:rsidRPr="009D7301" w:rsidRDefault="009D7301" w:rsidP="009D7301">
      <w:pPr>
        <w:pStyle w:val="western"/>
        <w:spacing w:after="0" w:afterAutospacing="0"/>
        <w:jc w:val="center"/>
        <w:rPr>
          <w:sz w:val="28"/>
          <w:szCs w:val="28"/>
        </w:rPr>
      </w:pPr>
      <w:r w:rsidRPr="00D85C0C">
        <w:rPr>
          <w:b/>
          <w:sz w:val="28"/>
          <w:szCs w:val="28"/>
        </w:rPr>
        <w:t>3.5. Формирование и направ</w:t>
      </w:r>
      <w:r w:rsidR="00D97F85">
        <w:rPr>
          <w:b/>
          <w:sz w:val="28"/>
          <w:szCs w:val="28"/>
        </w:rPr>
        <w:t>ление межведомственных запросов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Должностное лицо </w:t>
      </w:r>
      <w:proofErr w:type="gramStart"/>
      <w:r w:rsidR="00D54BDF">
        <w:rPr>
          <w:sz w:val="28"/>
          <w:szCs w:val="28"/>
        </w:rPr>
        <w:t xml:space="preserve">ОМСУ </w:t>
      </w:r>
      <w:r w:rsidRPr="009D7301">
        <w:rPr>
          <w:sz w:val="28"/>
          <w:szCs w:val="28"/>
        </w:rPr>
        <w:t xml:space="preserve"> (</w:t>
      </w:r>
      <w:proofErr w:type="gramEnd"/>
      <w:r w:rsidRPr="009D7301">
        <w:rPr>
          <w:sz w:val="28"/>
          <w:szCs w:val="28"/>
        </w:rPr>
        <w:t>МФЦ) в течение 2 рабочих дней с момента получения заявления с пакетом документов, направляет запросы в государственные органы, органы местного самоуправления и иные организации, участвующие в предоставлении муниципальной услуги.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Направление межведомственного запроса осуществляется следующими способами: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почтовым отправлением;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курьером;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с использованием единой системы межведомственного электронного взаимодействия;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иными способами, не противоречащими законодательству.</w:t>
      </w:r>
    </w:p>
    <w:p w:rsidR="009D7301" w:rsidRPr="009D7301" w:rsidRDefault="005D3454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ОМСУ</w:t>
      </w:r>
      <w:r w:rsidR="009D7301" w:rsidRPr="009D7301">
        <w:rPr>
          <w:sz w:val="28"/>
          <w:szCs w:val="28"/>
        </w:rPr>
        <w:t>, предоставляющий услугу, определяет способ направления запроса и осуществляет его направление.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При направлении запроса с использованием единой системы межведомственного электронного взаимодействия запрос формируется в электронном виде и подписывается электронной подписью уполномоченного должностного лица.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При направлении запроса почтовым отправлением или курьером, запрос оформляется в виде документа на бумажном носителе, подписывается подписью уполномоченного должностного лица и заверяется печатью (штампом) органа </w:t>
      </w:r>
      <w:r w:rsidRPr="009D7301">
        <w:rPr>
          <w:sz w:val="28"/>
          <w:szCs w:val="28"/>
        </w:rPr>
        <w:lastRenderedPageBreak/>
        <w:t>(организации), оказывающей услугу, в соответствии с правилами делопроизводства и документооборота.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Срок подготовки и направления ответа на запрос не может превышать 5 рабочих дней с момента поступления требования к органу (организации), предоставляющему документ и (или) информацию.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Максимально допустимый срок осуществления административной процедуры, связанной с запросом документов, составляет 10 рабочих дней с момента</w:t>
      </w:r>
      <w:r w:rsidR="00D54BDF">
        <w:rPr>
          <w:sz w:val="28"/>
          <w:szCs w:val="28"/>
        </w:rPr>
        <w:t xml:space="preserve"> регистрации заявления в ОМСУ </w:t>
      </w:r>
      <w:r w:rsidRPr="009D7301">
        <w:rPr>
          <w:sz w:val="28"/>
          <w:szCs w:val="28"/>
        </w:rPr>
        <w:t>или Многофункциональном центре.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Ответ на запрос регистрируется в установленном порядке.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При получении ответа на запрос, должностное лицо </w:t>
      </w:r>
      <w:r w:rsidR="00D54BDF">
        <w:rPr>
          <w:sz w:val="28"/>
          <w:szCs w:val="28"/>
        </w:rPr>
        <w:t>ОМСУ</w:t>
      </w:r>
      <w:r w:rsidRPr="009D7301">
        <w:rPr>
          <w:sz w:val="28"/>
          <w:szCs w:val="28"/>
        </w:rPr>
        <w:t>, приобщает полученный ответ к документам, представленным заявителем.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Результат административной процедуры – получение ответа на межведомственный запрос </w:t>
      </w:r>
      <w:r w:rsidR="00D54BDF">
        <w:rPr>
          <w:sz w:val="28"/>
          <w:szCs w:val="28"/>
        </w:rPr>
        <w:t>ОМСУ</w:t>
      </w:r>
      <w:r w:rsidRPr="009D7301">
        <w:rPr>
          <w:sz w:val="28"/>
          <w:szCs w:val="28"/>
        </w:rPr>
        <w:t xml:space="preserve"> (МФЦ). 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Способ фиксации результата – регистрация ответа на межведомственный запрос в журнале учета входящей корреспонденции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</w:p>
    <w:p w:rsidR="009D7301" w:rsidRPr="00D85C0C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D85C0C">
        <w:rPr>
          <w:b/>
          <w:sz w:val="28"/>
          <w:szCs w:val="28"/>
        </w:rPr>
        <w:t>3.6. Принятие решения о предоставлении земельного участка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Основанием для начала исполнения административной процедуры является поступление зарегистрированного заявления с полным комплектом документов, указанных в пункте 2.6. и 2.7. настоящего Административного регламента к должностному лицу, ответственному за организацию и предоставление услуги (ответственный исполнитель).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Специалист ОМСУ в течение 10 рабочих дней: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проводит проверку заявления и документов, необходимых для предоставления муниципальной услуги, на отсутствие оснований для отказа в предоставлении муниципальной услуги, указанных в пункте 2.10. настоящего административного регламента и по результатам рассмотрения заявления и представленных документов готовит: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а) при принятии положительного решения:</w:t>
      </w:r>
    </w:p>
    <w:p w:rsidR="009D7301" w:rsidRPr="009D7301" w:rsidRDefault="009D7301" w:rsidP="00D85C0C">
      <w:pPr>
        <w:pStyle w:val="a3"/>
        <w:numPr>
          <w:ilvl w:val="0"/>
          <w:numId w:val="7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аренду (собственность);</w:t>
      </w:r>
    </w:p>
    <w:p w:rsidR="009D7301" w:rsidRPr="009D7301" w:rsidRDefault="009D7301" w:rsidP="00D85C0C">
      <w:pPr>
        <w:pStyle w:val="a3"/>
        <w:numPr>
          <w:ilvl w:val="0"/>
          <w:numId w:val="7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договор аренды (купли-продажи) земельного участка.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б) при принятии отрицательного решения готовит уведомление об отказе в предоставлении муниципальной услуги.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lastRenderedPageBreak/>
        <w:t>Максимальный срок выполнения административных действий, входящих в состав административной процедуры – 21 (двадцать один) календарный день.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Результат административной процедуры – принятие решения о предоставлении (отказе в предоставлении) муниципальной услуги.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Способ фиксации результата – </w:t>
      </w:r>
      <w:proofErr w:type="gramStart"/>
      <w:r w:rsidRPr="009D7301">
        <w:rPr>
          <w:sz w:val="28"/>
          <w:szCs w:val="28"/>
        </w:rPr>
        <w:t>регистрация  в</w:t>
      </w:r>
      <w:proofErr w:type="gramEnd"/>
      <w:r w:rsidRPr="009D7301">
        <w:rPr>
          <w:sz w:val="28"/>
          <w:szCs w:val="28"/>
        </w:rPr>
        <w:t xml:space="preserve"> журнале учета исходящей корреспонденции</w:t>
      </w:r>
      <w:r w:rsidR="00D85C0C">
        <w:rPr>
          <w:sz w:val="28"/>
          <w:szCs w:val="28"/>
        </w:rPr>
        <w:t>.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</w:p>
    <w:p w:rsidR="009D7301" w:rsidRPr="00D85C0C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D85C0C">
        <w:rPr>
          <w:b/>
          <w:sz w:val="28"/>
          <w:szCs w:val="28"/>
        </w:rPr>
        <w:t>3.7. Утверждение схемы расположения земельного участка на кадастровом плане или кадастровой карте соответствующей территории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 xml:space="preserve">Специалист ОМСУ изготавливает схему расположения земельного участка, проект приказа об утверждении схемы расположения земельного участка и передает их руководителю подразделения ОМСУ, в чьи полномочия входит утверждение схемы расположения земельного участка для утверждения. 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В течение 3 рабочих дней схема расположения земельного участка на кадастровом плане или кадастровой карте территории утверждается руководителем подразделения ОМСУ, в чьи полномочия входит утверждение схемы расположения земельного участка.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После подписания руководителем подразделения ОМСУ, в чьи полномочия входит утверждение схемы расположения земельного участка приказа об утверждении схемы расположения земельного участка на кадастровом плане или кадастровой карте территории, специалист ОМСУ, присваивает номер приказу.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Общий срок выполнения данной административной процедуры 30 (тридцать) календарных дней.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</w:p>
    <w:p w:rsidR="009D7301" w:rsidRPr="00D85C0C" w:rsidRDefault="009D7301" w:rsidP="009D7301">
      <w:pPr>
        <w:pStyle w:val="western"/>
        <w:spacing w:after="0" w:afterAutospacing="0"/>
        <w:jc w:val="center"/>
        <w:rPr>
          <w:b/>
          <w:sz w:val="28"/>
          <w:szCs w:val="28"/>
        </w:rPr>
      </w:pPr>
      <w:r w:rsidRPr="00D85C0C">
        <w:rPr>
          <w:b/>
          <w:sz w:val="28"/>
          <w:szCs w:val="28"/>
        </w:rPr>
        <w:t>3.8. Выдача заявителю результата муниципальной услуги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Основанием для начала процедуры является регистрация документов ОМСУ для выдачи заявителю или передача в МФЦ одного из следующих документов: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при принятии положительного решения:</w:t>
      </w:r>
    </w:p>
    <w:p w:rsidR="009D7301" w:rsidRPr="009D7301" w:rsidRDefault="009D7301" w:rsidP="00D85C0C">
      <w:pPr>
        <w:pStyle w:val="a3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аренду (собственность);</w:t>
      </w:r>
    </w:p>
    <w:p w:rsidR="009D7301" w:rsidRPr="009D7301" w:rsidRDefault="009D7301" w:rsidP="00D85C0C">
      <w:pPr>
        <w:pStyle w:val="a3"/>
        <w:numPr>
          <w:ilvl w:val="0"/>
          <w:numId w:val="8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договор аренды (купли-продажи).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при принятии отрицательного решения: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уведомление об отказе в предоставлении муниципальной услуги.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lastRenderedPageBreak/>
        <w:t>Заявителю, обратившемуся за предоставлением муниципальной услуги в ОМСУ, выдача документов осуществляется специалистом ОМСУ. При этом специалист не позднее следующего дня после поступления к нему указанных документов информирует заявителя о необходимости их получения или не позднее следующего дня после поступления к нему документов передает их в МФЦ для выдачи заявителю.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В случае если заявитель обратился за предоставлением муниципальной услуги в МФЦ, специалист ОМСУ передает результат услуги в МФЦ для выдачи заявителю.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Специалист соответствующего отдела МФЦ не позднее дня, следующего за днем поступления к нему документов, информирует заявителя о необходимости получения подготовленных документов (способом, указанным в заявлении).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Документы должны быть переданы в МФЦ не позднее дня, предшествующего дате окончания предоставления муниципальной услуги. Передача документов из ОМСУ в МФЦ сопровождается соответствующим Реестром передачи.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Процедура заканчивается выдачей заявителю одного из следующих документов: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при принятии положительного решения:</w:t>
      </w:r>
    </w:p>
    <w:p w:rsidR="009D7301" w:rsidRPr="009D7301" w:rsidRDefault="009D7301" w:rsidP="00D85C0C">
      <w:pPr>
        <w:pStyle w:val="a3"/>
        <w:numPr>
          <w:ilvl w:val="0"/>
          <w:numId w:val="9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решение о предоставлении земельного участка в аренду (собственность);</w:t>
      </w:r>
    </w:p>
    <w:p w:rsidR="009D7301" w:rsidRPr="009D7301" w:rsidRDefault="009D7301" w:rsidP="00D85C0C">
      <w:pPr>
        <w:pStyle w:val="a3"/>
        <w:numPr>
          <w:ilvl w:val="0"/>
          <w:numId w:val="9"/>
        </w:numPr>
        <w:spacing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9D7301">
        <w:rPr>
          <w:rFonts w:ascii="Times New Roman" w:hAnsi="Times New Roman" w:cs="Times New Roman"/>
          <w:sz w:val="28"/>
          <w:szCs w:val="28"/>
        </w:rPr>
        <w:t>договор аренды (купли-продажи).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при принятии отрицательного решения:</w:t>
      </w:r>
    </w:p>
    <w:p w:rsidR="009D7301" w:rsidRPr="009D7301" w:rsidRDefault="009D7301" w:rsidP="00D85C0C">
      <w:pPr>
        <w:pStyle w:val="western"/>
        <w:spacing w:after="0" w:afterAutospacing="0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- уведомление об отказе в предоставлении муниципальной услуги.</w:t>
      </w:r>
    </w:p>
    <w:p w:rsidR="009D7301" w:rsidRPr="009D7301" w:rsidRDefault="009D7301" w:rsidP="00D85C0C">
      <w:pPr>
        <w:pStyle w:val="western"/>
        <w:spacing w:after="0" w:afterAutospacing="0"/>
        <w:ind w:firstLine="708"/>
        <w:jc w:val="both"/>
        <w:rPr>
          <w:sz w:val="28"/>
          <w:szCs w:val="28"/>
        </w:rPr>
      </w:pPr>
      <w:r w:rsidRPr="009D7301">
        <w:rPr>
          <w:sz w:val="28"/>
          <w:szCs w:val="28"/>
        </w:rPr>
        <w:t>Фактом, подтверждающим получение результата услуги, является наличие подписи заявителя в журнале исходящей корреспонденции.</w:t>
      </w:r>
    </w:p>
    <w:p w:rsidR="009D7301" w:rsidRPr="009D7301" w:rsidRDefault="009D7301" w:rsidP="009D730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                           </w:t>
      </w:r>
      <w:r w:rsidRPr="00E82CB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E82CB8">
        <w:rPr>
          <w:rFonts w:ascii="Times New Roman" w:hAnsi="Times New Roman"/>
          <w:b/>
          <w:sz w:val="28"/>
          <w:szCs w:val="28"/>
        </w:rPr>
        <w:t>. Формы контроля за исполнением регламента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должностными лицами ОМСУ </w:t>
      </w:r>
      <w:r w:rsidRPr="00E82CB8">
        <w:rPr>
          <w:rFonts w:ascii="Times New Roman" w:hAnsi="Times New Roman"/>
          <w:sz w:val="28"/>
          <w:szCs w:val="28"/>
        </w:rPr>
        <w:lastRenderedPageBreak/>
        <w:t xml:space="preserve">осуществляется руководителем </w:t>
      </w:r>
      <w:proofErr w:type="gramStart"/>
      <w:r w:rsidR="00D54BDF">
        <w:rPr>
          <w:rFonts w:ascii="Times New Roman" w:hAnsi="Times New Roman"/>
          <w:sz w:val="28"/>
          <w:szCs w:val="28"/>
        </w:rPr>
        <w:t xml:space="preserve">ОМСУ </w:t>
      </w:r>
      <w:r w:rsidRPr="00E82CB8">
        <w:rPr>
          <w:rFonts w:ascii="Times New Roman" w:hAnsi="Times New Roman"/>
          <w:sz w:val="28"/>
          <w:szCs w:val="28"/>
        </w:rPr>
        <w:t xml:space="preserve"> соответственно</w:t>
      </w:r>
      <w:proofErr w:type="gramEnd"/>
      <w:r w:rsidRPr="00E82CB8">
        <w:rPr>
          <w:rFonts w:ascii="Times New Roman" w:hAnsi="Times New Roman"/>
          <w:sz w:val="28"/>
          <w:szCs w:val="28"/>
        </w:rPr>
        <w:t>, путем проведения проверок соблюдения и исполнения положений нормативных правовых актов Российской Федерации, нормативных правовых актов Курской области, муниципальных нормативных правовых актов, настоящего Административного регламента.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4.2. 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4.2.1. Для осуществления контроля за полнотой и качеством предоставления муниципальной услуги, выявления и установления нарушений прав заявителей, принятия решений об устранении соответствующих нарушений проводятся плановые и внеплановые проверки предоставления муниципальной услуги.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         4.2.2. Для проведения плановых и внеплановых проверок полноты и качества предоставления муниципальной услуги формируется комиссия.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4.2.3. Плановые проверки проводятся в соответствии с годовым планом работы Администрации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района.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4.2.4. Внеплановые проверки полноты и качества предоставления муниципальной услуги проводятся на основании </w:t>
      </w:r>
      <w:proofErr w:type="gramStart"/>
      <w:r w:rsidRPr="00E82CB8">
        <w:rPr>
          <w:rFonts w:ascii="Times New Roman" w:hAnsi="Times New Roman"/>
          <w:sz w:val="28"/>
          <w:szCs w:val="28"/>
        </w:rPr>
        <w:t>жалоб  заявителей</w:t>
      </w:r>
      <w:proofErr w:type="gramEnd"/>
      <w:r w:rsidRPr="00E82CB8">
        <w:rPr>
          <w:rFonts w:ascii="Times New Roman" w:hAnsi="Times New Roman"/>
          <w:sz w:val="28"/>
          <w:szCs w:val="28"/>
        </w:rPr>
        <w:t xml:space="preserve"> на решения или действия (бездействие) должностных лиц, принятые или осуществленные в ходе предоставления муниципальной услуги.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4.2.5. Результаты проверки оформляются в виде акта, в котором отмечаются выявленные недостатки и указываются предложения по их устранению. 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Акт подписывается всеми членами комиссии.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 xml:space="preserve">4.3. Ответственность должностных лиц, </w:t>
      </w:r>
      <w:proofErr w:type="gramStart"/>
      <w:r w:rsidRPr="00E82CB8">
        <w:rPr>
          <w:rFonts w:ascii="Times New Roman" w:hAnsi="Times New Roman"/>
          <w:b/>
          <w:sz w:val="28"/>
          <w:szCs w:val="28"/>
        </w:rPr>
        <w:t>ОМСУ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82CB8">
        <w:rPr>
          <w:rFonts w:ascii="Times New Roman" w:hAnsi="Times New Roman"/>
          <w:b/>
          <w:sz w:val="28"/>
          <w:szCs w:val="28"/>
        </w:rPr>
        <w:t xml:space="preserve"> за</w:t>
      </w:r>
      <w:proofErr w:type="gramEnd"/>
      <w:r w:rsidRPr="00E82CB8">
        <w:rPr>
          <w:rFonts w:ascii="Times New Roman" w:hAnsi="Times New Roman"/>
          <w:b/>
          <w:sz w:val="28"/>
          <w:szCs w:val="28"/>
        </w:rPr>
        <w:t xml:space="preserve"> решения и действия (бездействие), принимаемые (осуществляемые) в ходе предоставления муниципальной услуги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4.3.1. По результатам проведения проверок полноты и качества предоставления муниципальной услуги, в случае выявления нарушений прав заявителей виновные лица привлекаются к дисциплинарной и (или) административной ответственности в соответствии с законодательством Российской Федерации и Курской области.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4.3.2. Персональная ответственность должностных лиц, ответственных за предоставление муниципальной услуги, закрепляется в их должностных инструкциях.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lastRenderedPageBreak/>
        <w:t>Контроль за предоставлением муниципальной услуги со стороны граждан, их объединений и организаций осуществляется: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общественными объединениями и организациями;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иными органами, в установленном законом порядке.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Граждане,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Граждане, их объединения и организации также вправе: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- вносить предложения о мерах по устранению нарушений Административного регламента.   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Контроль за предоставлением муниципальной услуги осуществляется в соответствии с правовыми актами Российской Федерации, Курской области и муниципальными нормативными правовыми актами.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E82CB8">
        <w:rPr>
          <w:rFonts w:ascii="Times New Roman" w:hAnsi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муниципальных служащих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ab/>
      </w:r>
      <w:r w:rsidRPr="00E82CB8">
        <w:rPr>
          <w:rFonts w:ascii="Times New Roman" w:hAnsi="Times New Roman"/>
          <w:b/>
          <w:sz w:val="28"/>
          <w:szCs w:val="28"/>
        </w:rPr>
        <w:tab/>
      </w: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5.1. Информация для заявителя о его праве подать жалобу на решение и (ил</w:t>
      </w:r>
      <w:r w:rsidR="00D54BDF">
        <w:rPr>
          <w:rFonts w:ascii="Times New Roman" w:hAnsi="Times New Roman"/>
          <w:b/>
          <w:sz w:val="28"/>
          <w:szCs w:val="28"/>
        </w:rPr>
        <w:t xml:space="preserve">и) действие (бездействие) </w:t>
      </w:r>
      <w:proofErr w:type="gramStart"/>
      <w:r w:rsidR="00D54BDF">
        <w:rPr>
          <w:rFonts w:ascii="Times New Roman" w:hAnsi="Times New Roman"/>
          <w:b/>
          <w:sz w:val="28"/>
          <w:szCs w:val="28"/>
        </w:rPr>
        <w:t xml:space="preserve">ОМСУ </w:t>
      </w:r>
      <w:r w:rsidRPr="00E82CB8">
        <w:rPr>
          <w:rFonts w:ascii="Times New Roman" w:hAnsi="Times New Roman"/>
          <w:b/>
          <w:sz w:val="28"/>
          <w:szCs w:val="28"/>
        </w:rPr>
        <w:t xml:space="preserve"> и</w:t>
      </w:r>
      <w:proofErr w:type="gramEnd"/>
      <w:r w:rsidRPr="00E82CB8">
        <w:rPr>
          <w:rFonts w:ascii="Times New Roman" w:hAnsi="Times New Roman"/>
          <w:b/>
          <w:sz w:val="28"/>
          <w:szCs w:val="28"/>
        </w:rPr>
        <w:t xml:space="preserve"> (или) его должностных лиц.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 xml:space="preserve"> 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Заявители имеют право на обжалование действий (бездействия) органа, предоставляющего муниципальную услугу, муниципального служащего в досудебном (внесудебном) порядке.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5.2. Предмет жалобы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5.2.1. Предметом жалобы являются действия (бездействие) и решения, принятые (осуществ</w:t>
      </w:r>
      <w:r w:rsidR="00D54BDF">
        <w:rPr>
          <w:rFonts w:ascii="Times New Roman" w:hAnsi="Times New Roman"/>
          <w:sz w:val="28"/>
          <w:szCs w:val="28"/>
        </w:rPr>
        <w:t>ляемые) должностным лицом ОМСУ</w:t>
      </w:r>
      <w:r w:rsidRPr="00E82CB8">
        <w:rPr>
          <w:rFonts w:ascii="Times New Roman" w:hAnsi="Times New Roman"/>
          <w:sz w:val="28"/>
          <w:szCs w:val="28"/>
        </w:rPr>
        <w:t xml:space="preserve"> в ходе предоставления муниципальной услуги на основании административного регламента.</w:t>
      </w:r>
    </w:p>
    <w:p w:rsidR="00E82CB8" w:rsidRPr="00E82CB8" w:rsidRDefault="00E82CB8" w:rsidP="00E82CB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5.2.2. Заявитель может обратиться с жалобой, в том числе в следующих случаях: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нарушение срока предоставления муниципальной услуги;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Курской области, муниципальными правовыми актами для предоставления муниципальной услуги, у заявителя;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lastRenderedPageBreak/>
        <w:t>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Курской области, муниципальным</w:t>
      </w:r>
      <w:r w:rsidR="006A3144"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>и правовыми актами;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требование от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Курской области, муниципальными правовыми актами;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CB8" w:rsidRPr="00E82CB8" w:rsidRDefault="00E82CB8" w:rsidP="00A633A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Заявители могут направить жалобу:</w:t>
      </w:r>
    </w:p>
    <w:p w:rsidR="00E82CB8" w:rsidRPr="00E82CB8" w:rsidRDefault="00E82CB8" w:rsidP="00A63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Главе </w:t>
      </w:r>
      <w:proofErr w:type="gramStart"/>
      <w:r w:rsidR="00783885">
        <w:rPr>
          <w:rFonts w:ascii="Times New Roman" w:hAnsi="Times New Roman"/>
          <w:sz w:val="28"/>
          <w:szCs w:val="28"/>
        </w:rPr>
        <w:t>Быковского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E82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 К</w:t>
      </w:r>
      <w:r w:rsidR="00783885">
        <w:rPr>
          <w:rFonts w:ascii="Times New Roman" w:hAnsi="Times New Roman"/>
          <w:sz w:val="28"/>
          <w:szCs w:val="28"/>
        </w:rPr>
        <w:t>урской области (адрес: 306814</w:t>
      </w:r>
      <w:r w:rsidRPr="00E82CB8">
        <w:rPr>
          <w:rFonts w:ascii="Times New Roman" w:hAnsi="Times New Roman"/>
          <w:sz w:val="28"/>
          <w:szCs w:val="28"/>
        </w:rPr>
        <w:t xml:space="preserve">, Курская  область,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 w:rsidRPr="00E82CB8">
        <w:rPr>
          <w:rFonts w:ascii="Times New Roman" w:hAnsi="Times New Roman"/>
          <w:sz w:val="28"/>
          <w:szCs w:val="28"/>
        </w:rPr>
        <w:t>с.</w:t>
      </w:r>
      <w:r w:rsidR="00783885">
        <w:rPr>
          <w:rFonts w:ascii="Times New Roman" w:hAnsi="Times New Roman"/>
          <w:sz w:val="28"/>
          <w:szCs w:val="28"/>
        </w:rPr>
        <w:t>Быково</w:t>
      </w:r>
      <w:proofErr w:type="spellEnd"/>
      <w:r w:rsidR="0078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3885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E82CB8">
        <w:rPr>
          <w:rFonts w:ascii="Times New Roman" w:hAnsi="Times New Roman"/>
          <w:sz w:val="28"/>
          <w:szCs w:val="28"/>
        </w:rPr>
        <w:t>);</w:t>
      </w:r>
    </w:p>
    <w:p w:rsidR="00E82CB8" w:rsidRPr="00E82CB8" w:rsidRDefault="00E82CB8" w:rsidP="00A63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- в Администрацию </w:t>
      </w:r>
      <w:proofErr w:type="gramStart"/>
      <w:r w:rsidR="00783885">
        <w:rPr>
          <w:rFonts w:ascii="Times New Roman" w:hAnsi="Times New Roman"/>
          <w:sz w:val="28"/>
          <w:szCs w:val="28"/>
        </w:rPr>
        <w:t>Быковского</w:t>
      </w:r>
      <w:r w:rsidR="00A633A7"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E82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 (адрес: </w:t>
      </w:r>
      <w:r w:rsidR="00783885">
        <w:rPr>
          <w:rFonts w:ascii="Times New Roman" w:hAnsi="Times New Roman"/>
          <w:sz w:val="28"/>
          <w:szCs w:val="28"/>
        </w:rPr>
        <w:t>306814</w:t>
      </w:r>
      <w:r w:rsidRPr="00E82CB8">
        <w:rPr>
          <w:rFonts w:ascii="Times New Roman" w:hAnsi="Times New Roman"/>
          <w:sz w:val="28"/>
          <w:szCs w:val="28"/>
        </w:rPr>
        <w:t xml:space="preserve">, Курская  область,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 район, </w:t>
      </w:r>
      <w:proofErr w:type="spellStart"/>
      <w:r w:rsidRPr="00E82CB8">
        <w:rPr>
          <w:rFonts w:ascii="Times New Roman" w:hAnsi="Times New Roman"/>
          <w:sz w:val="28"/>
          <w:szCs w:val="28"/>
        </w:rPr>
        <w:t>с.</w:t>
      </w:r>
      <w:r w:rsidR="00783885">
        <w:rPr>
          <w:rFonts w:ascii="Times New Roman" w:hAnsi="Times New Roman"/>
          <w:sz w:val="28"/>
          <w:szCs w:val="28"/>
        </w:rPr>
        <w:t>Быково</w:t>
      </w:r>
      <w:proofErr w:type="spellEnd"/>
      <w:r w:rsidR="0078388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83885">
        <w:rPr>
          <w:rFonts w:ascii="Times New Roman" w:hAnsi="Times New Roman"/>
          <w:sz w:val="28"/>
          <w:szCs w:val="28"/>
        </w:rPr>
        <w:t>ул.Школьная</w:t>
      </w:r>
      <w:proofErr w:type="spellEnd"/>
      <w:r w:rsidRPr="00E82CB8">
        <w:rPr>
          <w:rFonts w:ascii="Times New Roman" w:hAnsi="Times New Roman"/>
          <w:sz w:val="28"/>
          <w:szCs w:val="28"/>
        </w:rPr>
        <w:t>);</w:t>
      </w:r>
    </w:p>
    <w:p w:rsidR="00E82CB8" w:rsidRPr="00E82CB8" w:rsidRDefault="00E82CB8" w:rsidP="00A633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- Заместителю Главы </w:t>
      </w:r>
      <w:proofErr w:type="gramStart"/>
      <w:r w:rsidRPr="00E82CB8">
        <w:rPr>
          <w:rFonts w:ascii="Times New Roman" w:hAnsi="Times New Roman"/>
          <w:sz w:val="28"/>
          <w:szCs w:val="28"/>
        </w:rPr>
        <w:t xml:space="preserve">Администрации 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 Курской области (</w:t>
      </w:r>
      <w:r w:rsidR="00783885">
        <w:rPr>
          <w:rFonts w:ascii="Times New Roman" w:hAnsi="Times New Roman"/>
          <w:sz w:val="28"/>
          <w:szCs w:val="28"/>
        </w:rPr>
        <w:t>306814</w:t>
      </w:r>
      <w:r w:rsidRPr="00E82CB8">
        <w:rPr>
          <w:rFonts w:ascii="Times New Roman" w:hAnsi="Times New Roman"/>
          <w:sz w:val="28"/>
          <w:szCs w:val="28"/>
        </w:rPr>
        <w:t xml:space="preserve">, Курская  область,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 район, с. </w:t>
      </w:r>
      <w:r w:rsidR="00783885">
        <w:rPr>
          <w:rFonts w:ascii="Times New Roman" w:hAnsi="Times New Roman"/>
          <w:sz w:val="28"/>
          <w:szCs w:val="28"/>
        </w:rPr>
        <w:t xml:space="preserve">Быково  </w:t>
      </w:r>
      <w:proofErr w:type="spellStart"/>
      <w:r w:rsidR="00783885">
        <w:rPr>
          <w:rFonts w:ascii="Times New Roman" w:hAnsi="Times New Roman"/>
          <w:sz w:val="28"/>
          <w:szCs w:val="28"/>
        </w:rPr>
        <w:t>ул,Школьная</w:t>
      </w:r>
      <w:proofErr w:type="spellEnd"/>
      <w:r w:rsidR="00783885"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>).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5.4. Порядок подачи и рассмотрения жалобы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 или в электронной форме в Администрацию. Жалобы на решения, принятые руководителем Администр</w:t>
      </w:r>
      <w:r>
        <w:rPr>
          <w:rFonts w:ascii="Times New Roman" w:hAnsi="Times New Roman"/>
          <w:sz w:val="28"/>
          <w:szCs w:val="28"/>
        </w:rPr>
        <w:t xml:space="preserve">ации, подаются в Администрацию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 Курской области.</w:t>
      </w: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Жалоба может быть направлена: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1) по почте;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2) с использованием информационно-телекоммуникационной сети «Интернет»:</w:t>
      </w:r>
    </w:p>
    <w:p w:rsidR="00E82CB8" w:rsidRPr="005D44C0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- на официальный сайт Администрации </w:t>
      </w:r>
      <w:proofErr w:type="gramStart"/>
      <w:r w:rsidR="00783885">
        <w:rPr>
          <w:rFonts w:ascii="Times New Roman" w:hAnsi="Times New Roman"/>
          <w:sz w:val="28"/>
          <w:szCs w:val="28"/>
        </w:rPr>
        <w:t>Быковского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 xml:space="preserve"> сельсовета</w:t>
      </w:r>
      <w:proofErr w:type="gramEnd"/>
      <w:r w:rsidRPr="00E82CB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 </w:t>
      </w:r>
      <w:r w:rsidR="005D44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D44C0">
        <w:rPr>
          <w:rFonts w:ascii="Arial" w:eastAsia="Times New Roman" w:hAnsi="Arial" w:cs="Arial"/>
          <w:sz w:val="24"/>
          <w:szCs w:val="24"/>
          <w:lang w:eastAsia="ru-RU"/>
        </w:rPr>
        <w:t>Быковский46</w:t>
      </w:r>
      <w:r w:rsidR="005D44C0" w:rsidRPr="007817CA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5D44C0">
        <w:rPr>
          <w:rFonts w:ascii="Arial" w:eastAsia="Times New Roman" w:hAnsi="Arial" w:cs="Arial"/>
          <w:sz w:val="24"/>
          <w:szCs w:val="24"/>
          <w:lang w:eastAsia="ru-RU"/>
        </w:rPr>
        <w:t>рф</w:t>
      </w:r>
      <w:r w:rsidR="005D44C0" w:rsidRPr="007817C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- по средством федеральной государственной информационной </w:t>
      </w:r>
      <w:proofErr w:type="gramStart"/>
      <w:r w:rsidRPr="00E82CB8">
        <w:rPr>
          <w:rFonts w:ascii="Times New Roman" w:hAnsi="Times New Roman"/>
          <w:sz w:val="28"/>
          <w:szCs w:val="28"/>
        </w:rPr>
        <w:t>системы  «</w:t>
      </w:r>
      <w:proofErr w:type="gramEnd"/>
      <w:r w:rsidRPr="00E82CB8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(функций)»  http://gosuslugi.ru;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- на официальный сайт Администрации Курской области http://adm.rkursk.ru, 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3) принята при личном приеме заявителя.</w:t>
      </w: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Жалоба может быть подана заявителем: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- через областное бюджетное учреждение «Многофункциональный центр предоставления </w:t>
      </w:r>
      <w:proofErr w:type="gramStart"/>
      <w:r w:rsidRPr="00E82CB8">
        <w:rPr>
          <w:rFonts w:ascii="Times New Roman" w:hAnsi="Times New Roman"/>
          <w:sz w:val="28"/>
          <w:szCs w:val="28"/>
        </w:rPr>
        <w:t>государственных  и</w:t>
      </w:r>
      <w:proofErr w:type="gramEnd"/>
      <w:r w:rsidRPr="00E82CB8">
        <w:rPr>
          <w:rFonts w:ascii="Times New Roman" w:hAnsi="Times New Roman"/>
          <w:sz w:val="28"/>
          <w:szCs w:val="28"/>
        </w:rPr>
        <w:t xml:space="preserve"> муниципальных услуг». При поступлении жалобы многофункциональный центр обеспечивает ее передачу в уполномоченный на ее рассмотрение орган.</w:t>
      </w: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lastRenderedPageBreak/>
        <w:t>Все жалобы фиксируются в журнале учета.</w:t>
      </w: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Личный прием заявителей по вопросам обжалования решения и (или) действия (бездействия) Администрации и (или) ее должностных лиц осуществляется </w:t>
      </w:r>
      <w:proofErr w:type="gramStart"/>
      <w:r w:rsidRPr="00E82CB8">
        <w:rPr>
          <w:rFonts w:ascii="Times New Roman" w:hAnsi="Times New Roman"/>
          <w:sz w:val="28"/>
          <w:szCs w:val="28"/>
        </w:rPr>
        <w:t xml:space="preserve">Главой 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 в часы приема заявителей.</w:t>
      </w: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Жалоба должна содержать: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решения и действия (бездействие) которых обжалуются;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Под обращением, жалобой заявитель ставит личную подпись и дату.</w:t>
      </w: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2CB8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 (для физических лиц);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82CB8">
        <w:rPr>
          <w:rFonts w:ascii="Times New Roman" w:hAnsi="Times New Roman"/>
          <w:sz w:val="28"/>
          <w:szCs w:val="28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5.5. Сроки рассмотрения жалобы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6B544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Жалоба, поступившая в Администрацию,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Администрации,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 дня ее регистрации. </w:t>
      </w:r>
    </w:p>
    <w:p w:rsidR="00E82CB8" w:rsidRPr="00E82CB8" w:rsidRDefault="00E82CB8" w:rsidP="006B54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5.6. Перечень оснований для приостановления рассмотрения жалобы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lastRenderedPageBreak/>
        <w:t>Оснований для приостановления рассмотрения жалобы законодательством Российской Федерации не предусмотрено.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 xml:space="preserve">5.7. Результат </w:t>
      </w:r>
      <w:proofErr w:type="gramStart"/>
      <w:r w:rsidRPr="00E82CB8">
        <w:rPr>
          <w:rFonts w:ascii="Times New Roman" w:hAnsi="Times New Roman"/>
          <w:b/>
          <w:sz w:val="28"/>
          <w:szCs w:val="28"/>
        </w:rPr>
        <w:t>рассмотрения  жалобы</w:t>
      </w:r>
      <w:proofErr w:type="gramEnd"/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По результатам рассмотрения жалобы Администрация, предоставляющая муниципальную услугу, принимает одно из следующих решений:</w:t>
      </w:r>
    </w:p>
    <w:p w:rsidR="00E82CB8" w:rsidRPr="00E82CB8" w:rsidRDefault="00E82CB8" w:rsidP="000D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удовлетворяет жалобу, в том числе в форме отмены принятого решения, </w:t>
      </w:r>
      <w:proofErr w:type="gramStart"/>
      <w:r w:rsidRPr="00E82CB8">
        <w:rPr>
          <w:rFonts w:ascii="Times New Roman" w:hAnsi="Times New Roman"/>
          <w:sz w:val="28"/>
          <w:szCs w:val="28"/>
        </w:rPr>
        <w:t>исправления</w:t>
      </w:r>
      <w:proofErr w:type="gramEnd"/>
      <w:r w:rsidRPr="00E82CB8">
        <w:rPr>
          <w:rFonts w:ascii="Times New Roman" w:hAnsi="Times New Roman"/>
          <w:sz w:val="28"/>
          <w:szCs w:val="28"/>
        </w:rPr>
        <w:t xml:space="preserve">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Курской области, муниципальными правовыми актами, а также в иных формах;</w:t>
      </w:r>
    </w:p>
    <w:p w:rsidR="00E82CB8" w:rsidRPr="00E82CB8" w:rsidRDefault="00E82CB8" w:rsidP="000D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отказывает в удовлетворении жалобы.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6B54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5.8. Порядок информирования заявителя о результатах рассмотрения жалобы</w:t>
      </w:r>
    </w:p>
    <w:p w:rsidR="00E82CB8" w:rsidRPr="00E82CB8" w:rsidRDefault="00E82CB8" w:rsidP="000D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Не позднее дня, следующего за днем принятия решения по жалобе,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82CB8" w:rsidRPr="00E82CB8" w:rsidRDefault="00E82CB8" w:rsidP="000D1F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5.9. Порядок обжалования решения по жалобе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В случае если заявитель не удовлетворен решением, принятым в ходе рассмотрения жалобы лицами, уполномоченными на рассмотрение жалобы, или решение ими не было принято, то заявитель вправе обжаловать принятое решение или действия (бездействие) в судебном порядке в соответствии с законодательством Российской Федерации.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5.10. Право заявителя на получение информации и документов, необходимых для обоснования и рассмотрения жалобы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82CB8">
        <w:rPr>
          <w:rFonts w:ascii="Times New Roman" w:hAnsi="Times New Roman"/>
          <w:b/>
          <w:sz w:val="28"/>
          <w:szCs w:val="28"/>
        </w:rPr>
        <w:t>5.11.Способы информирования заявителя о порядке подачи и рассмотрения жалобы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82CB8" w:rsidRPr="00E82CB8" w:rsidRDefault="00E82CB8" w:rsidP="000D1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0D1F96">
        <w:rPr>
          <w:rFonts w:ascii="Times New Roman" w:hAnsi="Times New Roman"/>
          <w:sz w:val="28"/>
          <w:szCs w:val="28"/>
        </w:rPr>
        <w:t xml:space="preserve">ОМСУ </w:t>
      </w:r>
      <w:r w:rsidRPr="00E82CB8">
        <w:rPr>
          <w:rFonts w:ascii="Times New Roman" w:hAnsi="Times New Roman"/>
          <w:sz w:val="28"/>
          <w:szCs w:val="28"/>
        </w:rPr>
        <w:t xml:space="preserve">и его должностных лиц обеспечивается посредством размещения информации на стендах в местах предоставления муниципальных услуг, по средством федеральной государственной информационной </w:t>
      </w:r>
      <w:proofErr w:type="gramStart"/>
      <w:r w:rsidRPr="00E82CB8">
        <w:rPr>
          <w:rFonts w:ascii="Times New Roman" w:hAnsi="Times New Roman"/>
          <w:sz w:val="28"/>
          <w:szCs w:val="28"/>
        </w:rPr>
        <w:t>системы  «</w:t>
      </w:r>
      <w:proofErr w:type="gramEnd"/>
      <w:r w:rsidRPr="00E82CB8">
        <w:rPr>
          <w:rFonts w:ascii="Times New Roman" w:hAnsi="Times New Roman"/>
          <w:sz w:val="28"/>
          <w:szCs w:val="28"/>
        </w:rPr>
        <w:t xml:space="preserve">Единый портал государственных и муниципальных услуг (функций)», на </w:t>
      </w:r>
      <w:r w:rsidRPr="00E82CB8">
        <w:rPr>
          <w:rFonts w:ascii="Times New Roman" w:hAnsi="Times New Roman"/>
          <w:sz w:val="28"/>
          <w:szCs w:val="28"/>
        </w:rPr>
        <w:lastRenderedPageBreak/>
        <w:t xml:space="preserve">официальном сайте Администрации </w:t>
      </w:r>
      <w:r w:rsidR="00783885">
        <w:rPr>
          <w:rFonts w:ascii="Times New Roman" w:hAnsi="Times New Roman"/>
          <w:sz w:val="28"/>
          <w:szCs w:val="28"/>
        </w:rPr>
        <w:t>Быковского</w:t>
      </w:r>
      <w:r w:rsidR="000D1F96">
        <w:rPr>
          <w:rFonts w:ascii="Times New Roman" w:hAnsi="Times New Roman"/>
          <w:sz w:val="28"/>
          <w:szCs w:val="28"/>
        </w:rPr>
        <w:t xml:space="preserve"> </w:t>
      </w:r>
      <w:r w:rsidRPr="00E82CB8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E82CB8">
        <w:rPr>
          <w:rFonts w:ascii="Times New Roman" w:hAnsi="Times New Roman"/>
          <w:sz w:val="28"/>
          <w:szCs w:val="28"/>
        </w:rPr>
        <w:t>Горшеченского</w:t>
      </w:r>
      <w:proofErr w:type="spellEnd"/>
      <w:r w:rsidRPr="00E82CB8">
        <w:rPr>
          <w:rFonts w:ascii="Times New Roman" w:hAnsi="Times New Roman"/>
          <w:sz w:val="28"/>
          <w:szCs w:val="28"/>
        </w:rPr>
        <w:t xml:space="preserve"> района, на официальном сайте Администрации Курской области.</w:t>
      </w:r>
    </w:p>
    <w:p w:rsidR="00E82CB8" w:rsidRPr="00E82CB8" w:rsidRDefault="00E82CB8" w:rsidP="000D1F9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82CB8">
        <w:rPr>
          <w:rFonts w:ascii="Times New Roman" w:hAnsi="Times New Roman"/>
          <w:sz w:val="28"/>
          <w:szCs w:val="28"/>
        </w:rPr>
        <w:t xml:space="preserve">Консультирование заявителей о порядке обжалования решений </w:t>
      </w:r>
      <w:r w:rsidR="00D54BDF">
        <w:rPr>
          <w:rFonts w:ascii="Times New Roman" w:hAnsi="Times New Roman"/>
          <w:sz w:val="28"/>
          <w:szCs w:val="28"/>
        </w:rPr>
        <w:t xml:space="preserve">и действий (бездействия) ОМСУ </w:t>
      </w:r>
      <w:r w:rsidRPr="00E82CB8">
        <w:rPr>
          <w:rFonts w:ascii="Times New Roman" w:hAnsi="Times New Roman"/>
          <w:sz w:val="28"/>
          <w:szCs w:val="28"/>
        </w:rPr>
        <w:t>и его должностных лиц, осуществляется, в том числе по телефону либо при личном приеме.</w:t>
      </w:r>
    </w:p>
    <w:p w:rsidR="00E82CB8" w:rsidRPr="00E82CB8" w:rsidRDefault="00E82CB8" w:rsidP="00E82C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C2329" w:rsidRDefault="007C2329" w:rsidP="007C2329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  <w:sectPr w:rsidR="007C2329">
          <w:pgSz w:w="11906" w:h="16838"/>
          <w:pgMar w:top="1134" w:right="567" w:bottom="851" w:left="1134" w:header="709" w:footer="709" w:gutter="0"/>
          <w:cols w:space="720"/>
        </w:sectPr>
      </w:pPr>
    </w:p>
    <w:p w:rsidR="007817CA" w:rsidRPr="007817CA" w:rsidRDefault="007817CA" w:rsidP="005D44C0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</w:t>
      </w:r>
      <w:r w:rsidR="005D44C0">
        <w:rPr>
          <w:rFonts w:ascii="Times New Roman" w:hAnsi="Times New Roman"/>
          <w:b/>
          <w:sz w:val="28"/>
          <w:szCs w:val="28"/>
          <w:lang w:eastAsia="ru-RU"/>
        </w:rPr>
        <w:t xml:space="preserve">                   Приложение 1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left="864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к административному 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left="864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регламенту по предоставлению 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left="864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услуги </w:t>
      </w:r>
    </w:p>
    <w:p w:rsidR="007817CA" w:rsidRPr="007817CA" w:rsidRDefault="007817CA" w:rsidP="007817CA">
      <w:pPr>
        <w:autoSpaceDE w:val="0"/>
        <w:spacing w:after="0" w:line="240" w:lineRule="auto"/>
        <w:ind w:left="8647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>«Предоставление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деятельности»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8647"/>
        <w:contextualSpacing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>Список учреждений, участвующих в предоставлении муниципальной услуги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2A0" w:firstRow="1" w:lastRow="0" w:firstColumn="1" w:lastColumn="0" w:noHBand="1" w:noVBand="0"/>
      </w:tblPr>
      <w:tblGrid>
        <w:gridCol w:w="594"/>
        <w:gridCol w:w="2269"/>
        <w:gridCol w:w="3356"/>
        <w:gridCol w:w="2037"/>
        <w:gridCol w:w="1931"/>
        <w:gridCol w:w="2056"/>
        <w:gridCol w:w="3110"/>
      </w:tblGrid>
      <w:tr w:rsidR="005D44C0" w:rsidRPr="007817CA" w:rsidTr="005D44C0">
        <w:tc>
          <w:tcPr>
            <w:tcW w:w="0" w:type="auto"/>
            <w:vMerge w:val="restart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0" w:type="auto"/>
            <w:vMerge w:val="restart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0" w:type="auto"/>
            <w:vMerge w:val="restart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Почтовый адрес (юридический, фактический)</w:t>
            </w:r>
          </w:p>
        </w:tc>
        <w:tc>
          <w:tcPr>
            <w:tcW w:w="0" w:type="auto"/>
            <w:vMerge w:val="restart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График работы</w:t>
            </w:r>
          </w:p>
        </w:tc>
        <w:tc>
          <w:tcPr>
            <w:tcW w:w="0" w:type="auto"/>
            <w:gridSpan w:val="2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Контактные данные</w:t>
            </w:r>
          </w:p>
        </w:tc>
        <w:tc>
          <w:tcPr>
            <w:tcW w:w="0" w:type="auto"/>
            <w:vMerge w:val="restart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Адрес официального сайта учреждения в сети Интернет</w:t>
            </w:r>
          </w:p>
        </w:tc>
      </w:tr>
      <w:tr w:rsidR="005D44C0" w:rsidRPr="007817CA" w:rsidTr="005D44C0">
        <w:tc>
          <w:tcPr>
            <w:tcW w:w="0" w:type="auto"/>
            <w:vMerge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Справочный телефон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Merge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4C0" w:rsidRPr="007817CA" w:rsidTr="005D44C0">
        <w:tc>
          <w:tcPr>
            <w:tcW w:w="0" w:type="auto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ОМСУ </w:t>
            </w:r>
          </w:p>
        </w:tc>
        <w:tc>
          <w:tcPr>
            <w:tcW w:w="0" w:type="auto"/>
          </w:tcPr>
          <w:p w:rsidR="007817CA" w:rsidRPr="007817CA" w:rsidRDefault="00783885" w:rsidP="0078388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306814</w:t>
            </w:r>
            <w:r w:rsidR="007817CA"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817CA" w:rsidRPr="007817CA">
              <w:rPr>
                <w:rFonts w:ascii="Arial" w:hAnsi="Arial" w:cs="Arial"/>
                <w:sz w:val="24"/>
                <w:szCs w:val="24"/>
                <w:lang w:eastAsia="ru-RU"/>
              </w:rPr>
              <w:t>Курская  область</w:t>
            </w:r>
            <w:proofErr w:type="gramEnd"/>
            <w:r w:rsidR="007817CA"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817CA" w:rsidRPr="007817CA">
              <w:rPr>
                <w:rFonts w:ascii="Arial" w:hAnsi="Arial" w:cs="Arial"/>
                <w:sz w:val="24"/>
                <w:szCs w:val="24"/>
                <w:lang w:eastAsia="ru-RU"/>
              </w:rPr>
              <w:t>Горшеченский</w:t>
            </w:r>
            <w:proofErr w:type="spellEnd"/>
            <w:r w:rsidR="007817CA"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 район, с. </w:t>
            </w:r>
            <w:r>
              <w:rPr>
                <w:rFonts w:ascii="Arial" w:hAnsi="Arial" w:cs="Arial"/>
                <w:sz w:val="24"/>
                <w:szCs w:val="24"/>
                <w:lang w:eastAsia="ru-RU"/>
              </w:rPr>
              <w:t xml:space="preserve">Быково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eastAsia="ru-RU"/>
              </w:rPr>
              <w:t>ул.Школьная</w:t>
            </w:r>
            <w:proofErr w:type="spellEnd"/>
          </w:p>
        </w:tc>
        <w:tc>
          <w:tcPr>
            <w:tcW w:w="0" w:type="auto"/>
          </w:tcPr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–</w:t>
            </w: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пт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8-00 до 17-00 перерыв:</w:t>
            </w:r>
          </w:p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12-00 до 14-00</w:t>
            </w:r>
          </w:p>
          <w:p w:rsidR="007817CA" w:rsidRPr="007817CA" w:rsidRDefault="007817CA" w:rsidP="007817CA">
            <w:pPr>
              <w:spacing w:after="0" w:line="100" w:lineRule="atLeast"/>
              <w:ind w:left="1309" w:hanging="1309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Выходной:</w:t>
            </w:r>
          </w:p>
          <w:p w:rsidR="007817CA" w:rsidRPr="007817CA" w:rsidRDefault="007817CA" w:rsidP="00781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суббота,   </w:t>
            </w:r>
            <w:proofErr w:type="gram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воскресенье                                                                   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(47133) </w:t>
            </w:r>
          </w:p>
          <w:p w:rsidR="007817CA" w:rsidRPr="00700DBD" w:rsidRDefault="00700DBD" w:rsidP="00700DB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r>
              <w:rPr>
                <w:rFonts w:ascii="Arial" w:hAnsi="Arial" w:cs="Arial"/>
                <w:sz w:val="24"/>
                <w:szCs w:val="24"/>
                <w:lang w:eastAsia="ru-RU"/>
              </w:rPr>
              <w:t>3-31-37</w:t>
            </w:r>
          </w:p>
        </w:tc>
        <w:tc>
          <w:tcPr>
            <w:tcW w:w="0" w:type="auto"/>
          </w:tcPr>
          <w:p w:rsidR="005D44C0" w:rsidRDefault="00783885" w:rsidP="007817CA">
            <w:pPr>
              <w:spacing w:beforeAutospacing="1" w:after="0" w:afterAutospacing="1" w:line="240" w:lineRule="auto"/>
              <w:jc w:val="both"/>
              <w:rPr>
                <w:lang w:val="en-US"/>
              </w:rPr>
            </w:pPr>
            <w:r>
              <w:t xml:space="preserve"> </w:t>
            </w:r>
            <w:r w:rsidR="00627742">
              <w:rPr>
                <w:lang w:val="en-US"/>
              </w:rPr>
              <w:t>Bikovo123</w:t>
            </w:r>
          </w:p>
          <w:p w:rsidR="007817CA" w:rsidRPr="00783885" w:rsidRDefault="00783885" w:rsidP="007817CA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>
              <w:rPr>
                <w:lang w:val="en-US"/>
              </w:rPr>
              <w:t>@</w:t>
            </w:r>
            <w:r w:rsidR="00627742">
              <w:rPr>
                <w:lang w:val="en-US"/>
              </w:rPr>
              <w:t>y</w:t>
            </w:r>
            <w:bookmarkStart w:id="50" w:name="_GoBack"/>
            <w:bookmarkEnd w:id="50"/>
            <w:r w:rsidR="005D44C0">
              <w:rPr>
                <w:lang w:val="en-US"/>
              </w:rPr>
              <w:t>andex.ru</w:t>
            </w:r>
          </w:p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817CA" w:rsidRDefault="007817CA" w:rsidP="007817CA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781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5D4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Быковский46</w:t>
            </w:r>
            <w:r w:rsidRPr="00781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5D44C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рф</w:t>
            </w:r>
            <w:r w:rsidRPr="007817C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817CA" w:rsidRPr="007817CA" w:rsidRDefault="007817CA" w:rsidP="007817CA">
            <w:pPr>
              <w:spacing w:beforeAutospacing="1" w:after="0" w:after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</w:p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D44C0" w:rsidRPr="007817CA" w:rsidTr="005D44C0">
        <w:tc>
          <w:tcPr>
            <w:tcW w:w="0" w:type="auto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Times New Roman" w:hAnsi="Times New Roman"/>
                <w:sz w:val="28"/>
                <w:szCs w:val="28"/>
                <w:lang w:eastAsia="ru-RU"/>
              </w:rPr>
              <w:t>Филиал ОБУ «МФЦ»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306800, Курская область, </w:t>
            </w: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Горшеченский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п.Горшечное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ул.Кирова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, 26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пн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вт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, ср, пт.</w:t>
            </w:r>
          </w:p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с 9-00 до 18-00</w:t>
            </w:r>
          </w:p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чт. с 9-00 до 20-00</w:t>
            </w:r>
          </w:p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сб. с 9-00 до 13-00</w:t>
            </w:r>
          </w:p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перерыв:</w:t>
            </w:r>
          </w:p>
          <w:p w:rsidR="007817CA" w:rsidRPr="007817CA" w:rsidRDefault="007817CA" w:rsidP="007817CA">
            <w:pPr>
              <w:spacing w:after="0" w:line="100" w:lineRule="atLeast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 с 13-00 до 14-00 </w:t>
            </w:r>
          </w:p>
          <w:p w:rsidR="007817CA" w:rsidRPr="007817CA" w:rsidRDefault="007817CA" w:rsidP="007817C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выходной: воскресенье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spacing w:after="0" w:line="100" w:lineRule="atLeast"/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 xml:space="preserve">8 (47133) </w:t>
            </w:r>
          </w:p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2-30-07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4604@</w:t>
            </w:r>
            <w:proofErr w:type="spellStart"/>
            <w:r w:rsidRPr="007817CA">
              <w:rPr>
                <w:rFonts w:ascii="Arial" w:hAnsi="Arial" w:cs="Arial"/>
                <w:sz w:val="24"/>
                <w:szCs w:val="24"/>
                <w:lang w:val="en-US" w:eastAsia="ru-RU"/>
              </w:rPr>
              <w:t>mfc</w:t>
            </w:r>
            <w:proofErr w:type="spellEnd"/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-kursk.ru.</w:t>
            </w:r>
          </w:p>
        </w:tc>
        <w:tc>
          <w:tcPr>
            <w:tcW w:w="0" w:type="auto"/>
          </w:tcPr>
          <w:p w:rsidR="007817CA" w:rsidRPr="007817CA" w:rsidRDefault="007817CA" w:rsidP="007817CA">
            <w:pPr>
              <w:spacing w:after="0" w:line="240" w:lineRule="auto"/>
              <w:ind w:firstLine="34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817CA">
              <w:rPr>
                <w:rFonts w:ascii="Arial" w:hAnsi="Arial" w:cs="Arial"/>
                <w:sz w:val="24"/>
                <w:szCs w:val="24"/>
                <w:lang w:eastAsia="ru-RU"/>
              </w:rPr>
              <w:t>www.mfc-kursk.ru.</w:t>
            </w:r>
          </w:p>
          <w:p w:rsidR="007817CA" w:rsidRPr="007817CA" w:rsidRDefault="007817CA" w:rsidP="007817CA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  <w:sectPr w:rsidR="007817CA" w:rsidRPr="007817CA" w:rsidSect="005D44C0">
          <w:pgSz w:w="16838" w:h="11906" w:orient="landscape"/>
          <w:pgMar w:top="426" w:right="567" w:bottom="851" w:left="1134" w:header="709" w:footer="709" w:gutter="0"/>
          <w:cols w:space="708"/>
          <w:titlePg/>
          <w:docGrid w:linePitch="360"/>
        </w:sectPr>
      </w:pPr>
    </w:p>
    <w:p w:rsidR="007817CA" w:rsidRPr="007817CA" w:rsidRDefault="007817CA" w:rsidP="007817CA">
      <w:pPr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2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к административному 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регламенту по предоставлению 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услуги </w:t>
      </w:r>
    </w:p>
    <w:p w:rsidR="007817CA" w:rsidRPr="007817CA" w:rsidRDefault="007817CA" w:rsidP="007817CA">
      <w:pPr>
        <w:autoSpaceDE w:val="0"/>
        <w:spacing w:after="0" w:line="240" w:lineRule="auto"/>
        <w:ind w:left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>«Предоставление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деятельности»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E746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A57996" wp14:editId="73365BD6">
                <wp:simplePos x="0" y="0"/>
                <wp:positionH relativeFrom="column">
                  <wp:posOffset>3749040</wp:posOffset>
                </wp:positionH>
                <wp:positionV relativeFrom="paragraph">
                  <wp:posOffset>8737600</wp:posOffset>
                </wp:positionV>
                <wp:extent cx="2409825" cy="304800"/>
                <wp:effectExtent l="0" t="0" r="28575" b="19050"/>
                <wp:wrapNone/>
                <wp:docPr id="102" name="Поле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Default="00783885" w:rsidP="007817CA">
                            <w:r>
                              <w:t>Общий срок – 25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A57996" id="_x0000_t202" coordsize="21600,21600" o:spt="202" path="m,l,21600r21600,l21600,xe">
                <v:stroke joinstyle="miter"/>
                <v:path gradientshapeok="t" o:connecttype="rect"/>
              </v:shapetype>
              <v:shape id="Поле 102" o:spid="_x0000_s1026" type="#_x0000_t202" style="position:absolute;left:0;text-align:left;margin-left:295.2pt;margin-top:688pt;width:189.75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">
                <v:textbox>
                  <w:txbxContent>
                    <w:p w:rsidR="00783885" w:rsidRDefault="00783885" w:rsidP="007817CA">
                      <w:r>
                        <w:t>Общий срок – 25 дней</w:t>
                      </w:r>
                    </w:p>
                  </w:txbxContent>
                </v:textbox>
              </v:shape>
            </w:pict>
          </mc:Fallback>
        </mc:AlternateContent>
      </w:r>
      <w:r w:rsidRPr="004E746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61312" behindDoc="0" locked="0" layoutInCell="1" allowOverlap="1" wp14:anchorId="076E13C3" wp14:editId="24F8CC6D">
                <wp:simplePos x="0" y="0"/>
                <wp:positionH relativeFrom="column">
                  <wp:posOffset>1447800</wp:posOffset>
                </wp:positionH>
                <wp:positionV relativeFrom="paragraph">
                  <wp:posOffset>8880474</wp:posOffset>
                </wp:positionV>
                <wp:extent cx="581025" cy="0"/>
                <wp:effectExtent l="0" t="76200" r="28575" b="95250"/>
                <wp:wrapNone/>
                <wp:docPr id="101" name="Прямая со стрелкой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ffectLst/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61B29C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01" o:spid="_x0000_s1026" type="#_x0000_t32" style="position:absolute;margin-left:114pt;margin-top:699.25pt;width:45.75pt;height:0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" strokeweight="1pt">
                <v:stroke dashstyle="dash" endarrow="block"/>
              </v:shape>
            </w:pict>
          </mc:Fallback>
        </mc:AlternateContent>
      </w:r>
      <w:r w:rsidRPr="004E746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4294967292" distB="4294967292" distL="114300" distR="114300" simplePos="0" relativeHeight="251660288" behindDoc="0" locked="0" layoutInCell="1" allowOverlap="1" wp14:anchorId="77C727FE" wp14:editId="2E563688">
                <wp:simplePos x="0" y="0"/>
                <wp:positionH relativeFrom="column">
                  <wp:posOffset>-685800</wp:posOffset>
                </wp:positionH>
                <wp:positionV relativeFrom="paragraph">
                  <wp:posOffset>8880474</wp:posOffset>
                </wp:positionV>
                <wp:extent cx="504825" cy="0"/>
                <wp:effectExtent l="0" t="76200" r="28575" b="95250"/>
                <wp:wrapNone/>
                <wp:docPr id="100" name="Прямая со стрелкой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3C9007" id="Прямая со стрелкой 100" o:spid="_x0000_s1026" type="#_x0000_t32" style="position:absolute;margin-left:-54pt;margin-top:699.25pt;width:39.75pt;height:0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">
                <v:stroke endarrow="block"/>
              </v:shape>
            </w:pict>
          </mc:Fallback>
        </mc:AlternateContent>
      </w:r>
      <w:r w:rsidRPr="004E7462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76D19A" wp14:editId="3553E4C0">
                <wp:simplePos x="0" y="0"/>
                <wp:positionH relativeFrom="column">
                  <wp:posOffset>-800100</wp:posOffset>
                </wp:positionH>
                <wp:positionV relativeFrom="paragraph">
                  <wp:posOffset>8737600</wp:posOffset>
                </wp:positionV>
                <wp:extent cx="4391025" cy="304800"/>
                <wp:effectExtent l="0" t="0" r="28575" b="19050"/>
                <wp:wrapNone/>
                <wp:docPr id="99" name="Прямоугольник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10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783885" w:rsidRPr="0027582E" w:rsidRDefault="00783885" w:rsidP="007817CA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- положительное решение - отрицательное решение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D19A" id="Прямоугольник 99" o:spid="_x0000_s1027" style="position:absolute;left:0;text-align:left;margin-left:-63pt;margin-top:688pt;width:345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" strokeweight="1pt">
                <v:stroke dashstyle="dash"/>
                <v:textbox>
                  <w:txbxContent>
                    <w:p w:rsidR="00783885" w:rsidRPr="0027582E" w:rsidRDefault="00783885" w:rsidP="007817CA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- положительное решение - отрицательное решение</w:t>
                      </w:r>
                    </w:p>
                  </w:txbxContent>
                </v:textbox>
              </v:rect>
            </w:pict>
          </mc:Fallback>
        </mc:AlternateContent>
      </w:r>
      <w:r w:rsidRPr="007817CA">
        <w:rPr>
          <w:rFonts w:ascii="Times New Roman" w:hAnsi="Times New Roman"/>
          <w:b/>
          <w:sz w:val="28"/>
          <w:szCs w:val="28"/>
          <w:lang w:eastAsia="ru-RU"/>
        </w:rPr>
        <w:t>Блок-схема предоставления муниципальной услуги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48260</wp:posOffset>
                </wp:positionV>
                <wp:extent cx="5372100" cy="469265"/>
                <wp:effectExtent l="0" t="0" r="19050" b="26035"/>
                <wp:wrapNone/>
                <wp:docPr id="98" name="Прямоугольник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469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Обращение заявителя с заявлением</w:t>
                            </w:r>
                            <w:r>
                              <w:t xml:space="preserve"> и</w:t>
                            </w:r>
                            <w:r w:rsidRPr="00E45404">
                              <w:t xml:space="preserve"> документами, необходимыми для предоставления муниципальной услуги</w:t>
                            </w:r>
                          </w:p>
                          <w:p w:rsidR="00783885" w:rsidRPr="00E45404" w:rsidRDefault="00783885" w:rsidP="0078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8" o:spid="_x0000_s1028" style="position:absolute;margin-left:18pt;margin-top:3.8pt;width:423pt;height:36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Обращение заявителя с заявлением</w:t>
                      </w:r>
                      <w:r>
                        <w:t xml:space="preserve"> и</w:t>
                      </w:r>
                      <w:r w:rsidRPr="00E45404">
                        <w:t xml:space="preserve"> документами, необходимыми для предоставления муниципальной услуги</w:t>
                      </w:r>
                    </w:p>
                    <w:p w:rsidR="00783885" w:rsidRPr="00E45404" w:rsidRDefault="00783885" w:rsidP="007817CA"/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7936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167005</wp:posOffset>
                </wp:positionV>
                <wp:extent cx="0" cy="342900"/>
                <wp:effectExtent l="76200" t="0" r="76200" b="57150"/>
                <wp:wrapNone/>
                <wp:docPr id="97" name="Прямая со стрелкой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4AA009" id="Прямая со стрелкой 97" o:spid="_x0000_s1026" type="#_x0000_t32" style="position:absolute;margin-left:369pt;margin-top:13.15pt;width:0;height:27pt;z-index:2516879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6912" behindDoc="0" locked="0" layoutInCell="1" allowOverlap="1">
                <wp:simplePos x="0" y="0"/>
                <wp:positionH relativeFrom="column">
                  <wp:posOffset>1231264</wp:posOffset>
                </wp:positionH>
                <wp:positionV relativeFrom="paragraph">
                  <wp:posOffset>167005</wp:posOffset>
                </wp:positionV>
                <wp:extent cx="0" cy="342900"/>
                <wp:effectExtent l="76200" t="0" r="76200" b="57150"/>
                <wp:wrapNone/>
                <wp:docPr id="96" name="Прямая со стрелкой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6F15ED" id="Прямая со стрелкой 96" o:spid="_x0000_s1026" type="#_x0000_t32" style="position:absolute;margin-left:96.95pt;margin-top:13.15pt;width:0;height:27pt;z-index:2516869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234315</wp:posOffset>
                </wp:positionH>
                <wp:positionV relativeFrom="paragraph">
                  <wp:posOffset>154305</wp:posOffset>
                </wp:positionV>
                <wp:extent cx="5372100" cy="285750"/>
                <wp:effectExtent l="0" t="0" r="19050" b="19050"/>
                <wp:wrapNone/>
                <wp:docPr id="95" name="Прямоугольник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 xml:space="preserve">Проверка документов </w:t>
                            </w:r>
                          </w:p>
                          <w:p w:rsidR="00783885" w:rsidRPr="00E45404" w:rsidRDefault="00783885" w:rsidP="007817CA">
                            <w:pPr>
                              <w:jc w:val="center"/>
                            </w:pPr>
                          </w:p>
                          <w:p w:rsidR="00783885" w:rsidRPr="00E45404" w:rsidRDefault="00783885" w:rsidP="0078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5" o:spid="_x0000_s1029" style="position:absolute;left:0;text-align:left;margin-left:18.45pt;margin-top:12.15pt;width:423pt;height:22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 xml:space="preserve">Проверка документов </w:t>
                      </w:r>
                    </w:p>
                    <w:p w:rsidR="00783885" w:rsidRPr="00E45404" w:rsidRDefault="00783885" w:rsidP="007817CA">
                      <w:pPr>
                        <w:jc w:val="center"/>
                      </w:pPr>
                    </w:p>
                    <w:p w:rsidR="00783885" w:rsidRPr="00E45404" w:rsidRDefault="00783885" w:rsidP="007817CA"/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8960" behindDoc="0" locked="0" layoutInCell="1" allowOverlap="1">
                <wp:simplePos x="0" y="0"/>
                <wp:positionH relativeFrom="column">
                  <wp:posOffset>1231264</wp:posOffset>
                </wp:positionH>
                <wp:positionV relativeFrom="paragraph">
                  <wp:posOffset>95250</wp:posOffset>
                </wp:positionV>
                <wp:extent cx="0" cy="342900"/>
                <wp:effectExtent l="76200" t="0" r="76200" b="57150"/>
                <wp:wrapNone/>
                <wp:docPr id="94" name="Прямая со стрелкой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A96F9E" id="Прямая со стрелкой 94" o:spid="_x0000_s1026" type="#_x0000_t32" style="position:absolute;margin-left:96.95pt;margin-top:7.5pt;width:0;height:27pt;z-index:2516889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97155</wp:posOffset>
                </wp:positionV>
                <wp:extent cx="2895600" cy="457200"/>
                <wp:effectExtent l="0" t="0" r="19050" b="19050"/>
                <wp:wrapNone/>
                <wp:docPr id="93" name="Прямоугольник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Имеются основания для отказа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3" o:spid="_x0000_s1030" style="position:absolute;left:0;text-align:left;margin-left:-27pt;margin-top:7.65pt;width:228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Имеются основания для отказа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83820</wp:posOffset>
                </wp:positionV>
                <wp:extent cx="2819400" cy="457200"/>
                <wp:effectExtent l="0" t="0" r="19050" b="19050"/>
                <wp:wrapNone/>
                <wp:docPr id="92" name="Прямоугольник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Отказ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2" o:spid="_x0000_s1031" style="position:absolute;left:0;text-align:left;margin-left:252pt;margin-top:6.6pt;width:222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Отказ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83820</wp:posOffset>
                </wp:positionV>
                <wp:extent cx="457200" cy="342900"/>
                <wp:effectExtent l="0" t="0" r="0" b="0"/>
                <wp:wrapNone/>
                <wp:docPr id="91" name="Поле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885" w:rsidRDefault="00783885" w:rsidP="007817C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1" o:spid="_x0000_s1032" type="#_x0000_t202" style="position:absolute;left:0;text-align:left;margin-left:207pt;margin-top:6.6pt;width:36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" filled="f" stroked="f">
                <v:textbox>
                  <w:txbxContent>
                    <w:p w:rsidR="00783885" w:rsidRDefault="00783885" w:rsidP="007817CA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>
                <wp:simplePos x="0" y="0"/>
                <wp:positionH relativeFrom="column">
                  <wp:posOffset>2552700</wp:posOffset>
                </wp:positionH>
                <wp:positionV relativeFrom="paragraph">
                  <wp:posOffset>121919</wp:posOffset>
                </wp:positionV>
                <wp:extent cx="647700" cy="0"/>
                <wp:effectExtent l="0" t="76200" r="19050" b="95250"/>
                <wp:wrapNone/>
                <wp:docPr id="90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A313B0" id="Прямая со стрелкой 90" o:spid="_x0000_s1026" type="#_x0000_t32" style="position:absolute;margin-left:201pt;margin-top:9.6pt;width:51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57150</wp:posOffset>
                </wp:positionV>
                <wp:extent cx="457200" cy="381000"/>
                <wp:effectExtent l="0" t="0" r="0" b="0"/>
                <wp:wrapNone/>
                <wp:docPr id="89" name="Поле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885" w:rsidRDefault="00783885" w:rsidP="007817CA">
                            <w: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9" o:spid="_x0000_s1033" type="#_x0000_t202" style="position:absolute;left:0;text-align:left;margin-left:54pt;margin-top:4.5pt;width:36pt;height:3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" filled="f" stroked="f">
                <v:textbox>
                  <w:txbxContent>
                    <w:p w:rsidR="00783885" w:rsidRDefault="00783885" w:rsidP="007817CA">
                      <w: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1236345</wp:posOffset>
                </wp:positionH>
                <wp:positionV relativeFrom="paragraph">
                  <wp:posOffset>57785</wp:posOffset>
                </wp:positionV>
                <wp:extent cx="635" cy="227965"/>
                <wp:effectExtent l="76200" t="0" r="75565" b="57785"/>
                <wp:wrapNone/>
                <wp:docPr id="88" name="Прямая со стрелкой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66E84" id="Прямая со стрелкой 88" o:spid="_x0000_s1026" type="#_x0000_t32" style="position:absolute;margin-left:97.35pt;margin-top:4.55pt;width:.05pt;height:17.9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osbZAIAAHk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119380</wp:posOffset>
                </wp:positionV>
                <wp:extent cx="2857500" cy="457200"/>
                <wp:effectExtent l="0" t="0" r="19050" b="19050"/>
                <wp:wrapNone/>
                <wp:docPr id="87" name="Прямоугольник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Прием и регистрация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7" o:spid="_x0000_s1034" style="position:absolute;left:0;text-align:left;margin-left:-27.75pt;margin-top:9.4pt;width:2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Прием и регистрация 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1238250</wp:posOffset>
                </wp:positionH>
                <wp:positionV relativeFrom="paragraph">
                  <wp:posOffset>14605</wp:posOffset>
                </wp:positionV>
                <wp:extent cx="635" cy="227965"/>
                <wp:effectExtent l="76200" t="0" r="75565" b="57785"/>
                <wp:wrapNone/>
                <wp:docPr id="86" name="Прямая со стрелкой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74A03A" id="Прямая со стрелкой 86" o:spid="_x0000_s1026" type="#_x0000_t32" style="position:absolute;margin-left:97.5pt;margin-top:1.15pt;width:.05pt;height:17.9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95885</wp:posOffset>
                </wp:positionV>
                <wp:extent cx="2971800" cy="457200"/>
                <wp:effectExtent l="0" t="0" r="19050" b="19050"/>
                <wp:wrapNone/>
                <wp:docPr id="85" name="Прямоугольник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2548CB" w:rsidRDefault="00783885" w:rsidP="007817CA">
                            <w:pPr>
                              <w:jc w:val="center"/>
                            </w:pPr>
                            <w:r w:rsidRPr="002548CB">
                              <w:t>Публикация сообщений о приеме заявлений на предоставление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5" o:spid="_x0000_s1035" style="position:absolute;margin-left:-27pt;margin-top:7.55pt;width:234pt;height:36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">
                <v:textbox>
                  <w:txbxContent>
                    <w:p w:rsidR="00783885" w:rsidRPr="002548CB" w:rsidRDefault="00783885" w:rsidP="007817CA">
                      <w:pPr>
                        <w:jc w:val="center"/>
                      </w:pPr>
                      <w:r w:rsidRPr="002548CB">
                        <w:t>Публикация сообщений о приеме заявлений на предоставление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27305</wp:posOffset>
                </wp:positionV>
                <wp:extent cx="685800" cy="114300"/>
                <wp:effectExtent l="0" t="0" r="76200" b="76200"/>
                <wp:wrapNone/>
                <wp:docPr id="84" name="Прямая со стрелкой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" cy="114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D8F31" id="Прямая со стрелкой 84" o:spid="_x0000_s1026" type="#_x0000_t32" style="position:absolute;margin-left:207pt;margin-top:2.15pt;width:54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635" cy="227965"/>
                <wp:effectExtent l="76200" t="0" r="75565" b="57785"/>
                <wp:wrapNone/>
                <wp:docPr id="83" name="Прямая со стрелкой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34AE2" id="Прямая со стрелкой 83" o:spid="_x0000_s1026" type="#_x0000_t32" style="position:absolute;margin-left:99pt;margin-top:2.15pt;width:.05pt;height:17.9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2971800" cy="457200"/>
                <wp:effectExtent l="0" t="0" r="19050" b="19050"/>
                <wp:wrapNone/>
                <wp:docPr id="82" name="Прямоугольник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2548CB" w:rsidRDefault="00783885" w:rsidP="007817CA">
                            <w:pPr>
                              <w:jc w:val="center"/>
                            </w:pPr>
                            <w:r w:rsidRPr="002548CB">
                              <w:t>Поступили заявления от других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2" o:spid="_x0000_s1036" style="position:absolute;margin-left:234pt;margin-top:6.35pt;width:234pt;height:36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">
                <v:textbox>
                  <w:txbxContent>
                    <w:p w:rsidR="00783885" w:rsidRPr="002548CB" w:rsidRDefault="00783885" w:rsidP="007817CA">
                      <w:pPr>
                        <w:jc w:val="center"/>
                      </w:pPr>
                      <w:r w:rsidRPr="002548CB">
                        <w:t>Поступили заявления от других заявителей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80645</wp:posOffset>
                </wp:positionV>
                <wp:extent cx="2971800" cy="457200"/>
                <wp:effectExtent l="0" t="0" r="19050" b="19050"/>
                <wp:wrapNone/>
                <wp:docPr id="81" name="Прямоугольник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2548CB" w:rsidRDefault="00783885" w:rsidP="007817CA">
                            <w:pPr>
                              <w:jc w:val="center"/>
                            </w:pPr>
                            <w:r w:rsidRPr="002548CB">
                              <w:t>Не поступили заявления от других заявителей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37" style="position:absolute;margin-left:-27pt;margin-top:6.35pt;width:234pt;height:36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">
                <v:textbox>
                  <w:txbxContent>
                    <w:p w:rsidR="00783885" w:rsidRPr="002548CB" w:rsidRDefault="00783885" w:rsidP="007817CA">
                      <w:pPr>
                        <w:jc w:val="center"/>
                      </w:pPr>
                      <w:r w:rsidRPr="002548CB">
                        <w:t>Не поступили заявления от других заявителей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1257300</wp:posOffset>
                </wp:positionH>
                <wp:positionV relativeFrom="paragraph">
                  <wp:posOffset>27305</wp:posOffset>
                </wp:positionV>
                <wp:extent cx="635" cy="1127760"/>
                <wp:effectExtent l="76200" t="0" r="75565" b="53340"/>
                <wp:wrapNone/>
                <wp:docPr id="80" name="Прямая со стрелкой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1277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01878" id="Прямая со стрелкой 80" o:spid="_x0000_s1026" type="#_x0000_t32" style="position:absolute;margin-left:99pt;margin-top:2.15pt;width:.05pt;height:88.8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Q+0ZgIAAHo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705344" behindDoc="0" locked="0" layoutInCell="1" allowOverlap="1">
                <wp:simplePos x="0" y="0"/>
                <wp:positionH relativeFrom="column">
                  <wp:posOffset>4229099</wp:posOffset>
                </wp:positionH>
                <wp:positionV relativeFrom="paragraph">
                  <wp:posOffset>12065</wp:posOffset>
                </wp:positionV>
                <wp:extent cx="0" cy="243840"/>
                <wp:effectExtent l="76200" t="0" r="57150" b="60960"/>
                <wp:wrapNone/>
                <wp:docPr id="79" name="Прямая со стрелкой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3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E3AD47" id="Прямая со стрелкой 79" o:spid="_x0000_s1026" type="#_x0000_t32" style="position:absolute;margin-left:333pt;margin-top:.95pt;width:0;height:19.2pt;z-index:251705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80645</wp:posOffset>
                </wp:positionV>
                <wp:extent cx="2971800" cy="457200"/>
                <wp:effectExtent l="0" t="0" r="19050" b="19050"/>
                <wp:wrapNone/>
                <wp:docPr id="78" name="Прямоугольник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2548CB" w:rsidRDefault="00783885" w:rsidP="007817CA">
                            <w:pPr>
                              <w:jc w:val="center"/>
                            </w:pPr>
                            <w:r w:rsidRPr="002548CB">
                              <w:t>Подготовка и проведение аукциона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8" o:spid="_x0000_s1038" style="position:absolute;margin-left:234pt;margin-top:6.35pt;width:234pt;height:36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">
                <v:textbox>
                  <w:txbxContent>
                    <w:p w:rsidR="00783885" w:rsidRPr="002548CB" w:rsidRDefault="00783885" w:rsidP="007817CA">
                      <w:pPr>
                        <w:jc w:val="center"/>
                      </w:pPr>
                      <w:r w:rsidRPr="002548CB">
                        <w:t>Подготовка и проведение аукциона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57785</wp:posOffset>
                </wp:positionV>
                <wp:extent cx="914400" cy="457200"/>
                <wp:effectExtent l="38100" t="0" r="19050" b="57150"/>
                <wp:wrapNone/>
                <wp:docPr id="77" name="Прямая со стрелкой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14400" cy="457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55CDEB" id="Прямая со стрелкой 77" o:spid="_x0000_s1026" type="#_x0000_t32" style="position:absolute;margin-left:162pt;margin-top:4.55pt;width:1in;height:36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123825</wp:posOffset>
                </wp:positionV>
                <wp:extent cx="2971800" cy="457200"/>
                <wp:effectExtent l="0" t="0" r="19050" b="19050"/>
                <wp:wrapNone/>
                <wp:docPr id="76" name="Прямоугольник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Имеется необходимость получения дополнительных документов (сведений)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6" o:spid="_x0000_s1039" style="position:absolute;margin-left:-27pt;margin-top:9.75pt;width:23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Имеется необходимость получения дополнительных документов (сведений)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3263900</wp:posOffset>
                </wp:positionH>
                <wp:positionV relativeFrom="paragraph">
                  <wp:posOffset>130810</wp:posOffset>
                </wp:positionV>
                <wp:extent cx="2819400" cy="669290"/>
                <wp:effectExtent l="0" t="0" r="19050" b="16510"/>
                <wp:wrapNone/>
                <wp:docPr id="75" name="Прямоугольник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9400" cy="669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Формирование и направление межведомственных запросов, получение ответов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5" o:spid="_x0000_s1040" style="position:absolute;margin-left:257pt;margin-top:10.3pt;width:222pt;height:5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Формирование и направление межведомственных запросов, получение ответов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53340</wp:posOffset>
                </wp:positionV>
                <wp:extent cx="457200" cy="342900"/>
                <wp:effectExtent l="0" t="0" r="0" b="0"/>
                <wp:wrapNone/>
                <wp:docPr id="74" name="Поле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885" w:rsidRDefault="00783885" w:rsidP="007817C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4" o:spid="_x0000_s1041" type="#_x0000_t202" style="position:absolute;margin-left:3in;margin-top:4.2pt;width:3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" filled="f" stroked="f">
                <v:textbox>
                  <w:txbxContent>
                    <w:p w:rsidR="00783885" w:rsidRDefault="00783885" w:rsidP="007817CA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588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92074</wp:posOffset>
                </wp:positionV>
                <wp:extent cx="635000" cy="0"/>
                <wp:effectExtent l="0" t="76200" r="12700" b="95250"/>
                <wp:wrapNone/>
                <wp:docPr id="73" name="Прямая со стрелкой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C12AD3" id="Прямая со стрелкой 73" o:spid="_x0000_s1026" type="#_x0000_t32" style="position:absolute;margin-left:207pt;margin-top:7.25pt;width:50pt;height:0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74624" behindDoc="0" locked="0" layoutInCell="1" allowOverlap="1">
                <wp:simplePos x="0" y="0"/>
                <wp:positionH relativeFrom="column">
                  <wp:posOffset>1142999</wp:posOffset>
                </wp:positionH>
                <wp:positionV relativeFrom="paragraph">
                  <wp:posOffset>160020</wp:posOffset>
                </wp:positionV>
                <wp:extent cx="0" cy="571500"/>
                <wp:effectExtent l="0" t="0" r="19050" b="19050"/>
                <wp:wrapNone/>
                <wp:docPr id="72" name="Прямая со стрелкой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5F161" id="Прямая со стрелкой 72" o:spid="_x0000_s1026" type="#_x0000_t32" style="position:absolute;margin-left:90pt;margin-top:12.6pt;width:0;height:45pt;z-index:251674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"/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99695</wp:posOffset>
                </wp:positionV>
                <wp:extent cx="635" cy="227965"/>
                <wp:effectExtent l="76200" t="0" r="75565" b="57785"/>
                <wp:wrapNone/>
                <wp:docPr id="71" name="Прямая со стрелкой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279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82024" id="Прямая со стрелкой 71" o:spid="_x0000_s1026" type="#_x0000_t32" style="position:absolute;margin-left:369pt;margin-top:7.85pt;width:.05pt;height:17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457200" cy="381000"/>
                <wp:effectExtent l="0" t="0" r="0" b="0"/>
                <wp:wrapNone/>
                <wp:docPr id="70" name="Поле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885" w:rsidRDefault="00783885" w:rsidP="007817CA">
                            <w: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0" o:spid="_x0000_s1042" type="#_x0000_t202" style="position:absolute;margin-left:54pt;margin-top:7.8pt;width:36pt;height:3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" filled="f" stroked="f">
                <v:textbox>
                  <w:txbxContent>
                    <w:p w:rsidR="00783885" w:rsidRDefault="00783885" w:rsidP="007817CA">
                      <w: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1905</wp:posOffset>
                </wp:positionV>
                <wp:extent cx="2857500" cy="457200"/>
                <wp:effectExtent l="0" t="0" r="19050" b="19050"/>
                <wp:wrapNone/>
                <wp:docPr id="69" name="Прямоугольник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Рассмотрение материалов с учетом полученных данных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9" o:spid="_x0000_s1043" style="position:absolute;left:0;text-align:left;margin-left:261pt;margin-top:.15pt;width:22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Рассмотрение материалов с учетом полученных данных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55244</wp:posOffset>
                </wp:positionV>
                <wp:extent cx="2181225" cy="0"/>
                <wp:effectExtent l="0" t="76200" r="28575" b="95250"/>
                <wp:wrapNone/>
                <wp:docPr id="68" name="Прямая со стрелкой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81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50F54" id="Прямая со стрелкой 68" o:spid="_x0000_s1026" type="#_x0000_t32" style="position:absolute;margin-left:90pt;margin-top:4.35pt;width:171.7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83840" behindDoc="0" locked="0" layoutInCell="1" allowOverlap="1">
                <wp:simplePos x="0" y="0"/>
                <wp:positionH relativeFrom="column">
                  <wp:posOffset>4686299</wp:posOffset>
                </wp:positionH>
                <wp:positionV relativeFrom="paragraph">
                  <wp:posOffset>108585</wp:posOffset>
                </wp:positionV>
                <wp:extent cx="0" cy="228600"/>
                <wp:effectExtent l="76200" t="0" r="57150" b="57150"/>
                <wp:wrapNone/>
                <wp:docPr id="67" name="Прямая со стрелкой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C14B62" id="Прямая со стрелкой 67" o:spid="_x0000_s1026" type="#_x0000_t32" style="position:absolute;margin-left:369pt;margin-top:8.55pt;width:0;height:18pt;z-index:2516838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15240</wp:posOffset>
                </wp:positionV>
                <wp:extent cx="5829300" cy="457200"/>
                <wp:effectExtent l="0" t="0" r="19050" b="19050"/>
                <wp:wrapNone/>
                <wp:docPr id="66" name="Прямоугольник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Имеются основания для отказа в предоставлении муниципальной услуги</w:t>
                            </w:r>
                          </w:p>
                          <w:p w:rsidR="00783885" w:rsidRPr="00E45404" w:rsidRDefault="00783885" w:rsidP="007817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6" o:spid="_x0000_s1044" style="position:absolute;left:0;text-align:left;margin-left:-9pt;margin-top:1.2pt;width:459pt;height:3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Имеются основания для отказа в предоставлении муниципальной услуги</w:t>
                      </w:r>
                    </w:p>
                    <w:p w:rsidR="00783885" w:rsidRPr="00E45404" w:rsidRDefault="00783885" w:rsidP="007817CA"/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4070985</wp:posOffset>
                </wp:positionH>
                <wp:positionV relativeFrom="paragraph">
                  <wp:posOffset>137795</wp:posOffset>
                </wp:positionV>
                <wp:extent cx="635" cy="448945"/>
                <wp:effectExtent l="76200" t="0" r="75565" b="65405"/>
                <wp:wrapNone/>
                <wp:docPr id="65" name="Прямая со стрелкой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E69FCE" id="Прямая со стрелкой 65" o:spid="_x0000_s1026" type="#_x0000_t32" style="position:absolute;margin-left:320.55pt;margin-top:10.85pt;width:.05pt;height:35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1358265</wp:posOffset>
                </wp:positionH>
                <wp:positionV relativeFrom="paragraph">
                  <wp:posOffset>137795</wp:posOffset>
                </wp:positionV>
                <wp:extent cx="635" cy="448945"/>
                <wp:effectExtent l="76200" t="0" r="75565" b="65405"/>
                <wp:wrapNone/>
                <wp:docPr id="64" name="Прямая со стрелкой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489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2F602A" id="Прямая со стрелкой 64" o:spid="_x0000_s1026" type="#_x0000_t32" style="position:absolute;margin-left:106.95pt;margin-top:10.85pt;width:.05pt;height:35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60960</wp:posOffset>
                </wp:positionV>
                <wp:extent cx="457200" cy="342900"/>
                <wp:effectExtent l="0" t="0" r="0" b="0"/>
                <wp:wrapNone/>
                <wp:docPr id="63" name="Поле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885" w:rsidRDefault="00783885" w:rsidP="007817CA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3" o:spid="_x0000_s1045" type="#_x0000_t202" style="position:absolute;left:0;text-align:left;margin-left:81pt;margin-top:4.8pt;width:36pt;height:2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" filled="f" stroked="f">
                <v:textbox>
                  <w:txbxContent>
                    <w:p w:rsidR="00783885" w:rsidRDefault="00783885" w:rsidP="007817CA"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60960</wp:posOffset>
                </wp:positionV>
                <wp:extent cx="457200" cy="381000"/>
                <wp:effectExtent l="0" t="0" r="0" b="0"/>
                <wp:wrapNone/>
                <wp:docPr id="62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783885" w:rsidRDefault="00783885" w:rsidP="007817CA">
                            <w:r>
                              <w:t xml:space="preserve"> 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2" o:spid="_x0000_s1046" type="#_x0000_t202" style="position:absolute;left:0;text-align:left;margin-left:324pt;margin-top:4.8pt;width:36pt;height:3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" filled="f" stroked="f">
                <v:textbox>
                  <w:txbxContent>
                    <w:p w:rsidR="00783885" w:rsidRDefault="00783885" w:rsidP="007817CA">
                      <w:r>
                        <w:t xml:space="preserve"> 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7817CA" w:rsidRPr="007817CA" w:rsidRDefault="007817CA" w:rsidP="007817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53340</wp:posOffset>
                </wp:positionV>
                <wp:extent cx="2857500" cy="457200"/>
                <wp:effectExtent l="0" t="0" r="19050" b="19050"/>
                <wp:wrapNone/>
                <wp:docPr id="61" name="Прямоугольник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1" o:spid="_x0000_s1047" style="position:absolute;margin-left:0;margin-top:4.2pt;width:225pt;height:3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53340</wp:posOffset>
                </wp:positionV>
                <wp:extent cx="2857500" cy="457200"/>
                <wp:effectExtent l="0" t="0" r="19050" b="19050"/>
                <wp:wrapNone/>
                <wp:docPr id="60" name="Прямоугольник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>Предоставление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0" o:spid="_x0000_s1048" style="position:absolute;margin-left:261pt;margin-top:4.2pt;width:225pt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>Предоставление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73025</wp:posOffset>
                </wp:positionV>
                <wp:extent cx="635" cy="228600"/>
                <wp:effectExtent l="76200" t="0" r="75565" b="57150"/>
                <wp:wrapNone/>
                <wp:docPr id="59" name="Прямая со стрелкой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7B0A57" id="Прямая со стрелкой 59" o:spid="_x0000_s1026" type="#_x0000_t32" style="position:absolute;margin-left:320.2pt;margin-top:5.75pt;width:.05pt;height:18p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73025</wp:posOffset>
                </wp:positionV>
                <wp:extent cx="635" cy="228600"/>
                <wp:effectExtent l="76200" t="0" r="75565" b="57150"/>
                <wp:wrapNone/>
                <wp:docPr id="58" name="Прямая со стрелкой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D5D169" id="Прямая со стрелкой 58" o:spid="_x0000_s1026" type="#_x0000_t32" style="position:absolute;margin-left:108pt;margin-top:5.75pt;width:.05pt;height:1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">
                <v:stroke endarrow="block"/>
              </v:shape>
            </w:pict>
          </mc:Fallback>
        </mc:AlternateContent>
      </w:r>
    </w:p>
    <w:p w:rsidR="007817CA" w:rsidRPr="007817CA" w:rsidRDefault="007817CA" w:rsidP="007817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97155</wp:posOffset>
                </wp:positionV>
                <wp:extent cx="2857500" cy="457200"/>
                <wp:effectExtent l="0" t="0" r="19050" b="19050"/>
                <wp:wrapNone/>
                <wp:docPr id="57" name="Прямоугольник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 w:rsidRPr="00E45404">
                              <w:t xml:space="preserve">Выдача </w:t>
                            </w:r>
                            <w:r>
                              <w:t>решения об отказе в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49" style="position:absolute;margin-left:0;margin-top:7.65pt;width:225pt;height:3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 w:rsidRPr="00E45404">
                        <w:t xml:space="preserve">Выдача </w:t>
                      </w:r>
                      <w:r>
                        <w:t>решения об отказе в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97155</wp:posOffset>
                </wp:positionV>
                <wp:extent cx="2857500" cy="457200"/>
                <wp:effectExtent l="0" t="0" r="19050" b="1905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>
                              <w:t>Подготовка решения о предоставлении земельного участка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50" style="position:absolute;margin-left:261pt;margin-top:7.65pt;width:225pt;height:36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>
                        <w:t>Подготовка решения о предоставлении земельного участка</w:t>
                      </w:r>
                    </w:p>
                  </w:txbxContent>
                </v:textbox>
              </v:rect>
            </w:pict>
          </mc:Fallback>
        </mc:AlternateContent>
      </w:r>
    </w:p>
    <w:p w:rsidR="007817CA" w:rsidRPr="007817CA" w:rsidRDefault="007817CA" w:rsidP="007817C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1078865</wp:posOffset>
                </wp:positionV>
                <wp:extent cx="3528060" cy="457200"/>
                <wp:effectExtent l="0" t="0" r="15240" b="1905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06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>
                              <w:t>Выдача решения о предоставлении земельного участка и договора аренды (купли-продажи)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51" style="position:absolute;margin-left:208.2pt;margin-top:84.95pt;width:277.8pt;height:3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>
                        <w:t>Выдача решения о предоставлении земельного участка и договора аренды (купли-продажи)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850265</wp:posOffset>
                </wp:positionV>
                <wp:extent cx="635" cy="228600"/>
                <wp:effectExtent l="76200" t="0" r="75565" b="5715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B2C37" id="Прямая со стрелкой 37" o:spid="_x0000_s1026" type="#_x0000_t32" style="position:absolute;margin-left:320.2pt;margin-top:66.95pt;width:.05pt;height:18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">
                <v:stroke endarrow="block"/>
              </v:shape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374015</wp:posOffset>
                </wp:positionV>
                <wp:extent cx="2857500" cy="457200"/>
                <wp:effectExtent l="0" t="0" r="19050" b="1905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3885" w:rsidRPr="00E45404" w:rsidRDefault="00783885" w:rsidP="007817CA">
                            <w:pPr>
                              <w:jc w:val="center"/>
                            </w:pPr>
                            <w:r>
                              <w:t xml:space="preserve">Утверждение схемы расположения земельного участка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52" style="position:absolute;margin-left:261pt;margin-top:29.45pt;width:225pt;height:3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">
                <v:textbox>
                  <w:txbxContent>
                    <w:p w:rsidR="00783885" w:rsidRPr="00E45404" w:rsidRDefault="00783885" w:rsidP="007817CA">
                      <w:pPr>
                        <w:jc w:val="center"/>
                      </w:pPr>
                      <w:r>
                        <w:t xml:space="preserve">Утверждение схемы расположения земельного участка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4066540</wp:posOffset>
                </wp:positionH>
                <wp:positionV relativeFrom="paragraph">
                  <wp:posOffset>145415</wp:posOffset>
                </wp:positionV>
                <wp:extent cx="635" cy="228600"/>
                <wp:effectExtent l="76200" t="0" r="75565" b="5715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228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E79BB" id="Прямая со стрелкой 22" o:spid="_x0000_s1026" type="#_x0000_t32" style="position:absolute;margin-left:320.2pt;margin-top:11.45pt;width:.05pt;height:18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">
                <v:stroke endarrow="block"/>
              </v:shape>
            </w:pict>
          </mc:Fallback>
        </mc:AlternateContent>
      </w:r>
      <w:r w:rsidRPr="007817CA">
        <w:rPr>
          <w:rFonts w:ascii="Times New Roman" w:hAnsi="Times New Roman"/>
          <w:sz w:val="28"/>
          <w:szCs w:val="28"/>
          <w:lang w:eastAsia="ru-RU"/>
        </w:rPr>
        <w:br w:type="page"/>
      </w:r>
    </w:p>
    <w:p w:rsidR="007817CA" w:rsidRPr="007817CA" w:rsidRDefault="007817CA" w:rsidP="007817CA">
      <w:pPr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lastRenderedPageBreak/>
        <w:t>Приложение 3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к административному 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регламенту по предоставлению 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 xml:space="preserve">муниципальной услуги </w:t>
      </w:r>
    </w:p>
    <w:p w:rsidR="007817CA" w:rsidRPr="007817CA" w:rsidRDefault="007817CA" w:rsidP="007817CA">
      <w:pPr>
        <w:autoSpaceDE w:val="0"/>
        <w:spacing w:after="0" w:line="240" w:lineRule="auto"/>
        <w:ind w:left="3544"/>
        <w:contextualSpacing/>
        <w:rPr>
          <w:rFonts w:ascii="Times New Roman" w:hAnsi="Times New Roman"/>
          <w:b/>
          <w:sz w:val="28"/>
          <w:szCs w:val="28"/>
          <w:lang w:eastAsia="ru-RU"/>
        </w:rPr>
      </w:pPr>
      <w:r w:rsidRPr="007817CA">
        <w:rPr>
          <w:rFonts w:ascii="Times New Roman" w:hAnsi="Times New Roman"/>
          <w:b/>
          <w:sz w:val="28"/>
          <w:szCs w:val="28"/>
          <w:lang w:eastAsia="ru-RU"/>
        </w:rPr>
        <w:t>«Предоставление земельных участков из земель сельскохозяйственного назначения, находящихся в государственной и муниципальной собственности, для осуществления крестьянским (фермерским) хозяйством его деятельности»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CA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sz w:val="24"/>
          <w:szCs w:val="24"/>
          <w:lang w:eastAsia="ru-RU"/>
        </w:rPr>
        <w:t>___________________________________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sz w:val="24"/>
          <w:szCs w:val="24"/>
          <w:lang w:eastAsia="ru-RU"/>
        </w:rPr>
        <w:t>___________________________________</w:t>
      </w: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eastAsia="Times New Roman" w:hAnsi="Times New Roman"/>
          <w:i/>
          <w:lang w:eastAsia="ru-RU"/>
        </w:rPr>
      </w:pPr>
      <w:r w:rsidRPr="007817CA">
        <w:rPr>
          <w:rFonts w:ascii="Times New Roman" w:eastAsia="Times New Roman" w:hAnsi="Times New Roman"/>
          <w:i/>
          <w:lang w:eastAsia="ru-RU"/>
        </w:rPr>
        <w:t>(должность, Ф.И.О. руководителя органа предоставления)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sz w:val="24"/>
          <w:szCs w:val="24"/>
          <w:lang w:eastAsia="ru-RU"/>
        </w:rPr>
        <w:t>_____________________________________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_____________________________________ 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(ФИО (для физического лица), 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i/>
          <w:sz w:val="24"/>
          <w:szCs w:val="24"/>
          <w:lang w:eastAsia="ru-RU"/>
        </w:rPr>
        <w:t xml:space="preserve">наименование организации, ФИО представителя 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i/>
          <w:sz w:val="24"/>
          <w:szCs w:val="24"/>
          <w:lang w:eastAsia="ru-RU"/>
        </w:rPr>
        <w:t>(для юридического лица))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i/>
          <w:sz w:val="24"/>
          <w:szCs w:val="24"/>
          <w:lang w:eastAsia="ru-RU"/>
        </w:rPr>
        <w:t>______________________________________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i/>
          <w:sz w:val="24"/>
          <w:szCs w:val="24"/>
          <w:lang w:eastAsia="ru-RU"/>
        </w:rPr>
        <w:t>______________________________________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bCs/>
          <w:i/>
          <w:sz w:val="24"/>
          <w:szCs w:val="24"/>
          <w:lang w:eastAsia="ru-RU"/>
        </w:rPr>
        <w:t>______________________________________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i/>
          <w:sz w:val="24"/>
          <w:szCs w:val="24"/>
          <w:lang w:eastAsia="ru-RU"/>
        </w:rPr>
        <w:t xml:space="preserve">(адрес проживания, паспортные данные – 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i/>
          <w:sz w:val="24"/>
          <w:szCs w:val="24"/>
          <w:lang w:eastAsia="ru-RU"/>
        </w:rPr>
        <w:t>для физического лица)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i/>
          <w:sz w:val="24"/>
          <w:szCs w:val="24"/>
          <w:lang w:eastAsia="ru-RU"/>
        </w:rPr>
        <w:t xml:space="preserve">(юридический, почтовый адрес, реквизиты – </w:t>
      </w:r>
    </w:p>
    <w:p w:rsidR="007817CA" w:rsidRPr="007817CA" w:rsidRDefault="007817CA" w:rsidP="007817CA">
      <w:pPr>
        <w:spacing w:after="0" w:line="240" w:lineRule="auto"/>
        <w:ind w:firstLine="3402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7817CA">
        <w:rPr>
          <w:rFonts w:ascii="Times New Roman" w:hAnsi="Times New Roman"/>
          <w:i/>
          <w:sz w:val="24"/>
          <w:szCs w:val="24"/>
          <w:lang w:eastAsia="ru-RU"/>
        </w:rPr>
        <w:t>для юридического лица)</w:t>
      </w:r>
    </w:p>
    <w:p w:rsidR="007817CA" w:rsidRDefault="007817CA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A11" w:rsidRDefault="00F33A11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A11" w:rsidRDefault="00F33A11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33A11" w:rsidRPr="007817CA" w:rsidRDefault="00F33A11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7817CA" w:rsidRPr="007817CA" w:rsidRDefault="007817CA" w:rsidP="00781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t xml:space="preserve">Прошу предоставить находящийся в государственной/муниципальной собственности земельный участок из земель сельскохозяйственного назначения, площадью ______ га, 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 xml:space="preserve">(обоснование размеров испрашиваемого земельного участка, в том </w:t>
      </w:r>
      <w:proofErr w:type="gramStart"/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>числе  с</w:t>
      </w:r>
      <w:proofErr w:type="gramEnd"/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 xml:space="preserve"> учетом числа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>членов крестьянского (фермерского) хозяйства, видов деятельности крестьянского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 для _________________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 xml:space="preserve">(фермерского) </w:t>
      </w:r>
      <w:proofErr w:type="gramStart"/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 xml:space="preserve">хозяйства)   </w:t>
      </w:r>
      <w:proofErr w:type="gramEnd"/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(указать цель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17CA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</w:t>
      </w:r>
    </w:p>
    <w:p w:rsidR="007817CA" w:rsidRPr="007817CA" w:rsidRDefault="007817CA" w:rsidP="007817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использования земельного участка - создание, осуществление </w:t>
      </w:r>
      <w:proofErr w:type="gramStart"/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>деятельности  крестьянского</w:t>
      </w:r>
      <w:proofErr w:type="gramEnd"/>
      <w:r w:rsidRPr="007817CA">
        <w:rPr>
          <w:rFonts w:ascii="Times New Roman" w:eastAsia="Times New Roman" w:hAnsi="Times New Roman"/>
          <w:sz w:val="24"/>
          <w:szCs w:val="24"/>
          <w:lang w:eastAsia="ru-RU"/>
        </w:rPr>
        <w:t xml:space="preserve"> (фермерского) хозяйства)</w:t>
      </w:r>
    </w:p>
    <w:p w:rsidR="007817CA" w:rsidRPr="007817CA" w:rsidRDefault="007817CA" w:rsidP="0078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lastRenderedPageBreak/>
        <w:t>с кадастровым номером ______</w:t>
      </w:r>
      <w:r w:rsidR="00D97F85">
        <w:rPr>
          <w:rFonts w:ascii="Times New Roman" w:hAnsi="Times New Roman"/>
          <w:sz w:val="28"/>
          <w:szCs w:val="28"/>
          <w:lang w:eastAsia="ru-RU"/>
        </w:rPr>
        <w:t>__________________________________</w:t>
      </w:r>
      <w:r w:rsidRPr="007817CA">
        <w:rPr>
          <w:rFonts w:ascii="Times New Roman" w:hAnsi="Times New Roman"/>
          <w:sz w:val="28"/>
          <w:szCs w:val="28"/>
          <w:lang w:eastAsia="ru-RU"/>
        </w:rPr>
        <w:t>_ предназначенный для _______</w:t>
      </w:r>
      <w:r w:rsidR="00F33A11">
        <w:rPr>
          <w:rFonts w:ascii="Times New Roman" w:hAnsi="Times New Roman"/>
          <w:sz w:val="28"/>
          <w:szCs w:val="28"/>
          <w:lang w:eastAsia="ru-RU"/>
        </w:rPr>
        <w:t>___________</w:t>
      </w:r>
      <w:r w:rsidRPr="007817CA">
        <w:rPr>
          <w:rFonts w:ascii="Times New Roman" w:hAnsi="Times New Roman"/>
          <w:sz w:val="28"/>
          <w:szCs w:val="28"/>
          <w:lang w:eastAsia="ru-RU"/>
        </w:rPr>
        <w:t>_</w:t>
      </w:r>
      <w:proofErr w:type="gramStart"/>
      <w:r w:rsidRPr="007817CA">
        <w:rPr>
          <w:rFonts w:ascii="Times New Roman" w:hAnsi="Times New Roman"/>
          <w:sz w:val="28"/>
          <w:szCs w:val="28"/>
          <w:lang w:eastAsia="ru-RU"/>
        </w:rPr>
        <w:t>_ ,</w:t>
      </w:r>
      <w:proofErr w:type="gramEnd"/>
      <w:r w:rsidRPr="007817CA">
        <w:rPr>
          <w:rFonts w:ascii="Times New Roman" w:hAnsi="Times New Roman"/>
          <w:sz w:val="28"/>
          <w:szCs w:val="28"/>
          <w:lang w:eastAsia="ru-RU"/>
        </w:rPr>
        <w:t xml:space="preserve"> расположенный по адресу:_____________________.</w:t>
      </w:r>
    </w:p>
    <w:p w:rsidR="007817CA" w:rsidRPr="007817CA" w:rsidRDefault="007817CA" w:rsidP="007817C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t xml:space="preserve">Указанный земельный участок прошу предоставить в </w:t>
      </w:r>
    </w:p>
    <w:p w:rsidR="007817CA" w:rsidRPr="007817CA" w:rsidRDefault="007817CA" w:rsidP="007817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t xml:space="preserve">собственность (за плату или </w:t>
      </w:r>
      <w:proofErr w:type="gramStart"/>
      <w:r w:rsidRPr="007817CA">
        <w:rPr>
          <w:rFonts w:ascii="Times New Roman" w:hAnsi="Times New Roman"/>
          <w:sz w:val="28"/>
          <w:szCs w:val="28"/>
          <w:lang w:eastAsia="ru-RU"/>
        </w:rPr>
        <w:t>бесплатно)/</w:t>
      </w:r>
      <w:proofErr w:type="gramEnd"/>
      <w:r w:rsidRPr="007817CA">
        <w:rPr>
          <w:rFonts w:ascii="Times New Roman" w:hAnsi="Times New Roman"/>
          <w:sz w:val="28"/>
          <w:szCs w:val="28"/>
          <w:lang w:eastAsia="ru-RU"/>
        </w:rPr>
        <w:t>аренду сроком на __________.</w:t>
      </w:r>
    </w:p>
    <w:p w:rsidR="007817CA" w:rsidRPr="007817CA" w:rsidRDefault="007817CA" w:rsidP="007817CA">
      <w:pPr>
        <w:spacing w:after="0" w:line="240" w:lineRule="auto"/>
        <w:ind w:left="708"/>
        <w:rPr>
          <w:rFonts w:ascii="Times New Roman" w:hAnsi="Times New Roman"/>
          <w:sz w:val="20"/>
          <w:szCs w:val="20"/>
          <w:lang w:eastAsia="ru-RU"/>
        </w:rPr>
      </w:pPr>
      <w:r w:rsidRPr="007817CA">
        <w:rPr>
          <w:rFonts w:ascii="Times New Roman" w:hAnsi="Times New Roman"/>
          <w:sz w:val="20"/>
          <w:szCs w:val="20"/>
          <w:lang w:eastAsia="ru-RU"/>
        </w:rPr>
        <w:t>(нужно</w:t>
      </w:r>
      <w:r w:rsidR="00F33A11">
        <w:rPr>
          <w:rFonts w:ascii="Times New Roman" w:hAnsi="Times New Roman"/>
          <w:sz w:val="20"/>
          <w:szCs w:val="20"/>
          <w:lang w:eastAsia="ru-RU"/>
        </w:rPr>
        <w:t>е</w:t>
      </w:r>
      <w:r w:rsidRPr="007817CA">
        <w:rPr>
          <w:rFonts w:ascii="Times New Roman" w:hAnsi="Times New Roman"/>
          <w:sz w:val="20"/>
          <w:szCs w:val="20"/>
          <w:lang w:eastAsia="ru-RU"/>
        </w:rPr>
        <w:t xml:space="preserve"> </w:t>
      </w:r>
      <w:proofErr w:type="gramStart"/>
      <w:r w:rsidRPr="007817CA">
        <w:rPr>
          <w:rFonts w:ascii="Times New Roman" w:hAnsi="Times New Roman"/>
          <w:sz w:val="20"/>
          <w:szCs w:val="20"/>
          <w:lang w:eastAsia="ru-RU"/>
        </w:rPr>
        <w:t>подчеркнуть)</w:t>
      </w:r>
      <w:r w:rsidRPr="007817CA">
        <w:rPr>
          <w:rFonts w:ascii="Times New Roman" w:hAnsi="Times New Roman"/>
          <w:sz w:val="20"/>
          <w:szCs w:val="20"/>
          <w:lang w:eastAsia="ru-RU"/>
        </w:rPr>
        <w:tab/>
      </w:r>
      <w:proofErr w:type="gramEnd"/>
      <w:r w:rsidRPr="007817CA">
        <w:rPr>
          <w:rFonts w:ascii="Times New Roman" w:hAnsi="Times New Roman"/>
          <w:sz w:val="20"/>
          <w:szCs w:val="20"/>
          <w:lang w:eastAsia="ru-RU"/>
        </w:rPr>
        <w:tab/>
      </w:r>
      <w:r w:rsidRPr="007817CA">
        <w:rPr>
          <w:rFonts w:ascii="Times New Roman" w:hAnsi="Times New Roman"/>
          <w:sz w:val="20"/>
          <w:szCs w:val="20"/>
          <w:lang w:eastAsia="ru-RU"/>
        </w:rPr>
        <w:tab/>
      </w:r>
      <w:r w:rsidRPr="007817CA">
        <w:rPr>
          <w:rFonts w:ascii="Times New Roman" w:hAnsi="Times New Roman"/>
          <w:sz w:val="20"/>
          <w:szCs w:val="20"/>
          <w:lang w:eastAsia="ru-RU"/>
        </w:rPr>
        <w:tab/>
        <w:t>(указать срок в случае аренды земельного участка)</w:t>
      </w:r>
    </w:p>
    <w:p w:rsidR="007817CA" w:rsidRPr="007817CA" w:rsidRDefault="007817CA" w:rsidP="007817C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t>/____________ / ____________________________________________________</w:t>
      </w:r>
    </w:p>
    <w:p w:rsidR="007817CA" w:rsidRPr="007817CA" w:rsidRDefault="007817CA" w:rsidP="007817CA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t>(</w:t>
      </w:r>
      <w:proofErr w:type="gramStart"/>
      <w:r w:rsidRPr="007817CA">
        <w:rPr>
          <w:rFonts w:ascii="Times New Roman" w:hAnsi="Times New Roman"/>
          <w:sz w:val="28"/>
          <w:szCs w:val="28"/>
          <w:lang w:eastAsia="ru-RU"/>
        </w:rPr>
        <w:t xml:space="preserve">подпись)   </w:t>
      </w:r>
      <w:proofErr w:type="gramEnd"/>
      <w:r w:rsidRPr="007817CA">
        <w:rPr>
          <w:rFonts w:ascii="Times New Roman" w:hAnsi="Times New Roman"/>
          <w:sz w:val="28"/>
          <w:szCs w:val="28"/>
          <w:lang w:eastAsia="ru-RU"/>
        </w:rPr>
        <w:t xml:space="preserve">     </w:t>
      </w:r>
      <w:r w:rsidRPr="007817CA">
        <w:rPr>
          <w:rFonts w:ascii="Times New Roman" w:hAnsi="Times New Roman"/>
          <w:sz w:val="24"/>
          <w:szCs w:val="24"/>
          <w:lang w:eastAsia="ru-RU"/>
        </w:rPr>
        <w:t>(Ф.И.О., должность представителя юридического лица; главы  крестьянских (фермерских) хозяйств; их уполномоченные представители».</w:t>
      </w:r>
    </w:p>
    <w:p w:rsidR="007817CA" w:rsidRPr="007817CA" w:rsidRDefault="007817CA" w:rsidP="007817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7817CA">
        <w:rPr>
          <w:rFonts w:ascii="Times New Roman" w:hAnsi="Times New Roman"/>
          <w:sz w:val="28"/>
          <w:szCs w:val="28"/>
          <w:lang w:eastAsia="ru-RU"/>
        </w:rPr>
        <w:t>М.П.                       /____/ ________________ 200__ года.</w:t>
      </w:r>
    </w:p>
    <w:p w:rsidR="007817CA" w:rsidRPr="007817CA" w:rsidRDefault="007817CA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817CA" w:rsidRPr="007817CA" w:rsidRDefault="007817CA" w:rsidP="007817C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7817CA" w:rsidRPr="007817CA" w:rsidRDefault="007817CA" w:rsidP="007817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817CA" w:rsidRPr="007817CA" w:rsidRDefault="007817CA" w:rsidP="007817C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028A5" w:rsidRDefault="00A028A5" w:rsidP="007817CA">
      <w:pPr>
        <w:spacing w:after="0" w:line="240" w:lineRule="auto"/>
        <w:ind w:firstLine="8647"/>
        <w:contextualSpacing/>
      </w:pPr>
    </w:p>
    <w:sectPr w:rsidR="00A02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0" w:firstLine="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0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0" w:firstLine="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0" w:firstLine="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0" w:firstLine="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0" w:firstLine="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0" w:firstLine="0"/>
      </w:pPr>
      <w:rPr>
        <w:rFonts w:cs="Times New Roman"/>
      </w:rPr>
    </w:lvl>
  </w:abstractNum>
  <w:abstractNum w:abstractNumId="1">
    <w:nsid w:val="23C20675"/>
    <w:multiLevelType w:val="multilevel"/>
    <w:tmpl w:val="B3E61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213123"/>
    <w:multiLevelType w:val="hybridMultilevel"/>
    <w:tmpl w:val="0FCA27C0"/>
    <w:lvl w:ilvl="0" w:tplc="FFFFFFFF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144DE7"/>
    <w:multiLevelType w:val="multilevel"/>
    <w:tmpl w:val="A23AF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BF1576"/>
    <w:multiLevelType w:val="multilevel"/>
    <w:tmpl w:val="06BCA0E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9" w:hanging="36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61FD7ADD"/>
    <w:multiLevelType w:val="multilevel"/>
    <w:tmpl w:val="6EA4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96070"/>
    <w:multiLevelType w:val="hybridMultilevel"/>
    <w:tmpl w:val="00A63920"/>
    <w:lvl w:ilvl="0" w:tplc="FFFFFFFF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797653A"/>
    <w:multiLevelType w:val="hybridMultilevel"/>
    <w:tmpl w:val="F1002906"/>
    <w:lvl w:ilvl="0" w:tplc="1DA6ED40">
      <w:start w:val="1"/>
      <w:numFmt w:val="bullet"/>
      <w:lvlText w:val="-"/>
      <w:lvlJc w:val="left"/>
      <w:pPr>
        <w:ind w:left="1649" w:hanging="940"/>
      </w:pPr>
      <w:rPr>
        <w:rFonts w:ascii="Times New Roman" w:eastAsia="Calibri" w:hAnsi="Times New Roman" w:cs="Times New Roman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>
    <w:nsid w:val="7FEB2E54"/>
    <w:multiLevelType w:val="hybridMultilevel"/>
    <w:tmpl w:val="3398CB8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D8F"/>
    <w:rsid w:val="00002F20"/>
    <w:rsid w:val="00041958"/>
    <w:rsid w:val="0004676B"/>
    <w:rsid w:val="00096BA8"/>
    <w:rsid w:val="000C6B83"/>
    <w:rsid w:val="000D1F96"/>
    <w:rsid w:val="00233161"/>
    <w:rsid w:val="002A76A0"/>
    <w:rsid w:val="003774C6"/>
    <w:rsid w:val="00390D5A"/>
    <w:rsid w:val="003E0FB4"/>
    <w:rsid w:val="004179E2"/>
    <w:rsid w:val="00430785"/>
    <w:rsid w:val="00483C05"/>
    <w:rsid w:val="004E57E2"/>
    <w:rsid w:val="004E7462"/>
    <w:rsid w:val="00507343"/>
    <w:rsid w:val="0051621E"/>
    <w:rsid w:val="0052541C"/>
    <w:rsid w:val="00540456"/>
    <w:rsid w:val="005A1B48"/>
    <w:rsid w:val="005A7077"/>
    <w:rsid w:val="005D3454"/>
    <w:rsid w:val="005D44C0"/>
    <w:rsid w:val="005D7413"/>
    <w:rsid w:val="005E62B3"/>
    <w:rsid w:val="005F55DF"/>
    <w:rsid w:val="00620E1C"/>
    <w:rsid w:val="00627742"/>
    <w:rsid w:val="0063550A"/>
    <w:rsid w:val="006A3144"/>
    <w:rsid w:val="006B5447"/>
    <w:rsid w:val="00700DBD"/>
    <w:rsid w:val="0070743B"/>
    <w:rsid w:val="00731F7C"/>
    <w:rsid w:val="007817CA"/>
    <w:rsid w:val="00783885"/>
    <w:rsid w:val="007968FD"/>
    <w:rsid w:val="007C2329"/>
    <w:rsid w:val="007C343F"/>
    <w:rsid w:val="007E5B6D"/>
    <w:rsid w:val="007F1D23"/>
    <w:rsid w:val="009B1365"/>
    <w:rsid w:val="009D6E67"/>
    <w:rsid w:val="009D7301"/>
    <w:rsid w:val="009E5D8F"/>
    <w:rsid w:val="00A028A5"/>
    <w:rsid w:val="00A633A7"/>
    <w:rsid w:val="00AA7D44"/>
    <w:rsid w:val="00BB6EAD"/>
    <w:rsid w:val="00CA3F56"/>
    <w:rsid w:val="00D4197C"/>
    <w:rsid w:val="00D54BDF"/>
    <w:rsid w:val="00D666DE"/>
    <w:rsid w:val="00D85C0C"/>
    <w:rsid w:val="00D97F85"/>
    <w:rsid w:val="00E82CB8"/>
    <w:rsid w:val="00F33A11"/>
    <w:rsid w:val="00F430CB"/>
    <w:rsid w:val="00FB5B4C"/>
    <w:rsid w:val="00FD0B43"/>
    <w:rsid w:val="00FD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497325-1058-4341-A0BF-88C298968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32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32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7C2329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C23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7C2329"/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link w:val="ConsPlusNormal"/>
    <w:uiPriority w:val="99"/>
    <w:rsid w:val="007C232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materialtext1">
    <w:name w:val="material_text1"/>
    <w:basedOn w:val="a"/>
    <w:uiPriority w:val="99"/>
    <w:rsid w:val="007C2329"/>
    <w:pPr>
      <w:spacing w:before="100" w:beforeAutospacing="1" w:after="100" w:afterAutospacing="1" w:line="312" w:lineRule="atLeast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u">
    <w:name w:val="u"/>
    <w:basedOn w:val="a"/>
    <w:uiPriority w:val="99"/>
    <w:rsid w:val="007C23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uiPriority w:val="99"/>
    <w:rsid w:val="007C2329"/>
    <w:pPr>
      <w:suppressAutoHyphens/>
      <w:spacing w:after="0" w:line="100" w:lineRule="atLeast"/>
      <w:ind w:left="720"/>
    </w:pPr>
    <w:rPr>
      <w:rFonts w:eastAsia="Times New Roman"/>
      <w:kern w:val="2"/>
      <w:sz w:val="24"/>
      <w:szCs w:val="24"/>
      <w:lang w:eastAsia="ar-SA"/>
    </w:rPr>
  </w:style>
  <w:style w:type="paragraph" w:customStyle="1" w:styleId="a5">
    <w:name w:val="Таблицы (моноширинный)"/>
    <w:basedOn w:val="a"/>
    <w:next w:val="a"/>
    <w:uiPriority w:val="99"/>
    <w:rsid w:val="007C232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customStyle="1" w:styleId="apple-converted-space">
    <w:name w:val="apple-converted-space"/>
    <w:basedOn w:val="a0"/>
    <w:rsid w:val="007C2329"/>
  </w:style>
  <w:style w:type="paragraph" w:customStyle="1" w:styleId="western">
    <w:name w:val="western"/>
    <w:basedOn w:val="a"/>
    <w:rsid w:val="009D73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7817CA"/>
    <w:rPr>
      <w:color w:val="0000FF" w:themeColor="hyperlink"/>
      <w:u w:val="single"/>
    </w:rPr>
  </w:style>
  <w:style w:type="character" w:styleId="a7">
    <w:name w:val="Strong"/>
    <w:uiPriority w:val="99"/>
    <w:qFormat/>
    <w:rsid w:val="00FD0B43"/>
    <w:rPr>
      <w:rFonts w:cs="Times New Roman"/>
      <w:b/>
    </w:rPr>
  </w:style>
  <w:style w:type="paragraph" w:styleId="a8">
    <w:name w:val="Balloon Text"/>
    <w:basedOn w:val="a"/>
    <w:link w:val="a9"/>
    <w:uiPriority w:val="99"/>
    <w:semiHidden/>
    <w:unhideWhenUsed/>
    <w:rsid w:val="005F5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55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6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6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6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oldatsckoe@&#1091;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6F143990D994E81E73CC4E4253C6E01629143D8ECFC3CAD73A26B53EFD8E7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2B7A7-79A7-4435-9EB4-3D8ADC57D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10169</Words>
  <Characters>57964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</cp:lastModifiedBy>
  <cp:revision>62</cp:revision>
  <cp:lastPrinted>2015-05-26T11:34:00Z</cp:lastPrinted>
  <dcterms:created xsi:type="dcterms:W3CDTF">2015-05-25T13:14:00Z</dcterms:created>
  <dcterms:modified xsi:type="dcterms:W3CDTF">2015-09-02T13:36:00Z</dcterms:modified>
</cp:coreProperties>
</file>