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52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3A1444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БЫКОВСКОГО СЕЛЬСОВЕТА</w:t>
      </w:r>
    </w:p>
    <w:p w:rsidR="003A1444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3A1444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</w:p>
    <w:p w:rsidR="003A1444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30D52" w:rsidRDefault="00B30D52" w:rsidP="003A1444">
      <w:pPr>
        <w:jc w:val="center"/>
        <w:rPr>
          <w:rFonts w:ascii="Arial" w:hAnsi="Arial" w:cs="Arial"/>
          <w:b/>
          <w:sz w:val="32"/>
          <w:szCs w:val="32"/>
        </w:rPr>
      </w:pPr>
    </w:p>
    <w:p w:rsidR="003A1444" w:rsidRDefault="003A1444" w:rsidP="00B30D52">
      <w:pPr>
        <w:rPr>
          <w:rFonts w:ascii="Arial" w:hAnsi="Arial" w:cs="Arial"/>
          <w:b/>
          <w:color w:val="FF0000"/>
          <w:sz w:val="32"/>
          <w:szCs w:val="32"/>
        </w:rPr>
      </w:pPr>
      <w:r w:rsidRPr="00B30D52">
        <w:rPr>
          <w:rFonts w:ascii="Arial" w:hAnsi="Arial" w:cs="Arial"/>
          <w:b/>
          <w:sz w:val="32"/>
          <w:szCs w:val="32"/>
        </w:rPr>
        <w:t>от</w:t>
      </w:r>
      <w:r w:rsidR="004E0CA3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BE57E5" w:rsidRPr="00BE57E5">
        <w:rPr>
          <w:rFonts w:ascii="Arial" w:hAnsi="Arial" w:cs="Arial"/>
          <w:b/>
          <w:sz w:val="32"/>
          <w:szCs w:val="32"/>
        </w:rPr>
        <w:t>1</w:t>
      </w:r>
      <w:r w:rsidR="001E69EA" w:rsidRPr="00BE57E5">
        <w:rPr>
          <w:rFonts w:ascii="Arial" w:hAnsi="Arial" w:cs="Arial"/>
          <w:b/>
          <w:sz w:val="32"/>
          <w:szCs w:val="32"/>
        </w:rPr>
        <w:t>3</w:t>
      </w:r>
      <w:r w:rsidRPr="00BE57E5">
        <w:rPr>
          <w:rFonts w:ascii="Arial" w:hAnsi="Arial" w:cs="Arial"/>
          <w:b/>
          <w:sz w:val="32"/>
          <w:szCs w:val="32"/>
        </w:rPr>
        <w:t xml:space="preserve"> </w:t>
      </w:r>
      <w:r w:rsidR="00BE57E5">
        <w:rPr>
          <w:rFonts w:ascii="Arial" w:hAnsi="Arial" w:cs="Arial"/>
          <w:b/>
          <w:sz w:val="32"/>
          <w:szCs w:val="32"/>
        </w:rPr>
        <w:t>ноября</w:t>
      </w:r>
      <w:r w:rsidR="001E69EA">
        <w:rPr>
          <w:rFonts w:ascii="Arial" w:hAnsi="Arial" w:cs="Arial"/>
          <w:b/>
          <w:sz w:val="32"/>
          <w:szCs w:val="32"/>
        </w:rPr>
        <w:t xml:space="preserve"> 202</w:t>
      </w:r>
      <w:r w:rsidR="00BE57E5">
        <w:rPr>
          <w:rFonts w:ascii="Arial" w:hAnsi="Arial" w:cs="Arial"/>
          <w:b/>
          <w:sz w:val="32"/>
          <w:szCs w:val="32"/>
        </w:rPr>
        <w:t>3</w:t>
      </w:r>
      <w:r w:rsidRPr="00B30D52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B30D52">
        <w:rPr>
          <w:rFonts w:ascii="Arial" w:hAnsi="Arial" w:cs="Arial"/>
          <w:b/>
          <w:color w:val="FF0000"/>
          <w:sz w:val="32"/>
          <w:szCs w:val="32"/>
        </w:rPr>
        <w:t xml:space="preserve">                                        </w:t>
      </w:r>
      <w:r w:rsidRPr="00B30D52">
        <w:rPr>
          <w:rFonts w:ascii="Arial" w:hAnsi="Arial" w:cs="Arial"/>
          <w:b/>
          <w:sz w:val="32"/>
          <w:szCs w:val="32"/>
        </w:rPr>
        <w:t xml:space="preserve">№ </w:t>
      </w:r>
      <w:r w:rsidR="00266496" w:rsidRPr="004E0CA3">
        <w:rPr>
          <w:rFonts w:ascii="Arial" w:hAnsi="Arial" w:cs="Arial"/>
          <w:b/>
          <w:sz w:val="32"/>
          <w:szCs w:val="32"/>
        </w:rPr>
        <w:t xml:space="preserve"> 5</w:t>
      </w:r>
      <w:r w:rsidR="001E69EA">
        <w:rPr>
          <w:rFonts w:ascii="Arial" w:hAnsi="Arial" w:cs="Arial"/>
          <w:b/>
          <w:sz w:val="32"/>
          <w:szCs w:val="32"/>
        </w:rPr>
        <w:t>0</w:t>
      </w: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</w:p>
    <w:p w:rsidR="001123FE" w:rsidRDefault="003A1444" w:rsidP="001123FE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О</w:t>
      </w:r>
      <w:r w:rsidR="001123FE">
        <w:rPr>
          <w:b/>
          <w:bCs/>
          <w:sz w:val="22"/>
        </w:rPr>
        <w:t xml:space="preserve">б утверждении перечня главных администраторов доходов бюджета муниципального </w:t>
      </w:r>
    </w:p>
    <w:p w:rsidR="003A1444" w:rsidRDefault="001123FE" w:rsidP="001123FE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образования  «Быковский сельсовет»</w:t>
      </w:r>
      <w:r w:rsidR="003A1444">
        <w:rPr>
          <w:b/>
          <w:bCs/>
          <w:sz w:val="22"/>
        </w:rPr>
        <w:t xml:space="preserve"> </w:t>
      </w:r>
      <w:proofErr w:type="spellStart"/>
      <w:r w:rsidR="003A1444">
        <w:rPr>
          <w:b/>
          <w:bCs/>
          <w:sz w:val="22"/>
        </w:rPr>
        <w:t>Горшеч</w:t>
      </w:r>
      <w:r>
        <w:rPr>
          <w:b/>
          <w:bCs/>
          <w:sz w:val="22"/>
        </w:rPr>
        <w:t>енского</w:t>
      </w:r>
      <w:proofErr w:type="spellEnd"/>
      <w:r>
        <w:rPr>
          <w:b/>
          <w:bCs/>
          <w:sz w:val="22"/>
        </w:rPr>
        <w:t xml:space="preserve"> района Курской области</w:t>
      </w: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ind w:firstLine="360"/>
        <w:jc w:val="both"/>
        <w:rPr>
          <w:bCs/>
          <w:sz w:val="22"/>
        </w:rPr>
      </w:pPr>
      <w:r>
        <w:rPr>
          <w:bCs/>
          <w:sz w:val="22"/>
        </w:rPr>
        <w:t>В соответствии с</w:t>
      </w:r>
      <w:r w:rsidR="001123FE">
        <w:rPr>
          <w:bCs/>
          <w:sz w:val="22"/>
        </w:rPr>
        <w:t xml:space="preserve"> пунктом 3.2 </w:t>
      </w:r>
      <w:r>
        <w:rPr>
          <w:bCs/>
          <w:sz w:val="22"/>
        </w:rPr>
        <w:t>стать</w:t>
      </w:r>
      <w:r w:rsidR="001123FE">
        <w:rPr>
          <w:bCs/>
          <w:sz w:val="22"/>
        </w:rPr>
        <w:t>и</w:t>
      </w:r>
      <w:r>
        <w:rPr>
          <w:bCs/>
          <w:sz w:val="22"/>
        </w:rPr>
        <w:t xml:space="preserve"> 160.1 </w:t>
      </w:r>
      <w:r w:rsidR="001123FE">
        <w:rPr>
          <w:bCs/>
          <w:sz w:val="22"/>
        </w:rPr>
        <w:t>Бюджетного кодекса Российской Федерации и общими требованиями, утвержденными</w:t>
      </w:r>
      <w:r>
        <w:rPr>
          <w:bCs/>
          <w:sz w:val="22"/>
        </w:rPr>
        <w:t xml:space="preserve"> постановлением </w:t>
      </w:r>
      <w:r w:rsidR="001123FE">
        <w:rPr>
          <w:bCs/>
          <w:sz w:val="22"/>
        </w:rPr>
        <w:t>П</w:t>
      </w:r>
      <w:r>
        <w:rPr>
          <w:bCs/>
          <w:sz w:val="22"/>
        </w:rPr>
        <w:t>равительства Российской Ф</w:t>
      </w:r>
      <w:r w:rsidR="001123FE">
        <w:rPr>
          <w:bCs/>
          <w:sz w:val="22"/>
        </w:rPr>
        <w:t>едерации от 16.сентября 2021года</w:t>
      </w:r>
      <w:r>
        <w:rPr>
          <w:bCs/>
          <w:sz w:val="22"/>
        </w:rPr>
        <w:t xml:space="preserve"> № 1569 </w:t>
      </w:r>
      <w:r w:rsidR="001123FE">
        <w:rPr>
          <w:bCs/>
          <w:sz w:val="22"/>
        </w:rPr>
        <w:t>ПОСТАНОВЛЯЮ</w:t>
      </w:r>
      <w:r w:rsidR="00380277">
        <w:rPr>
          <w:bCs/>
          <w:sz w:val="22"/>
        </w:rPr>
        <w:t>:</w:t>
      </w: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  <w:r>
        <w:rPr>
          <w:bCs/>
          <w:sz w:val="22"/>
        </w:rPr>
        <w:t xml:space="preserve">1. Утвердить </w:t>
      </w:r>
      <w:r w:rsidR="00380277">
        <w:rPr>
          <w:bCs/>
          <w:sz w:val="22"/>
        </w:rPr>
        <w:t xml:space="preserve">прилагаемый перечень </w:t>
      </w:r>
      <w:r>
        <w:rPr>
          <w:bCs/>
          <w:sz w:val="22"/>
        </w:rPr>
        <w:t xml:space="preserve"> главных администраторов доходов бюджета</w:t>
      </w:r>
      <w:r w:rsidR="00380277">
        <w:rPr>
          <w:bCs/>
          <w:sz w:val="22"/>
        </w:rPr>
        <w:t xml:space="preserve"> муниципального образования «Быковский сельсовет»</w:t>
      </w:r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Горшеченского</w:t>
      </w:r>
      <w:proofErr w:type="spellEnd"/>
      <w:r>
        <w:rPr>
          <w:bCs/>
          <w:sz w:val="22"/>
        </w:rPr>
        <w:t xml:space="preserve"> района Курской области</w:t>
      </w: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  <w:r>
        <w:rPr>
          <w:bCs/>
          <w:sz w:val="22"/>
        </w:rPr>
        <w:t>2.</w:t>
      </w:r>
      <w:r w:rsidR="00380277">
        <w:rPr>
          <w:bCs/>
          <w:sz w:val="22"/>
        </w:rPr>
        <w:t xml:space="preserve"> </w:t>
      </w:r>
      <w:proofErr w:type="gramStart"/>
      <w:r w:rsidR="00380277">
        <w:rPr>
          <w:bCs/>
          <w:sz w:val="22"/>
        </w:rPr>
        <w:t>Контроль за</w:t>
      </w:r>
      <w:proofErr w:type="gramEnd"/>
      <w:r w:rsidR="00380277">
        <w:rPr>
          <w:bCs/>
          <w:sz w:val="22"/>
        </w:rPr>
        <w:t xml:space="preserve"> исполнением настоящего постановления оставляю за собой.</w:t>
      </w:r>
      <w:r w:rsidR="0024603C">
        <w:rPr>
          <w:bCs/>
          <w:sz w:val="22"/>
        </w:rPr>
        <w:t xml:space="preserve"> </w:t>
      </w: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pStyle w:val="a6"/>
      </w:pPr>
      <w:r>
        <w:t xml:space="preserve">3. </w:t>
      </w:r>
      <w:r w:rsidR="0024603C">
        <w:t xml:space="preserve">Настоящее постановление применяется к правоотношениям, возникающим при составлении и исполнении бюджета муниципального образования «Быковский сельсовет» </w:t>
      </w:r>
      <w:proofErr w:type="spellStart"/>
      <w:r w:rsidR="0024603C">
        <w:t>Горшеченског</w:t>
      </w:r>
      <w:r w:rsidR="00BE57E5">
        <w:t>о</w:t>
      </w:r>
      <w:proofErr w:type="spellEnd"/>
      <w:r w:rsidR="00BE57E5">
        <w:t xml:space="preserve"> района Курской области на 2024</w:t>
      </w:r>
      <w:r w:rsidR="001E69EA">
        <w:t xml:space="preserve"> год и плановый период 202</w:t>
      </w:r>
      <w:r w:rsidR="00BE57E5">
        <w:t>5</w:t>
      </w:r>
      <w:r w:rsidR="001E69EA">
        <w:t xml:space="preserve"> и 202</w:t>
      </w:r>
      <w:r w:rsidR="00BE57E5">
        <w:t>6</w:t>
      </w:r>
      <w:r w:rsidR="0024603C">
        <w:t xml:space="preserve"> годов</w:t>
      </w:r>
    </w:p>
    <w:p w:rsidR="003A1444" w:rsidRDefault="003A1444" w:rsidP="003A1444">
      <w:pPr>
        <w:pStyle w:val="a6"/>
        <w:rPr>
          <w:sz w:val="20"/>
          <w:szCs w:val="20"/>
        </w:rPr>
      </w:pPr>
    </w:p>
    <w:p w:rsidR="003A1444" w:rsidRDefault="003A1444" w:rsidP="003A1444">
      <w:pPr>
        <w:jc w:val="both"/>
        <w:rPr>
          <w:sz w:val="22"/>
        </w:rPr>
      </w:pPr>
    </w:p>
    <w:p w:rsidR="003A1444" w:rsidRDefault="003A1444" w:rsidP="003A1444">
      <w:pPr>
        <w:jc w:val="both"/>
        <w:rPr>
          <w:sz w:val="22"/>
        </w:rPr>
      </w:pPr>
    </w:p>
    <w:p w:rsidR="003A1444" w:rsidRDefault="003A1444" w:rsidP="003A1444">
      <w:pPr>
        <w:jc w:val="both"/>
        <w:rPr>
          <w:sz w:val="22"/>
        </w:rPr>
      </w:pPr>
    </w:p>
    <w:p w:rsidR="0024603C" w:rsidRDefault="003A1444" w:rsidP="003A1444">
      <w:pPr>
        <w:jc w:val="both"/>
        <w:rPr>
          <w:sz w:val="22"/>
        </w:rPr>
      </w:pPr>
      <w:r>
        <w:rPr>
          <w:sz w:val="22"/>
        </w:rPr>
        <w:t xml:space="preserve">Глава </w:t>
      </w:r>
      <w:r w:rsidR="0024603C">
        <w:rPr>
          <w:sz w:val="22"/>
        </w:rPr>
        <w:t>Администрации</w:t>
      </w:r>
    </w:p>
    <w:p w:rsidR="003A1444" w:rsidRDefault="003A1444" w:rsidP="003A1444">
      <w:pPr>
        <w:jc w:val="both"/>
        <w:rPr>
          <w:sz w:val="22"/>
        </w:rPr>
      </w:pPr>
      <w:r>
        <w:rPr>
          <w:sz w:val="22"/>
        </w:rPr>
        <w:t>Быковского  сельсовета</w:t>
      </w:r>
    </w:p>
    <w:p w:rsidR="003A1444" w:rsidRDefault="003A1444" w:rsidP="003A1444">
      <w:pPr>
        <w:jc w:val="both"/>
        <w:rPr>
          <w:sz w:val="22"/>
        </w:rPr>
      </w:pPr>
      <w:proofErr w:type="spellStart"/>
      <w:r>
        <w:rPr>
          <w:sz w:val="22"/>
        </w:rPr>
        <w:t>Горшеченского</w:t>
      </w:r>
      <w:proofErr w:type="spellEnd"/>
      <w:r>
        <w:rPr>
          <w:sz w:val="22"/>
        </w:rPr>
        <w:t xml:space="preserve"> р</w:t>
      </w:r>
      <w:r w:rsidR="001E69EA">
        <w:rPr>
          <w:sz w:val="22"/>
        </w:rPr>
        <w:t>айона</w:t>
      </w:r>
      <w:proofErr w:type="gramStart"/>
      <w:r w:rsidR="001E69EA">
        <w:rPr>
          <w:sz w:val="22"/>
        </w:rPr>
        <w:t xml:space="preserve"> :</w:t>
      </w:r>
      <w:proofErr w:type="gramEnd"/>
      <w:r w:rsidR="001E69EA">
        <w:rPr>
          <w:sz w:val="22"/>
        </w:rPr>
        <w:t xml:space="preserve">     </w:t>
      </w:r>
      <w:r w:rsidR="001E69EA">
        <w:rPr>
          <w:sz w:val="22"/>
        </w:rPr>
        <w:tab/>
      </w:r>
      <w:r w:rsidR="001E69EA">
        <w:rPr>
          <w:sz w:val="22"/>
        </w:rPr>
        <w:tab/>
      </w:r>
      <w:r w:rsidR="001E69EA">
        <w:rPr>
          <w:sz w:val="22"/>
        </w:rPr>
        <w:tab/>
      </w:r>
      <w:r w:rsidR="001E69EA">
        <w:rPr>
          <w:sz w:val="22"/>
        </w:rPr>
        <w:tab/>
      </w:r>
      <w:r w:rsidR="001E69EA">
        <w:rPr>
          <w:sz w:val="22"/>
        </w:rPr>
        <w:tab/>
      </w:r>
      <w:r w:rsidR="001E69EA">
        <w:rPr>
          <w:sz w:val="22"/>
        </w:rPr>
        <w:tab/>
        <w:t xml:space="preserve">О.С. </w:t>
      </w:r>
      <w:proofErr w:type="spellStart"/>
      <w:r w:rsidR="001E69EA">
        <w:rPr>
          <w:sz w:val="22"/>
        </w:rPr>
        <w:t>Иноземцева</w:t>
      </w:r>
      <w:proofErr w:type="spellEnd"/>
    </w:p>
    <w:p w:rsidR="003A1444" w:rsidRDefault="003A1444" w:rsidP="003A1444">
      <w:pPr>
        <w:jc w:val="both"/>
        <w:rPr>
          <w:sz w:val="22"/>
        </w:rPr>
      </w:pPr>
    </w:p>
    <w:p w:rsidR="003A1444" w:rsidRDefault="003A1444" w:rsidP="003A1444">
      <w:pPr>
        <w:jc w:val="both"/>
        <w:rPr>
          <w:sz w:val="22"/>
        </w:rPr>
      </w:pPr>
    </w:p>
    <w:p w:rsidR="003A1444" w:rsidRDefault="003A1444" w:rsidP="003A1444">
      <w:pPr>
        <w:jc w:val="both"/>
        <w:rPr>
          <w:sz w:val="22"/>
        </w:rPr>
      </w:pPr>
    </w:p>
    <w:p w:rsidR="00C85D9F" w:rsidRDefault="00C85D9F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9C14AD" w:rsidRDefault="009C14AD" w:rsidP="00C85D9F">
      <w:pPr>
        <w:rPr>
          <w:rFonts w:ascii="Arial" w:hAnsi="Arial" w:cs="Arial"/>
        </w:rPr>
      </w:pPr>
    </w:p>
    <w:p w:rsidR="009C14AD" w:rsidRDefault="009C14AD" w:rsidP="00C85D9F">
      <w:pPr>
        <w:rPr>
          <w:rFonts w:ascii="Arial" w:hAnsi="Arial" w:cs="Arial"/>
        </w:rPr>
      </w:pPr>
    </w:p>
    <w:p w:rsidR="009C14AD" w:rsidRPr="008B34B4" w:rsidRDefault="009C14AD" w:rsidP="00C85D9F">
      <w:pPr>
        <w:rPr>
          <w:rFonts w:ascii="Arial" w:hAnsi="Arial" w:cs="Arial"/>
        </w:rPr>
      </w:pPr>
    </w:p>
    <w:p w:rsidR="002D6295" w:rsidRDefault="00C85D9F" w:rsidP="00C85D9F">
      <w:pPr>
        <w:pStyle w:val="a4"/>
        <w:jc w:val="right"/>
        <w:outlineLvl w:val="0"/>
        <w:rPr>
          <w:rFonts w:ascii="Arial" w:hAnsi="Arial" w:cs="Arial"/>
          <w:b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3A1444">
        <w:rPr>
          <w:rFonts w:ascii="Arial" w:hAnsi="Arial" w:cs="Arial"/>
          <w:b/>
        </w:rPr>
        <w:t>Приложение № 1</w:t>
      </w:r>
      <w:r w:rsidRPr="00F449D0">
        <w:rPr>
          <w:rFonts w:ascii="Arial" w:hAnsi="Arial" w:cs="Arial"/>
          <w:b/>
        </w:rPr>
        <w:t xml:space="preserve"> </w:t>
      </w:r>
    </w:p>
    <w:p w:rsidR="002D6295" w:rsidRPr="002D6295" w:rsidRDefault="002D6295" w:rsidP="00C85D9F">
      <w:pPr>
        <w:pStyle w:val="a4"/>
        <w:jc w:val="right"/>
        <w:outlineLvl w:val="0"/>
        <w:rPr>
          <w:rFonts w:ascii="Arial" w:hAnsi="Arial" w:cs="Arial"/>
        </w:rPr>
      </w:pPr>
      <w:r w:rsidRPr="002D6295">
        <w:rPr>
          <w:rFonts w:ascii="Arial" w:hAnsi="Arial" w:cs="Arial"/>
        </w:rPr>
        <w:t>К постановлению администрации</w:t>
      </w:r>
    </w:p>
    <w:p w:rsidR="002D6295" w:rsidRPr="002D6295" w:rsidRDefault="002D6295" w:rsidP="00C85D9F">
      <w:pPr>
        <w:pStyle w:val="a4"/>
        <w:jc w:val="right"/>
        <w:outlineLvl w:val="0"/>
        <w:rPr>
          <w:rFonts w:ascii="Arial" w:hAnsi="Arial" w:cs="Arial"/>
        </w:rPr>
      </w:pPr>
      <w:r w:rsidRPr="002D6295">
        <w:rPr>
          <w:rFonts w:ascii="Arial" w:hAnsi="Arial" w:cs="Arial"/>
        </w:rPr>
        <w:t>«Быковского сельсовета»</w:t>
      </w:r>
    </w:p>
    <w:p w:rsidR="002D6295" w:rsidRPr="002D6295" w:rsidRDefault="002D6295" w:rsidP="00C85D9F">
      <w:pPr>
        <w:pStyle w:val="a4"/>
        <w:jc w:val="right"/>
        <w:outlineLvl w:val="0"/>
        <w:rPr>
          <w:rFonts w:ascii="Arial" w:hAnsi="Arial" w:cs="Arial"/>
        </w:rPr>
      </w:pPr>
      <w:r w:rsidRPr="002D6295">
        <w:rPr>
          <w:rFonts w:ascii="Arial" w:hAnsi="Arial" w:cs="Arial"/>
        </w:rPr>
        <w:t xml:space="preserve"> </w:t>
      </w:r>
      <w:proofErr w:type="spellStart"/>
      <w:r w:rsidRPr="002D6295">
        <w:rPr>
          <w:rFonts w:ascii="Arial" w:hAnsi="Arial" w:cs="Arial"/>
        </w:rPr>
        <w:t>Горшеченского</w:t>
      </w:r>
      <w:proofErr w:type="spellEnd"/>
      <w:r w:rsidRPr="002D6295">
        <w:rPr>
          <w:rFonts w:ascii="Arial" w:hAnsi="Arial" w:cs="Arial"/>
        </w:rPr>
        <w:t xml:space="preserve"> района</w:t>
      </w:r>
      <w:r w:rsidR="00C85D9F" w:rsidRPr="002D6295">
        <w:rPr>
          <w:rFonts w:ascii="Arial" w:hAnsi="Arial" w:cs="Arial"/>
        </w:rPr>
        <w:t xml:space="preserve"> </w:t>
      </w:r>
      <w:r w:rsidRPr="002D6295">
        <w:rPr>
          <w:rFonts w:ascii="Arial" w:hAnsi="Arial" w:cs="Arial"/>
        </w:rPr>
        <w:t>Курской области</w:t>
      </w:r>
    </w:p>
    <w:p w:rsidR="00C85D9F" w:rsidRPr="002D6295" w:rsidRDefault="002D6295" w:rsidP="00C85D9F">
      <w:pPr>
        <w:pStyle w:val="a4"/>
        <w:jc w:val="right"/>
        <w:outlineLvl w:val="0"/>
        <w:rPr>
          <w:rFonts w:ascii="Arial" w:hAnsi="Arial" w:cs="Arial"/>
          <w:bCs/>
        </w:rPr>
      </w:pPr>
      <w:r w:rsidRPr="002D6295">
        <w:rPr>
          <w:rFonts w:ascii="Arial" w:hAnsi="Arial" w:cs="Arial"/>
        </w:rPr>
        <w:t>№</w:t>
      </w:r>
      <w:r w:rsidR="009C20CE">
        <w:rPr>
          <w:rFonts w:ascii="Arial" w:hAnsi="Arial" w:cs="Arial"/>
        </w:rPr>
        <w:t xml:space="preserve"> 50</w:t>
      </w:r>
      <w:r w:rsidRPr="002D6295">
        <w:rPr>
          <w:rFonts w:ascii="Arial" w:hAnsi="Arial" w:cs="Arial"/>
        </w:rPr>
        <w:t xml:space="preserve"> от</w:t>
      </w:r>
      <w:r w:rsidR="00E547FE">
        <w:rPr>
          <w:rFonts w:ascii="Arial" w:hAnsi="Arial" w:cs="Arial"/>
        </w:rPr>
        <w:t xml:space="preserve"> </w:t>
      </w:r>
      <w:r w:rsidR="00AD2F34">
        <w:rPr>
          <w:rFonts w:ascii="Arial" w:hAnsi="Arial" w:cs="Arial"/>
        </w:rPr>
        <w:t>13 ноября</w:t>
      </w:r>
      <w:r w:rsidR="00E547FE">
        <w:rPr>
          <w:rFonts w:ascii="Arial" w:hAnsi="Arial" w:cs="Arial"/>
        </w:rPr>
        <w:t xml:space="preserve"> 202</w:t>
      </w:r>
      <w:r w:rsidR="00AD2F34">
        <w:rPr>
          <w:rFonts w:ascii="Arial" w:hAnsi="Arial" w:cs="Arial"/>
        </w:rPr>
        <w:t>3</w:t>
      </w:r>
      <w:r w:rsidR="00E547FE">
        <w:rPr>
          <w:rFonts w:ascii="Arial" w:hAnsi="Arial" w:cs="Arial"/>
        </w:rPr>
        <w:t xml:space="preserve"> года</w:t>
      </w:r>
      <w:r w:rsidRPr="002D6295">
        <w:rPr>
          <w:rFonts w:ascii="Arial" w:hAnsi="Arial" w:cs="Arial"/>
        </w:rPr>
        <w:t xml:space="preserve"> </w:t>
      </w:r>
      <w:r w:rsidR="00C85D9F" w:rsidRPr="002D6295">
        <w:rPr>
          <w:rFonts w:ascii="Arial" w:hAnsi="Arial" w:cs="Arial"/>
        </w:rPr>
        <w:t xml:space="preserve"> </w:t>
      </w:r>
      <w:r w:rsidR="00C85D9F" w:rsidRPr="002D6295">
        <w:t xml:space="preserve">                                                                                                                                             </w:t>
      </w:r>
    </w:p>
    <w:p w:rsidR="00C85D9F" w:rsidRDefault="00C85D9F" w:rsidP="00C85D9F">
      <w:pPr>
        <w:pStyle w:val="ConsPlusNormal"/>
        <w:widowControl/>
        <w:ind w:firstLine="0"/>
        <w:jc w:val="right"/>
      </w:pPr>
    </w:p>
    <w:p w:rsidR="00C85D9F" w:rsidRDefault="00C85D9F" w:rsidP="00C85D9F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 xml:space="preserve">Перечень главных администраторов доходов </w:t>
      </w:r>
    </w:p>
    <w:p w:rsidR="00C85D9F" w:rsidRDefault="00C85D9F" w:rsidP="00C85D9F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 xml:space="preserve"> Бюджета Быковского сельсовета </w:t>
      </w:r>
      <w:proofErr w:type="spellStart"/>
      <w:r>
        <w:rPr>
          <w:b/>
          <w:bCs/>
        </w:rPr>
        <w:t>Горшеченского</w:t>
      </w:r>
      <w:proofErr w:type="spellEnd"/>
      <w:r>
        <w:rPr>
          <w:b/>
          <w:bCs/>
        </w:rPr>
        <w:t xml:space="preserve"> района Курской области»</w:t>
      </w:r>
    </w:p>
    <w:p w:rsidR="00C85D9F" w:rsidRDefault="00C85D9F" w:rsidP="00C85D9F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-49"/>
        <w:tblW w:w="10853" w:type="dxa"/>
        <w:tblLayout w:type="fixed"/>
        <w:tblLook w:val="0000"/>
      </w:tblPr>
      <w:tblGrid>
        <w:gridCol w:w="1008"/>
        <w:gridCol w:w="93"/>
        <w:gridCol w:w="2643"/>
        <w:gridCol w:w="50"/>
        <w:gridCol w:w="6924"/>
        <w:gridCol w:w="25"/>
        <w:gridCol w:w="40"/>
        <w:gridCol w:w="40"/>
        <w:gridCol w:w="30"/>
      </w:tblGrid>
      <w:tr w:rsidR="00C85D9F" w:rsidTr="003F1F9E">
        <w:trPr>
          <w:tblHeader/>
        </w:trPr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0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  главного администратора доходов  бюджета </w:t>
            </w:r>
            <w:r>
              <w:rPr>
                <w:bCs/>
              </w:rPr>
              <w:t>поселения</w:t>
            </w:r>
          </w:p>
        </w:tc>
      </w:tr>
      <w:tr w:rsidR="00C85D9F" w:rsidTr="003F1F9E">
        <w:trPr>
          <w:trHeight w:val="769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left="-284" w:firstLine="284"/>
              <w:rPr>
                <w:color w:val="000000"/>
              </w:rPr>
            </w:pPr>
            <w:r>
              <w:rPr>
                <w:color w:val="000000"/>
              </w:rPr>
              <w:t xml:space="preserve">главного </w:t>
            </w:r>
            <w:proofErr w:type="spellStart"/>
            <w:proofErr w:type="gramStart"/>
            <w:r>
              <w:rPr>
                <w:color w:val="000000"/>
              </w:rPr>
              <w:t>админи-стратора</w:t>
            </w:r>
            <w:proofErr w:type="spellEnd"/>
            <w:proofErr w:type="gramEnd"/>
            <w:r>
              <w:rPr>
                <w:color w:val="000000"/>
              </w:rPr>
              <w:t xml:space="preserve"> доходов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jc w:val="center"/>
              <w:rPr>
                <w:bCs/>
              </w:rPr>
            </w:pPr>
            <w:r>
              <w:rPr>
                <w:color w:val="000000"/>
              </w:rPr>
              <w:t>доходов местного бюджета</w:t>
            </w:r>
          </w:p>
        </w:tc>
        <w:tc>
          <w:tcPr>
            <w:tcW w:w="705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bCs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7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tabs>
                <w:tab w:val="left" w:pos="6156"/>
              </w:tabs>
              <w:ind w:right="-39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rPr>
                <w:b/>
                <w:color w:val="000000"/>
              </w:rPr>
              <w:t xml:space="preserve">Администрация Быковского сельсовета </w:t>
            </w:r>
            <w:proofErr w:type="spellStart"/>
            <w:r>
              <w:rPr>
                <w:b/>
                <w:color w:val="000000"/>
              </w:rPr>
              <w:t>Горшеченского</w:t>
            </w:r>
            <w:proofErr w:type="spellEnd"/>
            <w:r>
              <w:rPr>
                <w:b/>
                <w:color w:val="000000"/>
              </w:rPr>
              <w:t xml:space="preserve"> района Курской области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D84A95" w:rsidRDefault="00C85D9F" w:rsidP="003F1F9E">
            <w:pPr>
              <w:rPr>
                <w:bCs/>
                <w:color w:val="000000"/>
              </w:rPr>
            </w:pPr>
            <w:r w:rsidRPr="00D84A95">
              <w:rPr>
                <w:bCs/>
                <w:color w:val="000000"/>
              </w:rPr>
              <w:t xml:space="preserve">Государственная пошлина за совершение нотариальных </w:t>
            </w:r>
            <w:r>
              <w:rPr>
                <w:bCs/>
                <w:color w:val="000000"/>
              </w:rPr>
              <w:t>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1 08 07175 01 0000 110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  <w:p w:rsidR="00C85D9F" w:rsidRPr="00D84A95" w:rsidRDefault="00C85D9F" w:rsidP="003F1F9E">
            <w:pPr>
              <w:rPr>
                <w:bCs/>
                <w:color w:val="00000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t>1 11 01050 10 0000 120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1 11 02085 10 0000 120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1 11 03050 10 0000 120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1 11 05025 10 0000 120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roofErr w:type="gramStart"/>
            <w: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1 11 05027 10 0000 120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Доходы, получаемые в виде арендной платы за земельные участки</w:t>
            </w:r>
            <w:proofErr w:type="gramStart"/>
            <w:r>
              <w:t xml:space="preserve"> ,</w:t>
            </w:r>
            <w:proofErr w:type="gramEnd"/>
            <w:r>
              <w:t>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1 11 05035 10 0000 120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1 11 05075 10 0000 120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1 11 07015 10 0000 120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111 05093 10 0000 120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  <w:p w:rsidR="00C85D9F" w:rsidRDefault="00C85D9F" w:rsidP="003F1F9E">
            <w:pPr>
              <w:ind w:right="6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 xml:space="preserve">111 05325 10 0000 120 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1 11 08050 10 0000 120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>Средства, получаемые 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111 09015 10 0000 120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>Доходы от распоряжения правами на результаты интеллектуальной деятельности военного</w:t>
            </w:r>
            <w:proofErr w:type="gramStart"/>
            <w:r>
              <w:t xml:space="preserve"> ,</w:t>
            </w:r>
            <w:proofErr w:type="gramEnd"/>
            <w:r>
              <w:t>специального и двойного назначения, находящимися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111 09025 10 0000 120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111 09045 10 0000 120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 xml:space="preserve">Прочие поступления от использования имущества, находящегося в собственности сельских поселений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111 09035 10 0000 120</w:t>
            </w:r>
          </w:p>
        </w:tc>
        <w:tc>
          <w:tcPr>
            <w:tcW w:w="69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>Доходы от эксплуатации с использования имущества автомобильных дорог, находящихся в собственности сельских поселений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112 04051 10 0000  120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proofErr w:type="gramStart"/>
            <w:r>
              <w:t>Плата за использовании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112 04052 10 0000  120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 xml:space="preserve">Плата за </w:t>
            </w:r>
            <w:proofErr w:type="gramStart"/>
            <w:r>
              <w:t>использовании</w:t>
            </w:r>
            <w:proofErr w:type="gramEnd"/>
            <w:r>
              <w:t xml:space="preserve"> лесов, расположенных на землях иных категорий, находящихся в собственности сельских поселений, в части арендной платы.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112 05050 10 0000  120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>Плата за пользование водными объектами, находящимися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1 13 01076 10 0000 130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  <w:p w:rsidR="00C85D9F" w:rsidRDefault="00C85D9F" w:rsidP="003F1F9E">
            <w:pPr>
              <w:ind w:right="6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 xml:space="preserve">001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1 13 01995 10 0000 130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  <w:r>
              <w:t>Прочие доходы от оказания платных услуг (работ)  получателями средств бюджетов сельских поселений.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113 01540 10 0000  130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  <w:r>
              <w:t xml:space="preserve">Плата за оказание услуг по присоединению объектов дорожного сервиса к автомобильным дорогам общего пользования местного </w:t>
            </w:r>
            <w:r>
              <w:lastRenderedPageBreak/>
              <w:t>значения, зачисляемая в бюджеты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lastRenderedPageBreak/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1 13 02065 10 0000 130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  <w:r>
              <w:t>Доходы</w:t>
            </w:r>
            <w:proofErr w:type="gramStart"/>
            <w:r>
              <w:t xml:space="preserve"> ,</w:t>
            </w:r>
            <w:proofErr w:type="gramEnd"/>
            <w:r>
              <w:t>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 xml:space="preserve">001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1 13 02995 10 0000 130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1 14 01050 10 0000 410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продажи квартир,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1 14 02052 10 0000 410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1 14 02052 10 0000 440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1 14 0205</w:t>
            </w:r>
            <w:r>
              <w:rPr>
                <w:lang w:val="en-US"/>
              </w:rPr>
              <w:t>3</w:t>
            </w:r>
            <w:r>
              <w:t xml:space="preserve"> 10 0000 410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1 14 02058 10 0000 410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  <w:p w:rsidR="00C85D9F" w:rsidRDefault="00C85D9F" w:rsidP="003F1F9E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1 14 02050 10 0000 440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1 14 05052 10 0000 440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1 14 0205</w:t>
            </w:r>
            <w:r>
              <w:rPr>
                <w:lang w:val="en-US"/>
              </w:rPr>
              <w:t>3</w:t>
            </w:r>
            <w:r>
              <w:t xml:space="preserve"> 10 0000 440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3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1 14 03050 10 0000 410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roofErr w:type="gramStart"/>
            <w: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1 14 03050 10 0000 440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 xml:space="preserve">Средства от распоряжения и реализации выморочного имущества, обращенного в собственность сельских поселений (в части </w:t>
            </w:r>
            <w:r>
              <w:lastRenderedPageBreak/>
              <w:t>реализации материальных запасов по указанному имуществу)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1 14 04050 10 0000 420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 xml:space="preserve">Доходы от продажи нематериальных активов, находящихся в собственности сельских поселений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1 14 06025 10 0000 4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  <w:r>
              <w:rPr>
                <w:color w:val="000000"/>
              </w:rPr>
              <w:t>Доходы 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1 14 06033 10 0000 430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1 14 06045 10 0000 430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  <w:p w:rsidR="00C85D9F" w:rsidRDefault="00C85D9F" w:rsidP="003F1F9E">
            <w:pPr>
              <w:snapToGrid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114 06325 10 0000 430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Плата за увеличение площадей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1 14 14040 10 0000 410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  <w:p w:rsidR="00C85D9F" w:rsidRDefault="00C85D9F" w:rsidP="003F1F9E">
            <w:pPr>
              <w:snapToGrid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1 14  14040 10 0000 440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1 15 02050 10 0000 140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1 16 01074 01 0000 140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Административные штрафы, установленные </w:t>
            </w:r>
            <w:hyperlink r:id="rId4" w:anchor="dst100376" w:history="1">
              <w:r>
                <w:rPr>
                  <w:rStyle w:val="a5"/>
                  <w:rFonts w:ascii="Arial" w:hAnsi="Arial" w:cs="Arial"/>
                  <w:snapToGrid w:val="0"/>
                  <w:sz w:val="22"/>
                  <w:szCs w:val="22"/>
                </w:rPr>
                <w:t>главой 7</w:t>
              </w:r>
            </w:hyperlink>
            <w:r>
              <w:rPr>
                <w:rFonts w:ascii="Arial" w:hAnsi="Arial" w:cs="Arial"/>
                <w:snapToGrid w:val="0"/>
                <w:sz w:val="22"/>
                <w:szCs w:val="22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  <w:p w:rsidR="00C85D9F" w:rsidRDefault="00C85D9F" w:rsidP="003F1F9E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1 16 07010 10 0000 140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roofErr w:type="gramStart"/>
            <w:r>
              <w:rPr>
                <w:rFonts w:ascii="Arial" w:hAnsi="Arial" w:cs="Arial"/>
                <w:snapToGrid w:val="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1 16 07090 10 0000 140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C85D9F" w:rsidRDefault="00C85D9F" w:rsidP="003F1F9E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1 16 10031 10 0000 140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выгодоприобретателями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выступают получатели средств бюджета сельского поселения</w:t>
            </w:r>
          </w:p>
          <w:p w:rsidR="00C85D9F" w:rsidRDefault="00C85D9F" w:rsidP="003F1F9E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1 16 10032 10 0000 140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proofErr w:type="gramStart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Прочее возмещение ущерба, причиненного муниципальному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1 16 10061 10 0000 140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proofErr w:type="gramStart"/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фонда)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1 16 10062 10 0000 140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proofErr w:type="gramStart"/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1 16 10081 10 0000 140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1 16 10082 10 0000 140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1 16 10123 01 0000 140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1 17 01050 10 0000 180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 xml:space="preserve">1 17 02020 10 0000 180 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1 17 05050 10 0000 180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Прочие неналоговые доходы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2 00  00000 00 0000 000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Безвозмездные поступления**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2 07 05030 10 0000 150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Прочие безвозмездные поступления в бюджеты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2 08 05000 10 0000 150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</w:t>
            </w:r>
            <w:proofErr w:type="gramStart"/>
            <w:r>
              <w:t xml:space="preserve"> ,</w:t>
            </w:r>
            <w:proofErr w:type="gramEnd"/>
            <w:r>
              <w:t>начисленных на излишне взысканные суммы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 xml:space="preserve">001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2 19 60010 10 0000 150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rPr>
                <w:color w:val="000000"/>
              </w:rPr>
              <w:t>Возврат прочих остатков субсидий и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2 19 00000 10 0000 150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</w:tbl>
    <w:p w:rsidR="00C85D9F" w:rsidRPr="00307182" w:rsidRDefault="009C20CE" w:rsidP="00307182">
      <w:pPr>
        <w:tabs>
          <w:tab w:val="left" w:pos="9921"/>
        </w:tabs>
        <w:ind w:right="140"/>
        <w:rPr>
          <w:color w:val="000000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07182">
        <w:rPr>
          <w:bCs/>
        </w:rPr>
        <w:tab/>
      </w:r>
      <w:r w:rsidR="00307182">
        <w:rPr>
          <w:bCs/>
        </w:rPr>
        <w:tab/>
      </w:r>
      <w:r w:rsidR="00307182">
        <w:rPr>
          <w:bCs/>
        </w:rPr>
        <w:tab/>
      </w:r>
      <w:r w:rsidR="00307182">
        <w:rPr>
          <w:bCs/>
        </w:rPr>
        <w:tab/>
      </w:r>
      <w:r w:rsidR="00307182">
        <w:rPr>
          <w:bCs/>
        </w:rPr>
        <w:tab/>
        <w:t xml:space="preserve"> </w:t>
      </w:r>
    </w:p>
    <w:tbl>
      <w:tblPr>
        <w:tblW w:w="10635" w:type="dxa"/>
        <w:tblInd w:w="-601" w:type="dxa"/>
        <w:tblLayout w:type="fixed"/>
        <w:tblLook w:val="04A0"/>
      </w:tblPr>
      <w:tblGrid>
        <w:gridCol w:w="1843"/>
        <w:gridCol w:w="2697"/>
        <w:gridCol w:w="6095"/>
      </w:tblGrid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rFonts w:ascii="Arial" w:eastAsia="Arial" w:hAnsi="Arial"/>
                <w:b/>
                <w:color w:val="000000"/>
                <w:sz w:val="22"/>
              </w:rPr>
              <w:t>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DD7F45">
            <w:pPr>
              <w:jc w:val="both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 w:val="22"/>
              </w:rPr>
              <w:t>Управление федеральной налоговой службы по Курской области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1 01 02010 01 0000 110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1 01 02020 01 0000 110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 xml:space="preserve">182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1 01 02030 01 0000 110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1 05 01011 01 0000 110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1 05 01021 01 0000 110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1 05 01050 01 0000 110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1 05 02010 02 0000 110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Единый налог на вмененный доход для отдельных видов деятельности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1 05 03010 01 0000 110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Единый сельскохозяйственный налог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1 05 04020 02 0000 110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1 08 03010 01 0000 110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</w:tbl>
    <w:p w:rsidR="009C20CE" w:rsidRDefault="009C20CE" w:rsidP="009C20CE">
      <w:pPr>
        <w:rPr>
          <w:rFonts w:ascii="Arial" w:eastAsia="Arial" w:hAnsi="Arial"/>
          <w:sz w:val="22"/>
          <w:szCs w:val="20"/>
        </w:rPr>
      </w:pPr>
      <w:r>
        <w:rPr>
          <w:rFonts w:ascii="Arial" w:eastAsia="Arial" w:hAnsi="Arial"/>
          <w:sz w:val="22"/>
        </w:rPr>
        <w:t xml:space="preserve">              </w:t>
      </w:r>
      <w:bookmarkStart w:id="0" w:name="_GoBack"/>
      <w:bookmarkEnd w:id="0"/>
    </w:p>
    <w:p w:rsidR="009C20CE" w:rsidRDefault="009C20CE" w:rsidP="009C20CE">
      <w:pPr>
        <w:pStyle w:val="10"/>
        <w:tabs>
          <w:tab w:val="left" w:pos="1620"/>
        </w:tabs>
        <w:rPr>
          <w:rStyle w:val="2"/>
          <w:rFonts w:eastAsia="Arial"/>
        </w:rPr>
      </w:pPr>
    </w:p>
    <w:p w:rsidR="009C20CE" w:rsidRDefault="009C20CE" w:rsidP="009C20CE">
      <w:pPr>
        <w:pStyle w:val="a8"/>
        <w:rPr>
          <w:rStyle w:val="2"/>
          <w:rFonts w:ascii="Arial" w:eastAsia="Arial" w:hAnsi="Arial"/>
          <w:sz w:val="22"/>
        </w:rPr>
      </w:pPr>
      <w:r>
        <w:rPr>
          <w:rStyle w:val="2"/>
          <w:rFonts w:ascii="Arial" w:eastAsia="Arial" w:hAnsi="Arial"/>
          <w:sz w:val="22"/>
        </w:rPr>
        <w:t xml:space="preserve"> </w:t>
      </w: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ind w:firstLine="0"/>
      </w:pPr>
    </w:p>
    <w:p w:rsidR="00C85D9F" w:rsidRDefault="00C85D9F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C85D9F" w:rsidRDefault="00C85D9F" w:rsidP="00C85D9F">
      <w:pPr>
        <w:pStyle w:val="ConsPlusNormal"/>
        <w:widowControl/>
        <w:ind w:firstLine="0"/>
      </w:pPr>
    </w:p>
    <w:p w:rsidR="00C85D9F" w:rsidRDefault="00C85D9F" w:rsidP="00C85D9F">
      <w:pPr>
        <w:pStyle w:val="ConsPlusNormal"/>
        <w:widowControl/>
        <w:ind w:firstLine="0"/>
      </w:pPr>
    </w:p>
    <w:sectPr w:rsidR="00C85D9F" w:rsidSect="00D0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D9F"/>
    <w:rsid w:val="00054714"/>
    <w:rsid w:val="000A6C7C"/>
    <w:rsid w:val="000F02E2"/>
    <w:rsid w:val="001123FE"/>
    <w:rsid w:val="001E69EA"/>
    <w:rsid w:val="0024603C"/>
    <w:rsid w:val="00266496"/>
    <w:rsid w:val="002D6295"/>
    <w:rsid w:val="00307182"/>
    <w:rsid w:val="00380277"/>
    <w:rsid w:val="003A1444"/>
    <w:rsid w:val="004042C7"/>
    <w:rsid w:val="004C1728"/>
    <w:rsid w:val="004E0CA3"/>
    <w:rsid w:val="004E41CD"/>
    <w:rsid w:val="00596016"/>
    <w:rsid w:val="00621517"/>
    <w:rsid w:val="00711DA2"/>
    <w:rsid w:val="0078073F"/>
    <w:rsid w:val="0087417C"/>
    <w:rsid w:val="009C14AD"/>
    <w:rsid w:val="009C20CE"/>
    <w:rsid w:val="00A84CF3"/>
    <w:rsid w:val="00AD2F34"/>
    <w:rsid w:val="00B30D52"/>
    <w:rsid w:val="00BE57E5"/>
    <w:rsid w:val="00C85D9F"/>
    <w:rsid w:val="00D04FBF"/>
    <w:rsid w:val="00DD7F45"/>
    <w:rsid w:val="00DF50C6"/>
    <w:rsid w:val="00E54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C85D9F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C85D9F"/>
    <w:pPr>
      <w:autoSpaceDE w:val="0"/>
      <w:autoSpaceDN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link w:val="a4"/>
    <w:semiHidden/>
    <w:rsid w:val="00C85D9F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C85D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nhideWhenUsed/>
    <w:rsid w:val="00C85D9F"/>
    <w:rPr>
      <w:strike w:val="0"/>
      <w:dstrike w:val="0"/>
      <w:color w:val="3272C0"/>
      <w:u w:val="none"/>
      <w:effect w:val="none"/>
    </w:rPr>
  </w:style>
  <w:style w:type="paragraph" w:styleId="a6">
    <w:name w:val="Body Text"/>
    <w:basedOn w:val="a"/>
    <w:link w:val="a7"/>
    <w:semiHidden/>
    <w:unhideWhenUsed/>
    <w:rsid w:val="003A1444"/>
    <w:pPr>
      <w:jc w:val="both"/>
    </w:pPr>
    <w:rPr>
      <w:sz w:val="22"/>
      <w:szCs w:val="22"/>
    </w:rPr>
  </w:style>
  <w:style w:type="character" w:customStyle="1" w:styleId="a7">
    <w:name w:val="Основной текст Знак"/>
    <w:basedOn w:val="a0"/>
    <w:link w:val="a6"/>
    <w:semiHidden/>
    <w:rsid w:val="003A1444"/>
    <w:rPr>
      <w:rFonts w:ascii="Times New Roman" w:eastAsia="Times New Roman" w:hAnsi="Times New Roman" w:cs="Times New Roman"/>
      <w:lang w:eastAsia="ru-RU"/>
    </w:rPr>
  </w:style>
  <w:style w:type="paragraph" w:styleId="a8">
    <w:name w:val="No Spacing"/>
    <w:qFormat/>
    <w:rsid w:val="009C20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qFormat/>
    <w:rsid w:val="009C20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шрифт абзаца2"/>
    <w:rsid w:val="009C2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55717/a964ea800eaa74c96cf8a9c7731a071da06f4a8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18</cp:revision>
  <dcterms:created xsi:type="dcterms:W3CDTF">2021-12-16T11:38:00Z</dcterms:created>
  <dcterms:modified xsi:type="dcterms:W3CDTF">2023-11-14T13:19:00Z</dcterms:modified>
</cp:coreProperties>
</file>