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BF" w:rsidRPr="007516A0" w:rsidRDefault="00D05332" w:rsidP="007516A0">
      <w:pPr>
        <w:jc w:val="center"/>
        <w:rPr>
          <w:b/>
          <w:sz w:val="24"/>
          <w:szCs w:val="24"/>
        </w:rPr>
      </w:pPr>
      <w:r w:rsidRPr="007516A0">
        <w:rPr>
          <w:b/>
          <w:sz w:val="24"/>
          <w:szCs w:val="24"/>
        </w:rPr>
        <w:t>Расчет Единого сельхозналога</w:t>
      </w:r>
    </w:p>
    <w:p w:rsidR="00D05332" w:rsidRPr="007516A0" w:rsidRDefault="00D05332" w:rsidP="007516A0">
      <w:pPr>
        <w:jc w:val="center"/>
        <w:rPr>
          <w:b/>
        </w:rPr>
      </w:pPr>
      <w:r w:rsidRPr="007516A0">
        <w:rPr>
          <w:b/>
        </w:rPr>
        <w:t>1 05 03010</w:t>
      </w:r>
      <w:r w:rsidR="00B504DA">
        <w:rPr>
          <w:b/>
        </w:rPr>
        <w:t xml:space="preserve"> 0</w:t>
      </w:r>
      <w:r w:rsidRPr="007516A0">
        <w:rPr>
          <w:b/>
        </w:rPr>
        <w:t>1 000 110</w:t>
      </w:r>
    </w:p>
    <w:p w:rsidR="00D05332" w:rsidRDefault="003F62B4">
      <w:r>
        <w:t>Уд. Вес: исполнено 6 мес.2022г.- 37711,05</w:t>
      </w:r>
      <w:proofErr w:type="gramStart"/>
      <w:r w:rsidR="000B6BC1">
        <w:t xml:space="preserve"> :</w:t>
      </w:r>
      <w:proofErr w:type="gramEnd"/>
      <w:r w:rsidR="000B6BC1">
        <w:t xml:space="preserve">  Исполнено год 202</w:t>
      </w:r>
      <w:r>
        <w:t xml:space="preserve">2 </w:t>
      </w:r>
      <w:r w:rsidR="000B6BC1">
        <w:t>-</w:t>
      </w:r>
      <w:r>
        <w:t xml:space="preserve"> 46899</w:t>
      </w:r>
      <w:r w:rsidR="00D05332">
        <w:t xml:space="preserve"> </w:t>
      </w:r>
      <w:proofErr w:type="spellStart"/>
      <w:r w:rsidR="00D05332">
        <w:t>х</w:t>
      </w:r>
      <w:proofErr w:type="spellEnd"/>
      <w:r w:rsidR="00D05332">
        <w:t xml:space="preserve"> 100</w:t>
      </w:r>
      <w:r w:rsidR="007516A0">
        <w:t>%</w:t>
      </w:r>
      <w:r w:rsidR="00D05332">
        <w:t>=</w:t>
      </w:r>
      <w:r>
        <w:t xml:space="preserve"> 80,4</w:t>
      </w:r>
    </w:p>
    <w:p w:rsidR="007C0A9B" w:rsidRDefault="003F62B4">
      <w:r>
        <w:t>80,4</w:t>
      </w:r>
      <w:r w:rsidR="007C0A9B">
        <w:t xml:space="preserve">- Удельный вес по МО Быковский сельсовет </w:t>
      </w:r>
    </w:p>
    <w:p w:rsidR="007C0A9B" w:rsidRDefault="000B6BC1">
      <w:r>
        <w:t>82,6</w:t>
      </w:r>
      <w:r w:rsidR="007C0A9B">
        <w:t xml:space="preserve"> – средний  Удельный вес по  Курской области</w:t>
      </w:r>
    </w:p>
    <w:p w:rsidR="007516A0" w:rsidRDefault="007516A0">
      <w:r>
        <w:t>Исполнен</w:t>
      </w:r>
      <w:r w:rsidR="003F62B4">
        <w:t xml:space="preserve">о 6 мес. 2023г.- 2790 </w:t>
      </w:r>
      <w:proofErr w:type="spellStart"/>
      <w:r w:rsidR="003F62B4">
        <w:t>х</w:t>
      </w:r>
      <w:proofErr w:type="spellEnd"/>
      <w:r w:rsidR="003F62B4">
        <w:t xml:space="preserve"> 8</w:t>
      </w:r>
      <w:r w:rsidR="000B6BC1">
        <w:t>0</w:t>
      </w:r>
      <w:r w:rsidR="003F62B4">
        <w:t xml:space="preserve">,4 </w:t>
      </w:r>
      <w:r w:rsidR="007C0A9B">
        <w:t xml:space="preserve">= </w:t>
      </w:r>
      <w:r w:rsidR="00DC2ECE">
        <w:t>3</w:t>
      </w:r>
      <w:r w:rsidR="003F62B4">
        <w:t>4</w:t>
      </w:r>
      <w:r w:rsidR="00DC2ECE">
        <w:t>7</w:t>
      </w:r>
      <w:r w:rsidR="003F62B4">
        <w:t>0</w:t>
      </w:r>
      <w:r w:rsidR="00DC2ECE">
        <w:t>,</w:t>
      </w:r>
      <w:r w:rsidR="003F62B4">
        <w:t>1</w:t>
      </w:r>
      <w:r w:rsidR="00DC2ECE">
        <w:t>5</w:t>
      </w:r>
      <w:r w:rsidR="000B6BC1">
        <w:t xml:space="preserve"> </w:t>
      </w:r>
    </w:p>
    <w:p w:rsidR="007516A0" w:rsidRDefault="003F62B4">
      <w:pPr>
        <w:rPr>
          <w:b/>
        </w:rPr>
      </w:pPr>
      <w:r>
        <w:t>3470,15</w:t>
      </w:r>
      <w:r w:rsidR="007C0A9B">
        <w:t xml:space="preserve"> </w:t>
      </w:r>
      <w:proofErr w:type="spellStart"/>
      <w:r w:rsidR="000B6BC1">
        <w:t>х</w:t>
      </w:r>
      <w:proofErr w:type="spellEnd"/>
      <w:r w:rsidR="000B6BC1">
        <w:t xml:space="preserve"> 10</w:t>
      </w:r>
      <w:r>
        <w:t>4,6</w:t>
      </w:r>
      <w:r w:rsidR="007C0A9B">
        <w:t>%</w:t>
      </w:r>
      <w:r w:rsidR="00B504DA">
        <w:t xml:space="preserve">(индекс дефлятор) </w:t>
      </w:r>
      <w:r w:rsidR="001F4FC0">
        <w:t>=</w:t>
      </w:r>
      <w:r w:rsidR="00DC2ECE">
        <w:rPr>
          <w:b/>
        </w:rPr>
        <w:t xml:space="preserve"> </w:t>
      </w:r>
      <w:r>
        <w:rPr>
          <w:b/>
        </w:rPr>
        <w:t>3630</w:t>
      </w:r>
      <w:r w:rsidR="007516A0" w:rsidRPr="007516A0">
        <w:rPr>
          <w:b/>
        </w:rPr>
        <w:t xml:space="preserve"> руб</w:t>
      </w:r>
      <w:r w:rsidR="007516A0">
        <w:t xml:space="preserve">. </w:t>
      </w:r>
      <w:r w:rsidR="000B6BC1">
        <w:rPr>
          <w:b/>
        </w:rPr>
        <w:t>прогноз 202</w:t>
      </w:r>
      <w:r>
        <w:rPr>
          <w:b/>
        </w:rPr>
        <w:t>4</w:t>
      </w:r>
      <w:r w:rsidR="007516A0" w:rsidRPr="007516A0">
        <w:rPr>
          <w:b/>
        </w:rPr>
        <w:t>г.</w:t>
      </w:r>
    </w:p>
    <w:p w:rsidR="007516A0" w:rsidRDefault="003F62B4">
      <w:pPr>
        <w:rPr>
          <w:b/>
        </w:rPr>
      </w:pPr>
      <w:r>
        <w:t>3630</w:t>
      </w:r>
      <w:r w:rsidR="007C0A9B">
        <w:t xml:space="preserve"> </w:t>
      </w:r>
      <w:proofErr w:type="spellStart"/>
      <w:r w:rsidR="007516A0" w:rsidRPr="007516A0">
        <w:t>х</w:t>
      </w:r>
      <w:proofErr w:type="spellEnd"/>
      <w:r w:rsidR="007516A0" w:rsidRPr="007516A0">
        <w:t xml:space="preserve"> 104</w:t>
      </w:r>
      <w:r w:rsidR="000B6BC1">
        <w:t>,</w:t>
      </w:r>
      <w:r>
        <w:t>2</w:t>
      </w:r>
      <w:r w:rsidR="007C0A9B">
        <w:t>%</w:t>
      </w:r>
      <w:r w:rsidR="00B504DA">
        <w:t xml:space="preserve">(индекс дефлятор) </w:t>
      </w:r>
      <w:r w:rsidR="007516A0" w:rsidRPr="007516A0">
        <w:t>=</w:t>
      </w:r>
      <w:r w:rsidR="007C0A9B">
        <w:t xml:space="preserve">   </w:t>
      </w:r>
      <w:r w:rsidRPr="003F62B4">
        <w:rPr>
          <w:b/>
        </w:rPr>
        <w:t>3782</w:t>
      </w:r>
      <w:r w:rsidR="007516A0" w:rsidRPr="007C0A9B">
        <w:rPr>
          <w:b/>
        </w:rPr>
        <w:t xml:space="preserve"> руб. прогноз 202</w:t>
      </w:r>
      <w:r>
        <w:rPr>
          <w:b/>
        </w:rPr>
        <w:t>5</w:t>
      </w:r>
      <w:r w:rsidR="007516A0" w:rsidRPr="007C0A9B">
        <w:rPr>
          <w:b/>
        </w:rPr>
        <w:t>г.</w:t>
      </w:r>
    </w:p>
    <w:p w:rsidR="007516A0" w:rsidRDefault="003F62B4">
      <w:pPr>
        <w:rPr>
          <w:b/>
        </w:rPr>
      </w:pPr>
      <w:r>
        <w:t>3782</w:t>
      </w:r>
      <w:r w:rsidR="007C0A9B">
        <w:t xml:space="preserve"> </w:t>
      </w:r>
      <w:proofErr w:type="spellStart"/>
      <w:r w:rsidR="007516A0" w:rsidRPr="007516A0">
        <w:t>х</w:t>
      </w:r>
      <w:proofErr w:type="spellEnd"/>
      <w:r w:rsidR="007C0A9B">
        <w:t xml:space="preserve"> </w:t>
      </w:r>
      <w:r w:rsidR="007516A0" w:rsidRPr="007516A0">
        <w:t>1</w:t>
      </w:r>
      <w:r w:rsidR="007C0A9B">
        <w:t>0</w:t>
      </w:r>
      <w:r w:rsidR="007516A0" w:rsidRPr="007516A0">
        <w:t>4</w:t>
      </w:r>
      <w:r>
        <w:t>,1</w:t>
      </w:r>
      <w:r w:rsidR="007C0A9B">
        <w:t>%</w:t>
      </w:r>
      <w:r w:rsidR="00B504DA">
        <w:t xml:space="preserve">(индекс дефлятор) </w:t>
      </w:r>
      <w:r w:rsidR="007516A0" w:rsidRPr="007516A0">
        <w:t xml:space="preserve">= </w:t>
      </w:r>
      <w:r w:rsidR="00DC2ECE">
        <w:t xml:space="preserve">   </w:t>
      </w:r>
      <w:r w:rsidRPr="001F4FC0">
        <w:rPr>
          <w:b/>
        </w:rPr>
        <w:t>3937</w:t>
      </w:r>
      <w:r w:rsidR="007516A0" w:rsidRPr="007516A0">
        <w:rPr>
          <w:b/>
        </w:rPr>
        <w:t xml:space="preserve"> руб.</w:t>
      </w:r>
      <w:r w:rsidR="007516A0">
        <w:rPr>
          <w:b/>
        </w:rPr>
        <w:t xml:space="preserve"> прогноз 202</w:t>
      </w:r>
      <w:r>
        <w:rPr>
          <w:b/>
        </w:rPr>
        <w:t>6</w:t>
      </w:r>
      <w:r w:rsidR="007516A0">
        <w:rPr>
          <w:b/>
        </w:rPr>
        <w:t>г.</w:t>
      </w:r>
    </w:p>
    <w:p w:rsidR="007C0A9B" w:rsidRPr="0049248F" w:rsidRDefault="007C0A9B">
      <w:r w:rsidRPr="0049248F">
        <w:t xml:space="preserve">Индексы </w:t>
      </w:r>
      <w:r w:rsidR="0049248F" w:rsidRPr="0049248F">
        <w:t>дефляторы</w:t>
      </w:r>
      <w:proofErr w:type="gramStart"/>
      <w:r w:rsidR="0049248F" w:rsidRPr="0049248F">
        <w:t xml:space="preserve"> :</w:t>
      </w:r>
      <w:proofErr w:type="gramEnd"/>
    </w:p>
    <w:p w:rsidR="0049248F" w:rsidRPr="0049248F" w:rsidRDefault="0023685B">
      <w:r>
        <w:t>202</w:t>
      </w:r>
      <w:r w:rsidR="001F4FC0">
        <w:t>4г - 1.046</w:t>
      </w:r>
    </w:p>
    <w:p w:rsidR="0049248F" w:rsidRPr="0049248F" w:rsidRDefault="0023685B">
      <w:r>
        <w:t>202</w:t>
      </w:r>
      <w:r w:rsidR="001F4FC0">
        <w:t>5</w:t>
      </w:r>
      <w:r w:rsidR="0049248F" w:rsidRPr="0049248F">
        <w:t>г – 1.04</w:t>
      </w:r>
      <w:r w:rsidR="001F4FC0">
        <w:t>2</w:t>
      </w:r>
    </w:p>
    <w:p w:rsidR="0049248F" w:rsidRPr="0049248F" w:rsidRDefault="0023685B">
      <w:r>
        <w:t>202</w:t>
      </w:r>
      <w:r w:rsidR="001F4FC0">
        <w:t>6</w:t>
      </w:r>
      <w:r>
        <w:t xml:space="preserve"> – 1.04</w:t>
      </w:r>
      <w:r w:rsidR="001F4FC0">
        <w:t>1</w:t>
      </w:r>
    </w:p>
    <w:sectPr w:rsidR="0049248F" w:rsidRPr="0049248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332"/>
    <w:rsid w:val="000B6BC1"/>
    <w:rsid w:val="001F4FC0"/>
    <w:rsid w:val="0023685B"/>
    <w:rsid w:val="003F62B4"/>
    <w:rsid w:val="0049248F"/>
    <w:rsid w:val="007516A0"/>
    <w:rsid w:val="007C0A9B"/>
    <w:rsid w:val="009502D0"/>
    <w:rsid w:val="009A0A4D"/>
    <w:rsid w:val="00A64B5E"/>
    <w:rsid w:val="00B504DA"/>
    <w:rsid w:val="00C20195"/>
    <w:rsid w:val="00D04FBF"/>
    <w:rsid w:val="00D05332"/>
    <w:rsid w:val="00DB3055"/>
    <w:rsid w:val="00DC2ECE"/>
    <w:rsid w:val="00F8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2021-11-08T12:54:00Z</dcterms:created>
  <dcterms:modified xsi:type="dcterms:W3CDTF">2023-10-09T11:39:00Z</dcterms:modified>
</cp:coreProperties>
</file>